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C1" w:rsidRPr="00EA5A43" w:rsidRDefault="00DF74C1" w:rsidP="00DF74C1">
      <w:pPr>
        <w:ind w:firstLine="709"/>
        <w:jc w:val="center"/>
        <w:rPr>
          <w:szCs w:val="28"/>
        </w:rPr>
      </w:pPr>
      <w:r w:rsidRPr="00EA5A43">
        <w:rPr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F74C1" w:rsidRPr="00B47D90" w:rsidRDefault="00DF74C1" w:rsidP="00DF74C1">
      <w:pPr>
        <w:ind w:firstLine="709"/>
        <w:jc w:val="right"/>
        <w:rPr>
          <w:sz w:val="28"/>
          <w:szCs w:val="28"/>
        </w:rPr>
      </w:pPr>
    </w:p>
    <w:p w:rsidR="00DF74C1" w:rsidRPr="00B47D90" w:rsidRDefault="00DF74C1" w:rsidP="00DF74C1">
      <w:pPr>
        <w:ind w:firstLine="709"/>
        <w:jc w:val="right"/>
        <w:rPr>
          <w:sz w:val="28"/>
          <w:szCs w:val="28"/>
        </w:rPr>
      </w:pPr>
    </w:p>
    <w:p w:rsidR="00DF74C1" w:rsidRPr="00B47D90" w:rsidRDefault="00DF74C1" w:rsidP="00DF74C1">
      <w:pPr>
        <w:ind w:firstLine="709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03844D" wp14:editId="00F7779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90800" cy="1657107"/>
            <wp:effectExtent l="0" t="0" r="0" b="635"/>
            <wp:wrapNone/>
            <wp:docPr id="4" name="Рисунок 4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9"/>
                    <a:stretch/>
                  </pic:blipFill>
                  <pic:spPr bwMode="auto">
                    <a:xfrm>
                      <a:off x="0" y="0"/>
                      <a:ext cx="25911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C1" w:rsidRPr="00B47D90" w:rsidRDefault="00DF74C1" w:rsidP="00DF74C1">
      <w:pPr>
        <w:ind w:firstLine="709"/>
        <w:jc w:val="center"/>
        <w:rPr>
          <w:sz w:val="28"/>
          <w:szCs w:val="28"/>
        </w:rPr>
      </w:pPr>
    </w:p>
    <w:p w:rsidR="00DF74C1" w:rsidRPr="00B47D90" w:rsidRDefault="00DF74C1" w:rsidP="00DF74C1">
      <w:pPr>
        <w:ind w:firstLine="709"/>
        <w:jc w:val="center"/>
        <w:rPr>
          <w:sz w:val="28"/>
          <w:szCs w:val="28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Default="00D57B8D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both"/>
        <w:rPr>
          <w:sz w:val="20"/>
          <w:szCs w:val="20"/>
        </w:rPr>
      </w:pPr>
    </w:p>
    <w:p w:rsidR="00D97C2F" w:rsidRDefault="00D97C2F" w:rsidP="00CC091A">
      <w:pPr>
        <w:contextualSpacing/>
        <w:jc w:val="both"/>
        <w:rPr>
          <w:sz w:val="20"/>
          <w:szCs w:val="20"/>
        </w:rPr>
      </w:pPr>
    </w:p>
    <w:p w:rsidR="00D97C2F" w:rsidRDefault="00D97C2F" w:rsidP="00CC091A">
      <w:pPr>
        <w:contextualSpacing/>
        <w:jc w:val="both"/>
        <w:rPr>
          <w:sz w:val="20"/>
          <w:szCs w:val="20"/>
        </w:rPr>
      </w:pPr>
    </w:p>
    <w:p w:rsidR="00D97C2F" w:rsidRPr="00D57B8D" w:rsidRDefault="00D97C2F" w:rsidP="00CC091A">
      <w:pPr>
        <w:contextualSpacing/>
        <w:jc w:val="both"/>
        <w:rPr>
          <w:sz w:val="20"/>
          <w:szCs w:val="20"/>
        </w:rPr>
      </w:pPr>
    </w:p>
    <w:p w:rsidR="00D57B8D" w:rsidRDefault="00DF74C1" w:rsidP="00CC091A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Фонд </w:t>
      </w:r>
      <w:r w:rsidR="00D57B8D" w:rsidRPr="00CC091A">
        <w:rPr>
          <w:rFonts w:eastAsia="Times New Roman"/>
          <w:b/>
          <w:bCs/>
          <w:sz w:val="28"/>
          <w:szCs w:val="28"/>
        </w:rPr>
        <w:t>оценочных средств</w:t>
      </w:r>
    </w:p>
    <w:p w:rsidR="00CC091A" w:rsidRPr="00CC091A" w:rsidRDefault="00CC091A" w:rsidP="00CC091A">
      <w:pPr>
        <w:contextualSpacing/>
        <w:jc w:val="center"/>
        <w:rPr>
          <w:sz w:val="20"/>
          <w:szCs w:val="20"/>
        </w:rPr>
      </w:pPr>
    </w:p>
    <w:p w:rsidR="00D57B8D" w:rsidRDefault="00D57B8D" w:rsidP="00CC091A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C091A">
        <w:rPr>
          <w:rFonts w:eastAsia="Times New Roman"/>
          <w:b/>
          <w:bCs/>
          <w:sz w:val="28"/>
          <w:szCs w:val="28"/>
        </w:rPr>
        <w:t>по учебной дисциплине</w:t>
      </w:r>
    </w:p>
    <w:p w:rsidR="00CC091A" w:rsidRPr="00CC091A" w:rsidRDefault="00CC091A" w:rsidP="00CC091A">
      <w:pPr>
        <w:contextualSpacing/>
        <w:jc w:val="center"/>
        <w:rPr>
          <w:sz w:val="20"/>
          <w:szCs w:val="20"/>
        </w:rPr>
      </w:pPr>
    </w:p>
    <w:p w:rsidR="00CC091A" w:rsidRPr="0033560C" w:rsidRDefault="00D47BEE" w:rsidP="00CC09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ОП.03 Основы электро</w:t>
      </w:r>
      <w:r w:rsidR="0033560C" w:rsidRPr="0033560C">
        <w:rPr>
          <w:b/>
          <w:sz w:val="28"/>
          <w:szCs w:val="28"/>
        </w:rPr>
        <w:t>ники</w:t>
      </w:r>
      <w:r>
        <w:rPr>
          <w:b/>
          <w:sz w:val="28"/>
          <w:szCs w:val="28"/>
        </w:rPr>
        <w:t xml:space="preserve"> и цифровой схемотехники</w:t>
      </w:r>
    </w:p>
    <w:p w:rsidR="009E515D" w:rsidRDefault="009E515D" w:rsidP="00CC091A">
      <w:pPr>
        <w:contextualSpacing/>
        <w:jc w:val="center"/>
        <w:rPr>
          <w:rFonts w:eastAsia="Times New Roman"/>
          <w:sz w:val="28"/>
          <w:szCs w:val="28"/>
        </w:rPr>
      </w:pPr>
      <w:r w:rsidRPr="00CC091A">
        <w:rPr>
          <w:rFonts w:eastAsia="Times New Roman"/>
          <w:sz w:val="28"/>
          <w:szCs w:val="28"/>
        </w:rPr>
        <w:t>основной профессиональной образовательной программы среднего</w:t>
      </w:r>
    </w:p>
    <w:p w:rsidR="00CC091A" w:rsidRPr="00CC091A" w:rsidRDefault="00CC091A" w:rsidP="00CC091A">
      <w:pPr>
        <w:contextualSpacing/>
        <w:jc w:val="center"/>
        <w:rPr>
          <w:sz w:val="20"/>
          <w:szCs w:val="20"/>
        </w:rPr>
      </w:pPr>
    </w:p>
    <w:p w:rsidR="009E515D" w:rsidRDefault="009E515D" w:rsidP="00CC091A">
      <w:pPr>
        <w:contextualSpacing/>
        <w:jc w:val="center"/>
        <w:rPr>
          <w:rFonts w:eastAsia="Times"/>
          <w:sz w:val="28"/>
          <w:szCs w:val="28"/>
        </w:rPr>
      </w:pPr>
      <w:r w:rsidRPr="00CC091A">
        <w:rPr>
          <w:rFonts w:eastAsia="Times New Roman"/>
          <w:sz w:val="28"/>
          <w:szCs w:val="28"/>
        </w:rPr>
        <w:t xml:space="preserve">профессионального образования </w:t>
      </w:r>
      <w:r w:rsidRPr="00CC091A">
        <w:rPr>
          <w:rFonts w:eastAsia="Times"/>
          <w:sz w:val="28"/>
          <w:szCs w:val="28"/>
        </w:rPr>
        <w:t>(</w:t>
      </w:r>
      <w:r w:rsidRPr="00CC091A">
        <w:rPr>
          <w:rFonts w:eastAsia="Times New Roman"/>
          <w:sz w:val="28"/>
          <w:szCs w:val="28"/>
        </w:rPr>
        <w:t xml:space="preserve">ОПОП </w:t>
      </w:r>
      <w:r w:rsidRPr="00350C4B">
        <w:rPr>
          <w:rFonts w:eastAsia="Times New Roman"/>
          <w:sz w:val="28"/>
          <w:szCs w:val="28"/>
        </w:rPr>
        <w:t xml:space="preserve">СПО </w:t>
      </w:r>
      <w:r w:rsidR="00350C4B" w:rsidRPr="00350C4B">
        <w:rPr>
          <w:bCs/>
          <w:sz w:val="28"/>
          <w:szCs w:val="28"/>
        </w:rPr>
        <w:t>ППКРС</w:t>
      </w:r>
      <w:r w:rsidRPr="00350C4B">
        <w:rPr>
          <w:rFonts w:eastAsia="Times"/>
          <w:sz w:val="28"/>
          <w:szCs w:val="28"/>
        </w:rPr>
        <w:t>)</w:t>
      </w:r>
    </w:p>
    <w:p w:rsidR="00CC091A" w:rsidRPr="00CC091A" w:rsidRDefault="00CC091A" w:rsidP="00CC091A">
      <w:pPr>
        <w:contextualSpacing/>
        <w:jc w:val="center"/>
        <w:rPr>
          <w:sz w:val="20"/>
          <w:szCs w:val="20"/>
        </w:rPr>
      </w:pPr>
    </w:p>
    <w:p w:rsidR="009E515D" w:rsidRDefault="00350C4B" w:rsidP="00CC091A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профессии</w:t>
      </w:r>
    </w:p>
    <w:p w:rsidR="00CC091A" w:rsidRPr="00CC091A" w:rsidRDefault="00CC091A" w:rsidP="00CC091A">
      <w:pPr>
        <w:contextualSpacing/>
        <w:jc w:val="center"/>
        <w:rPr>
          <w:sz w:val="20"/>
          <w:szCs w:val="20"/>
        </w:rPr>
      </w:pPr>
    </w:p>
    <w:p w:rsidR="009E515D" w:rsidRPr="00350C4B" w:rsidRDefault="00350C4B" w:rsidP="00350C4B">
      <w:pPr>
        <w:contextualSpacing/>
        <w:jc w:val="center"/>
        <w:rPr>
          <w:sz w:val="28"/>
          <w:szCs w:val="28"/>
          <w:u w:val="single"/>
        </w:rPr>
      </w:pPr>
      <w:r w:rsidRPr="00350C4B">
        <w:rPr>
          <w:sz w:val="28"/>
          <w:szCs w:val="28"/>
          <w:u w:val="single"/>
        </w:rPr>
        <w:t>09.01.03</w:t>
      </w:r>
      <w:r w:rsidRPr="00350C4B">
        <w:rPr>
          <w:bCs/>
          <w:color w:val="000000"/>
          <w:sz w:val="28"/>
          <w:szCs w:val="28"/>
          <w:u w:val="single"/>
        </w:rPr>
        <w:t xml:space="preserve"> </w:t>
      </w:r>
      <w:r w:rsidRPr="00350C4B">
        <w:rPr>
          <w:sz w:val="28"/>
          <w:szCs w:val="28"/>
          <w:u w:val="single"/>
        </w:rPr>
        <w:t>Мастер по обработке цифровой информации</w:t>
      </w:r>
    </w:p>
    <w:p w:rsidR="009E515D" w:rsidRDefault="009E515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6054A9" w:rsidRDefault="00D57B8D" w:rsidP="00CC091A">
      <w:pPr>
        <w:contextualSpacing/>
        <w:jc w:val="both"/>
        <w:rPr>
          <w:sz w:val="20"/>
          <w:szCs w:val="20"/>
        </w:rPr>
      </w:pPr>
    </w:p>
    <w:p w:rsidR="0070300A" w:rsidRPr="006054A9" w:rsidRDefault="0070300A" w:rsidP="00CC091A">
      <w:pPr>
        <w:contextualSpacing/>
        <w:jc w:val="both"/>
        <w:rPr>
          <w:sz w:val="20"/>
          <w:szCs w:val="20"/>
        </w:rPr>
      </w:pPr>
    </w:p>
    <w:p w:rsidR="0070300A" w:rsidRPr="006054A9" w:rsidRDefault="0070300A" w:rsidP="00CC091A">
      <w:pPr>
        <w:contextualSpacing/>
        <w:jc w:val="both"/>
        <w:rPr>
          <w:sz w:val="20"/>
          <w:szCs w:val="20"/>
        </w:rPr>
      </w:pPr>
    </w:p>
    <w:p w:rsidR="0070300A" w:rsidRPr="006054A9" w:rsidRDefault="0070300A" w:rsidP="00CC091A">
      <w:pPr>
        <w:contextualSpacing/>
        <w:jc w:val="both"/>
        <w:rPr>
          <w:sz w:val="20"/>
          <w:szCs w:val="20"/>
        </w:rPr>
      </w:pPr>
    </w:p>
    <w:p w:rsidR="0070300A" w:rsidRPr="006054A9" w:rsidRDefault="0070300A" w:rsidP="00CC091A">
      <w:pPr>
        <w:contextualSpacing/>
        <w:jc w:val="both"/>
        <w:rPr>
          <w:sz w:val="20"/>
          <w:szCs w:val="20"/>
        </w:rPr>
      </w:pPr>
    </w:p>
    <w:p w:rsidR="0070300A" w:rsidRPr="006054A9" w:rsidRDefault="0070300A" w:rsidP="00CC091A">
      <w:pPr>
        <w:contextualSpacing/>
        <w:jc w:val="both"/>
        <w:rPr>
          <w:sz w:val="20"/>
          <w:szCs w:val="20"/>
        </w:rPr>
      </w:pPr>
    </w:p>
    <w:p w:rsidR="00D57B8D" w:rsidRDefault="00D57B8D" w:rsidP="00CC091A">
      <w:pPr>
        <w:contextualSpacing/>
        <w:jc w:val="both"/>
        <w:rPr>
          <w:sz w:val="20"/>
          <w:szCs w:val="20"/>
        </w:rPr>
      </w:pPr>
    </w:p>
    <w:p w:rsidR="0033560C" w:rsidRDefault="0033560C" w:rsidP="00CC091A">
      <w:pPr>
        <w:contextualSpacing/>
        <w:jc w:val="both"/>
        <w:rPr>
          <w:sz w:val="20"/>
          <w:szCs w:val="20"/>
        </w:rPr>
      </w:pPr>
    </w:p>
    <w:p w:rsidR="0033560C" w:rsidRPr="00D57B8D" w:rsidRDefault="0033560C" w:rsidP="00CC091A">
      <w:pPr>
        <w:contextualSpacing/>
        <w:jc w:val="both"/>
        <w:rPr>
          <w:sz w:val="20"/>
          <w:szCs w:val="20"/>
        </w:rPr>
      </w:pPr>
    </w:p>
    <w:p w:rsidR="00DF74C1" w:rsidRDefault="00DF74C1" w:rsidP="00CC091A">
      <w:pPr>
        <w:contextualSpacing/>
        <w:jc w:val="center"/>
        <w:rPr>
          <w:rFonts w:eastAsia="Times New Roman"/>
          <w:sz w:val="28"/>
          <w:szCs w:val="28"/>
        </w:rPr>
      </w:pPr>
    </w:p>
    <w:p w:rsidR="00D57B8D" w:rsidRPr="0070300A" w:rsidRDefault="00DF74C1" w:rsidP="00CC091A">
      <w:pPr>
        <w:contextualSpacing/>
        <w:jc w:val="center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Ярославль, </w:t>
      </w:r>
      <w:r w:rsidR="00D57B8D" w:rsidRPr="00D57B8D">
        <w:rPr>
          <w:rFonts w:eastAsia="Times"/>
          <w:sz w:val="28"/>
          <w:szCs w:val="28"/>
        </w:rPr>
        <w:t>20</w:t>
      </w:r>
      <w:r>
        <w:rPr>
          <w:rFonts w:eastAsia="Times"/>
          <w:sz w:val="28"/>
          <w:szCs w:val="28"/>
        </w:rPr>
        <w:t xml:space="preserve">17 </w:t>
      </w:r>
      <w:r w:rsidR="00D57B8D" w:rsidRPr="00D57B8D">
        <w:rPr>
          <w:rFonts w:eastAsia="Times New Roman"/>
          <w:sz w:val="28"/>
          <w:szCs w:val="28"/>
        </w:rPr>
        <w:t>г</w:t>
      </w:r>
      <w:r w:rsidR="00D57B8D" w:rsidRPr="00D57B8D">
        <w:rPr>
          <w:rFonts w:eastAsia="Times"/>
          <w:sz w:val="28"/>
          <w:szCs w:val="28"/>
        </w:rPr>
        <w:t>.</w:t>
      </w:r>
    </w:p>
    <w:p w:rsidR="0070300A" w:rsidRPr="0070300A" w:rsidRDefault="0070300A" w:rsidP="00CC091A">
      <w:pPr>
        <w:contextualSpacing/>
        <w:jc w:val="both"/>
        <w:rPr>
          <w:sz w:val="20"/>
          <w:szCs w:val="20"/>
        </w:rPr>
      </w:pPr>
    </w:p>
    <w:p w:rsidR="00D57B8D" w:rsidRPr="00D57B8D" w:rsidRDefault="00D57B8D" w:rsidP="00CC091A">
      <w:pPr>
        <w:contextualSpacing/>
        <w:jc w:val="both"/>
        <w:sectPr w:rsidR="00D57B8D" w:rsidRPr="00D57B8D" w:rsidSect="00AC1999">
          <w:footerReference w:type="default" r:id="rId10"/>
          <w:pgSz w:w="11900" w:h="16840"/>
          <w:pgMar w:top="712" w:right="800" w:bottom="153" w:left="1440" w:header="0" w:footer="567" w:gutter="0"/>
          <w:cols w:space="720" w:equalWidth="0">
            <w:col w:w="9660"/>
          </w:cols>
          <w:titlePg/>
          <w:docGrid w:linePitch="326"/>
        </w:sectPr>
      </w:pPr>
    </w:p>
    <w:p w:rsidR="00111C94" w:rsidRPr="00C743D9" w:rsidRDefault="00883C6A" w:rsidP="00A261E7">
      <w:pPr>
        <w:ind w:firstLine="567"/>
        <w:contextualSpacing/>
      </w:pPr>
      <w:r w:rsidRPr="00C743D9">
        <w:rPr>
          <w:rFonts w:eastAsia="Times New Roman"/>
          <w:color w:val="000000"/>
        </w:rPr>
        <w:lastRenderedPageBreak/>
        <w:t>Комплект контрольно</w:t>
      </w:r>
      <w:r w:rsidRPr="00C743D9">
        <w:rPr>
          <w:rFonts w:eastAsia="Times"/>
          <w:color w:val="000000"/>
        </w:rPr>
        <w:t>-</w:t>
      </w:r>
      <w:r w:rsidRPr="00C743D9">
        <w:rPr>
          <w:rFonts w:eastAsia="Times New Roman"/>
          <w:bCs/>
          <w:color w:val="000000"/>
        </w:rPr>
        <w:t>измерительных материало</w:t>
      </w:r>
      <w:r w:rsidRPr="00C743D9">
        <w:rPr>
          <w:rFonts w:eastAsia="Times New Roman"/>
          <w:color w:val="000000"/>
        </w:rPr>
        <w:t xml:space="preserve">в разработан на основе Федерального государственного образовательного стандарта среднего профессионального образования ФГОС СПО </w:t>
      </w:r>
      <w:r w:rsidR="00350C4B" w:rsidRPr="00C743D9">
        <w:t>09.01.03</w:t>
      </w:r>
      <w:r w:rsidR="00350C4B" w:rsidRPr="00C743D9">
        <w:rPr>
          <w:bCs/>
          <w:color w:val="000000"/>
        </w:rPr>
        <w:t xml:space="preserve"> </w:t>
      </w:r>
      <w:r w:rsidR="00350C4B" w:rsidRPr="00C743D9">
        <w:t>Мастер по обработке цифровой информации</w:t>
      </w:r>
      <w:r w:rsidRPr="00C743D9">
        <w:rPr>
          <w:rFonts w:eastAsia="Times"/>
          <w:i/>
          <w:iCs/>
          <w:color w:val="000000"/>
        </w:rPr>
        <w:t xml:space="preserve"> </w:t>
      </w:r>
      <w:r w:rsidRPr="00C743D9">
        <w:rPr>
          <w:rFonts w:eastAsia="Times New Roman"/>
          <w:color w:val="000000"/>
        </w:rPr>
        <w:t>програ</w:t>
      </w:r>
      <w:r w:rsidR="00111C94" w:rsidRPr="00C743D9">
        <w:rPr>
          <w:color w:val="000000"/>
        </w:rPr>
        <w:t xml:space="preserve">ммы учебной дисциплины </w:t>
      </w:r>
      <w:r w:rsidR="00D47BEE" w:rsidRPr="00D47BEE">
        <w:t>ОП.03 Основы электроники и цифровой схемотехники</w:t>
      </w:r>
      <w:r w:rsidR="00111C94" w:rsidRPr="00C743D9">
        <w:t>.</w:t>
      </w:r>
    </w:p>
    <w:p w:rsidR="00883C6A" w:rsidRPr="00C743D9" w:rsidRDefault="00883C6A" w:rsidP="00C743D9">
      <w:pPr>
        <w:pStyle w:val="a5"/>
        <w:spacing w:after="0"/>
        <w:contextualSpacing/>
        <w:jc w:val="both"/>
      </w:pPr>
    </w:p>
    <w:p w:rsidR="00883C6A" w:rsidRPr="00C743D9" w:rsidRDefault="00883C6A" w:rsidP="00C743D9">
      <w:pPr>
        <w:contextualSpacing/>
        <w:jc w:val="both"/>
      </w:pPr>
    </w:p>
    <w:p w:rsidR="00883C6A" w:rsidRPr="00C743D9" w:rsidRDefault="00883C6A" w:rsidP="00C743D9">
      <w:pPr>
        <w:contextualSpacing/>
        <w:jc w:val="both"/>
      </w:pPr>
    </w:p>
    <w:p w:rsidR="00883C6A" w:rsidRPr="00C743D9" w:rsidRDefault="00883C6A" w:rsidP="00C743D9">
      <w:pPr>
        <w:contextualSpacing/>
        <w:jc w:val="both"/>
      </w:pPr>
    </w:p>
    <w:p w:rsidR="00D3088C" w:rsidRPr="00C743D9" w:rsidRDefault="00D3088C" w:rsidP="00C743D9">
      <w:pPr>
        <w:contextualSpacing/>
        <w:jc w:val="both"/>
      </w:pPr>
    </w:p>
    <w:p w:rsidR="00D57B8D" w:rsidRPr="00C743D9" w:rsidRDefault="00D57B8D" w:rsidP="00C743D9">
      <w:pPr>
        <w:contextualSpacing/>
        <w:jc w:val="both"/>
        <w:sectPr w:rsidR="00D57B8D" w:rsidRPr="00C743D9" w:rsidSect="00AC1999">
          <w:pgSz w:w="11900" w:h="16840"/>
          <w:pgMar w:top="1135" w:right="840" w:bottom="153" w:left="1440" w:header="0" w:footer="567" w:gutter="0"/>
          <w:cols w:space="720" w:equalWidth="0">
            <w:col w:w="9620"/>
          </w:cols>
          <w:docGrid w:linePitch="326"/>
        </w:sectPr>
      </w:pPr>
    </w:p>
    <w:sdt>
      <w:sdtP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ja-JP"/>
        </w:rPr>
        <w:id w:val="8420529"/>
      </w:sdtPr>
      <w:sdtEndPr/>
      <w:sdtContent>
        <w:p w:rsidR="00D55DD3" w:rsidRPr="00C743D9" w:rsidRDefault="00AD4732" w:rsidP="00C743D9">
          <w:pPr>
            <w:pStyle w:val="af5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743D9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AD4732" w:rsidRPr="00C743D9" w:rsidRDefault="00AD4732" w:rsidP="00C743D9">
          <w:pPr>
            <w:spacing w:line="360" w:lineRule="auto"/>
            <w:jc w:val="both"/>
            <w:rPr>
              <w:lang w:eastAsia="en-US"/>
            </w:rPr>
          </w:pPr>
        </w:p>
        <w:p w:rsidR="00823DE7" w:rsidRPr="00C743D9" w:rsidRDefault="00E56E41" w:rsidP="00C743D9">
          <w:pPr>
            <w:pStyle w:val="12"/>
            <w:tabs>
              <w:tab w:val="right" w:leader="dot" w:pos="9610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r w:rsidRPr="00C743D9">
            <w:fldChar w:fldCharType="begin"/>
          </w:r>
          <w:r w:rsidR="00D55DD3" w:rsidRPr="00C743D9">
            <w:instrText xml:space="preserve"> TOC \o "1-3" \h \z \u </w:instrText>
          </w:r>
          <w:r w:rsidRPr="00C743D9">
            <w:fldChar w:fldCharType="separate"/>
          </w:r>
          <w:hyperlink w:anchor="_Toc489477828" w:history="1">
            <w:r w:rsidR="00823DE7" w:rsidRPr="00C743D9">
              <w:rPr>
                <w:rStyle w:val="af3"/>
                <w:rFonts w:eastAsia="Times New Roman"/>
                <w:bCs/>
                <w:noProof/>
              </w:rPr>
              <w:t>1. Паспорт комплекта контрольно</w:t>
            </w:r>
            <w:r w:rsidR="00823DE7" w:rsidRPr="00C743D9">
              <w:rPr>
                <w:rStyle w:val="af3"/>
                <w:rFonts w:eastAsia="Times"/>
                <w:bCs/>
                <w:noProof/>
              </w:rPr>
              <w:t>-</w:t>
            </w:r>
            <w:r w:rsidR="00823DE7" w:rsidRPr="00C743D9">
              <w:rPr>
                <w:rStyle w:val="af3"/>
                <w:rFonts w:eastAsia="Times New Roman"/>
                <w:bCs/>
                <w:noProof/>
              </w:rPr>
              <w:t>оценочных средств</w:t>
            </w:r>
            <w:r w:rsidR="00823DE7" w:rsidRPr="00C743D9">
              <w:rPr>
                <w:noProof/>
                <w:webHidden/>
              </w:rPr>
              <w:tab/>
            </w:r>
            <w:r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_Toc489477828 \h </w:instrText>
            </w:r>
            <w:r w:rsidRPr="00C743D9">
              <w:rPr>
                <w:noProof/>
                <w:webHidden/>
              </w:rPr>
            </w:r>
            <w:r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4</w:t>
            </w:r>
            <w:r w:rsidRPr="00C743D9">
              <w:rPr>
                <w:noProof/>
                <w:webHidden/>
              </w:rPr>
              <w:fldChar w:fldCharType="end"/>
            </w:r>
          </w:hyperlink>
        </w:p>
        <w:p w:rsidR="00823DE7" w:rsidRPr="00C743D9" w:rsidRDefault="00B36CAE" w:rsidP="00C743D9">
          <w:pPr>
            <w:pStyle w:val="12"/>
            <w:tabs>
              <w:tab w:val="right" w:leader="dot" w:pos="9610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89477829" w:history="1">
            <w:r w:rsidR="00823DE7" w:rsidRPr="00C743D9">
              <w:rPr>
                <w:rStyle w:val="af3"/>
                <w:rFonts w:eastAsia="Times New Roman"/>
                <w:bCs/>
                <w:noProof/>
              </w:rPr>
              <w:t>2. Результаты освоения учебной дисциплины</w:t>
            </w:r>
            <w:r w:rsidR="00823DE7" w:rsidRPr="00C743D9">
              <w:rPr>
                <w:rStyle w:val="af3"/>
                <w:rFonts w:eastAsia="Times"/>
                <w:bCs/>
                <w:noProof/>
              </w:rPr>
              <w:t>,</w:t>
            </w:r>
            <w:r w:rsidR="00823DE7" w:rsidRPr="00C743D9">
              <w:rPr>
                <w:rStyle w:val="af3"/>
                <w:rFonts w:eastAsia="Times New Roman"/>
                <w:bCs/>
                <w:noProof/>
              </w:rPr>
              <w:t xml:space="preserve"> подлежащие проверке</w:t>
            </w:r>
            <w:r w:rsidR="00823DE7" w:rsidRPr="00C743D9">
              <w:rPr>
                <w:noProof/>
                <w:webHidden/>
              </w:rPr>
              <w:tab/>
            </w:r>
            <w:r w:rsidR="00E56E41"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_Toc489477829 \h </w:instrText>
            </w:r>
            <w:r w:rsidR="00E56E41" w:rsidRPr="00C743D9">
              <w:rPr>
                <w:noProof/>
                <w:webHidden/>
              </w:rPr>
            </w:r>
            <w:r w:rsidR="00E56E41"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5</w:t>
            </w:r>
            <w:r w:rsidR="00E56E41" w:rsidRPr="00C743D9">
              <w:rPr>
                <w:noProof/>
                <w:webHidden/>
              </w:rPr>
              <w:fldChar w:fldCharType="end"/>
            </w:r>
          </w:hyperlink>
        </w:p>
        <w:p w:rsidR="00823DE7" w:rsidRPr="00C743D9" w:rsidRDefault="00B36CAE" w:rsidP="00C743D9">
          <w:pPr>
            <w:pStyle w:val="12"/>
            <w:tabs>
              <w:tab w:val="right" w:leader="dot" w:pos="9610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89477830" w:history="1">
            <w:r w:rsidR="00823DE7" w:rsidRPr="00C743D9">
              <w:rPr>
                <w:rStyle w:val="af3"/>
                <w:rFonts w:eastAsia="Times New Roman"/>
                <w:bCs/>
                <w:noProof/>
              </w:rPr>
              <w:t>3. Оценка освоения учебной дисциплины</w:t>
            </w:r>
            <w:r w:rsidR="00823DE7" w:rsidRPr="00C743D9">
              <w:rPr>
                <w:noProof/>
                <w:webHidden/>
              </w:rPr>
              <w:tab/>
            </w:r>
            <w:r w:rsidR="00E56E41"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_Toc489477830 \h </w:instrText>
            </w:r>
            <w:r w:rsidR="00E56E41" w:rsidRPr="00C743D9">
              <w:rPr>
                <w:noProof/>
                <w:webHidden/>
              </w:rPr>
            </w:r>
            <w:r w:rsidR="00E56E41"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9</w:t>
            </w:r>
            <w:r w:rsidR="00E56E41" w:rsidRPr="00C743D9">
              <w:rPr>
                <w:noProof/>
                <w:webHidden/>
              </w:rPr>
              <w:fldChar w:fldCharType="end"/>
            </w:r>
          </w:hyperlink>
        </w:p>
        <w:p w:rsidR="00823DE7" w:rsidRPr="00C743D9" w:rsidRDefault="00B36CAE" w:rsidP="00C743D9">
          <w:pPr>
            <w:pStyle w:val="23"/>
            <w:tabs>
              <w:tab w:val="right" w:leader="dot" w:pos="9610"/>
            </w:tabs>
            <w:spacing w:line="36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489477831" w:history="1">
            <w:r w:rsidR="00823DE7" w:rsidRPr="00C743D9">
              <w:rPr>
                <w:rStyle w:val="af3"/>
                <w:rFonts w:eastAsia="Times"/>
                <w:bCs/>
                <w:noProof/>
              </w:rPr>
              <w:t xml:space="preserve">3.1. </w:t>
            </w:r>
            <w:r w:rsidR="00823DE7" w:rsidRPr="00C743D9">
              <w:rPr>
                <w:rStyle w:val="af3"/>
                <w:rFonts w:eastAsia="Times New Roman"/>
                <w:bCs/>
                <w:noProof/>
              </w:rPr>
              <w:t>Формы и методы оценивания</w:t>
            </w:r>
            <w:r w:rsidR="00823DE7" w:rsidRPr="00C743D9">
              <w:rPr>
                <w:noProof/>
                <w:webHidden/>
              </w:rPr>
              <w:tab/>
            </w:r>
            <w:r w:rsidR="00E56E41"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_Toc489477831 \h </w:instrText>
            </w:r>
            <w:r w:rsidR="00E56E41" w:rsidRPr="00C743D9">
              <w:rPr>
                <w:noProof/>
                <w:webHidden/>
              </w:rPr>
            </w:r>
            <w:r w:rsidR="00E56E41"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9</w:t>
            </w:r>
            <w:r w:rsidR="00E56E41" w:rsidRPr="00C743D9">
              <w:rPr>
                <w:noProof/>
                <w:webHidden/>
              </w:rPr>
              <w:fldChar w:fldCharType="end"/>
            </w:r>
          </w:hyperlink>
        </w:p>
        <w:p w:rsidR="00823DE7" w:rsidRPr="00C743D9" w:rsidRDefault="00B36CAE" w:rsidP="00C743D9">
          <w:pPr>
            <w:pStyle w:val="23"/>
            <w:tabs>
              <w:tab w:val="right" w:leader="dot" w:pos="9610"/>
            </w:tabs>
            <w:spacing w:line="36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489477832" w:history="1">
            <w:r w:rsidR="00823DE7" w:rsidRPr="00C743D9">
              <w:rPr>
                <w:rStyle w:val="af3"/>
                <w:rFonts w:eastAsia="Times"/>
                <w:bCs/>
                <w:noProof/>
              </w:rPr>
              <w:t xml:space="preserve">3.2. </w:t>
            </w:r>
            <w:r w:rsidR="00823DE7" w:rsidRPr="00C743D9">
              <w:rPr>
                <w:rStyle w:val="af3"/>
                <w:rFonts w:eastAsia="Times New Roman"/>
                <w:bCs/>
                <w:noProof/>
              </w:rPr>
              <w:t>Типовые задания для оценки освоения учебной дисциплины</w:t>
            </w:r>
            <w:r w:rsidR="00823DE7" w:rsidRPr="00C743D9">
              <w:rPr>
                <w:noProof/>
                <w:webHidden/>
              </w:rPr>
              <w:tab/>
            </w:r>
            <w:r w:rsidR="00E56E41"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_Toc489477832 \h </w:instrText>
            </w:r>
            <w:r w:rsidR="00E56E41" w:rsidRPr="00C743D9">
              <w:rPr>
                <w:noProof/>
                <w:webHidden/>
              </w:rPr>
            </w:r>
            <w:r w:rsidR="00E56E41"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11</w:t>
            </w:r>
            <w:r w:rsidR="00E56E41" w:rsidRPr="00C743D9">
              <w:rPr>
                <w:noProof/>
                <w:webHidden/>
              </w:rPr>
              <w:fldChar w:fldCharType="end"/>
            </w:r>
          </w:hyperlink>
        </w:p>
        <w:p w:rsidR="00E77FE6" w:rsidRPr="00A261E7" w:rsidRDefault="00B36CAE" w:rsidP="00A261E7">
          <w:pPr>
            <w:pStyle w:val="12"/>
            <w:tabs>
              <w:tab w:val="right" w:leader="dot" w:pos="9610"/>
            </w:tabs>
            <w:spacing w:line="360" w:lineRule="auto"/>
            <w:rPr>
              <w:noProof/>
            </w:rPr>
          </w:pPr>
          <w:hyperlink w:anchor="_Toc489477833" w:history="1">
            <w:r w:rsidR="00823DE7" w:rsidRPr="00C743D9">
              <w:rPr>
                <w:rStyle w:val="af3"/>
                <w:rFonts w:eastAsia="Times New Roman"/>
                <w:bCs/>
                <w:noProof/>
              </w:rPr>
              <w:t>4. Контрольно</w:t>
            </w:r>
            <w:r w:rsidR="00823DE7" w:rsidRPr="00C743D9">
              <w:rPr>
                <w:rStyle w:val="af3"/>
                <w:rFonts w:eastAsia="Times"/>
                <w:bCs/>
                <w:noProof/>
              </w:rPr>
              <w:t>-</w:t>
            </w:r>
            <w:r w:rsidR="00823DE7" w:rsidRPr="00C743D9">
              <w:rPr>
                <w:rStyle w:val="af3"/>
                <w:rFonts w:eastAsia="Times New Roman"/>
                <w:bCs/>
                <w:noProof/>
              </w:rPr>
              <w:t>оценочные средства для итоговой аттестации по учебной дисциплине.</w:t>
            </w:r>
            <w:r w:rsidR="00823DE7" w:rsidRPr="00C743D9">
              <w:rPr>
                <w:noProof/>
                <w:webHidden/>
              </w:rPr>
              <w:tab/>
            </w:r>
            <w:r w:rsidR="00E56E41" w:rsidRPr="00C743D9">
              <w:rPr>
                <w:noProof/>
                <w:webHidden/>
              </w:rPr>
              <w:fldChar w:fldCharType="begin"/>
            </w:r>
            <w:r w:rsidR="00823DE7" w:rsidRPr="00C743D9">
              <w:rPr>
                <w:noProof/>
                <w:webHidden/>
              </w:rPr>
              <w:instrText xml:space="preserve"> PAGEREF _Toc489477833 \h </w:instrText>
            </w:r>
            <w:r w:rsidR="00E56E41" w:rsidRPr="00C743D9">
              <w:rPr>
                <w:noProof/>
                <w:webHidden/>
              </w:rPr>
            </w:r>
            <w:r w:rsidR="00E56E41" w:rsidRPr="00C743D9">
              <w:rPr>
                <w:noProof/>
                <w:webHidden/>
              </w:rPr>
              <w:fldChar w:fldCharType="separate"/>
            </w:r>
            <w:r w:rsidR="00C22606">
              <w:rPr>
                <w:noProof/>
                <w:webHidden/>
              </w:rPr>
              <w:t>13</w:t>
            </w:r>
            <w:r w:rsidR="00E56E41" w:rsidRPr="00C743D9">
              <w:rPr>
                <w:noProof/>
                <w:webHidden/>
              </w:rPr>
              <w:fldChar w:fldCharType="end"/>
            </w:r>
          </w:hyperlink>
        </w:p>
        <w:p w:rsidR="00976BC0" w:rsidRPr="008C66CC" w:rsidRDefault="008C66CC" w:rsidP="00976BC0">
          <w:pPr>
            <w:rPr>
              <w:noProof/>
            </w:rPr>
          </w:pPr>
          <w:r w:rsidRPr="008C66CC">
            <w:rPr>
              <w:bCs/>
              <w:noProof/>
            </w:rPr>
            <w:t xml:space="preserve">5. Приложения. </w:t>
          </w:r>
          <w:r w:rsidRPr="008C66CC">
            <w:rPr>
              <w:noProof/>
            </w:rPr>
            <w:t>Бланк ответов для дифференцированного зачёта</w:t>
          </w:r>
          <w:r>
            <w:rPr>
              <w:noProof/>
            </w:rPr>
            <w:t>……………………………23</w:t>
          </w:r>
        </w:p>
        <w:p w:rsidR="00D55DD3" w:rsidRPr="00C743D9" w:rsidRDefault="00E56E41" w:rsidP="00C743D9">
          <w:pPr>
            <w:spacing w:line="360" w:lineRule="auto"/>
            <w:contextualSpacing/>
            <w:jc w:val="both"/>
          </w:pPr>
          <w:r w:rsidRPr="00C743D9">
            <w:fldChar w:fldCharType="end"/>
          </w:r>
        </w:p>
      </w:sdtContent>
    </w:sdt>
    <w:p w:rsidR="00D57B8D" w:rsidRPr="00C743D9" w:rsidRDefault="00D57B8D" w:rsidP="00C743D9">
      <w:pPr>
        <w:contextualSpacing/>
        <w:jc w:val="both"/>
        <w:sectPr w:rsidR="00D57B8D" w:rsidRPr="00C743D9" w:rsidSect="00AC1999">
          <w:pgSz w:w="11900" w:h="16840"/>
          <w:pgMar w:top="1130" w:right="840" w:bottom="153" w:left="1440" w:header="0" w:footer="567" w:gutter="0"/>
          <w:cols w:space="720" w:equalWidth="0">
            <w:col w:w="9620"/>
          </w:cols>
          <w:docGrid w:linePitch="326"/>
        </w:sectPr>
      </w:pPr>
    </w:p>
    <w:p w:rsidR="00D57B8D" w:rsidRPr="00C743D9" w:rsidRDefault="00EA5E05" w:rsidP="00C743D9">
      <w:pPr>
        <w:tabs>
          <w:tab w:val="left" w:pos="980"/>
        </w:tabs>
        <w:contextualSpacing/>
        <w:jc w:val="center"/>
        <w:outlineLvl w:val="0"/>
        <w:rPr>
          <w:rFonts w:eastAsia="Times"/>
          <w:b/>
          <w:bCs/>
        </w:rPr>
      </w:pPr>
      <w:bookmarkStart w:id="1" w:name="_Toc489477828"/>
      <w:r w:rsidRPr="00C743D9">
        <w:rPr>
          <w:rFonts w:eastAsia="Times New Roman"/>
          <w:b/>
          <w:bCs/>
        </w:rPr>
        <w:lastRenderedPageBreak/>
        <w:t xml:space="preserve">1. </w:t>
      </w:r>
      <w:r w:rsidR="00D57B8D" w:rsidRPr="00C743D9">
        <w:rPr>
          <w:rFonts w:eastAsia="Times New Roman"/>
          <w:b/>
          <w:bCs/>
        </w:rPr>
        <w:t>Паспорт комплекта контрольно</w:t>
      </w:r>
      <w:r w:rsidR="00D57B8D" w:rsidRPr="00C743D9">
        <w:rPr>
          <w:rFonts w:eastAsia="Times"/>
          <w:b/>
          <w:bCs/>
        </w:rPr>
        <w:t>-</w:t>
      </w:r>
      <w:r w:rsidR="00D57B8D" w:rsidRPr="00C743D9">
        <w:rPr>
          <w:rFonts w:eastAsia="Times New Roman"/>
          <w:b/>
          <w:bCs/>
        </w:rPr>
        <w:t>оценочных средств</w:t>
      </w:r>
      <w:bookmarkEnd w:id="1"/>
    </w:p>
    <w:p w:rsidR="00D57B8D" w:rsidRPr="00C743D9" w:rsidRDefault="00D57B8D" w:rsidP="00C743D9">
      <w:pPr>
        <w:contextualSpacing/>
        <w:jc w:val="both"/>
        <w:rPr>
          <w:rFonts w:eastAsia="Times"/>
          <w:bCs/>
        </w:rPr>
      </w:pPr>
    </w:p>
    <w:p w:rsidR="00D57B8D" w:rsidRPr="00C743D9" w:rsidRDefault="00D3088C" w:rsidP="00D97C2F">
      <w:pPr>
        <w:ind w:firstLine="567"/>
        <w:jc w:val="both"/>
        <w:rPr>
          <w:rFonts w:eastAsia="Times New Roman"/>
        </w:rPr>
      </w:pPr>
      <w:r w:rsidRPr="00C743D9">
        <w:rPr>
          <w:rFonts w:eastAsia="Times New Roman"/>
        </w:rPr>
        <w:t xml:space="preserve">В </w:t>
      </w:r>
      <w:r w:rsidR="00D57B8D" w:rsidRPr="00C743D9">
        <w:rPr>
          <w:rFonts w:eastAsia="Times New Roman"/>
        </w:rPr>
        <w:t xml:space="preserve">результате освоения учебной дисциплины </w:t>
      </w:r>
      <w:r w:rsidR="001C12FC" w:rsidRPr="00D47BEE">
        <w:t>ОП.03 Основы электроники и цифровой схемотехники</w:t>
      </w:r>
      <w:r w:rsidR="001C12FC" w:rsidRPr="00C743D9">
        <w:rPr>
          <w:rFonts w:eastAsia="Times New Roman"/>
        </w:rPr>
        <w:t xml:space="preserve"> </w:t>
      </w:r>
      <w:r w:rsidR="00D57B8D" w:rsidRPr="00C743D9">
        <w:rPr>
          <w:rFonts w:eastAsia="Times New Roman"/>
        </w:rPr>
        <w:t xml:space="preserve">обучающийся должен обладать предусмотренными ФГОС СПО </w:t>
      </w:r>
      <w:r w:rsidR="00111C94" w:rsidRPr="00C743D9">
        <w:t>09.01.03</w:t>
      </w:r>
      <w:r w:rsidR="00111C94" w:rsidRPr="00C743D9">
        <w:rPr>
          <w:bCs/>
          <w:color w:val="000000"/>
        </w:rPr>
        <w:t xml:space="preserve"> </w:t>
      </w:r>
      <w:r w:rsidR="00111C94" w:rsidRPr="00C743D9">
        <w:t>Мастер по обработке цифровой информации</w:t>
      </w:r>
      <w:r w:rsidR="00111C94" w:rsidRPr="00C743D9">
        <w:rPr>
          <w:rFonts w:eastAsia="Times New Roman"/>
          <w:color w:val="000000"/>
        </w:rPr>
        <w:t xml:space="preserve"> </w:t>
      </w:r>
      <w:r w:rsidR="00D57B8D" w:rsidRPr="00C743D9">
        <w:rPr>
          <w:rFonts w:eastAsia="Times New Roman"/>
          <w:color w:val="000000"/>
        </w:rPr>
        <w:t>следующими умениями</w:t>
      </w:r>
      <w:r w:rsidR="00D57B8D" w:rsidRPr="00C743D9">
        <w:rPr>
          <w:rFonts w:eastAsia="Times"/>
          <w:color w:val="000000"/>
        </w:rPr>
        <w:t>,</w:t>
      </w:r>
      <w:r w:rsidR="00D57B8D" w:rsidRPr="00C743D9">
        <w:rPr>
          <w:rFonts w:eastAsia="Times New Roman"/>
          <w:i/>
          <w:iCs/>
          <w:color w:val="FF0000"/>
        </w:rPr>
        <w:t xml:space="preserve"> </w:t>
      </w:r>
      <w:r w:rsidR="00D57B8D" w:rsidRPr="00C743D9">
        <w:rPr>
          <w:rFonts w:eastAsia="Times New Roman"/>
          <w:color w:val="000000"/>
        </w:rPr>
        <w:t>знаниями</w:t>
      </w:r>
      <w:r w:rsidR="00C4251C" w:rsidRPr="00C743D9">
        <w:rPr>
          <w:rFonts w:eastAsia="Times"/>
          <w:color w:val="000000"/>
        </w:rPr>
        <w:t xml:space="preserve"> </w:t>
      </w:r>
      <w:r w:rsidR="00D57B8D" w:rsidRPr="00C743D9">
        <w:rPr>
          <w:rFonts w:eastAsia="Times New Roman"/>
          <w:color w:val="000000"/>
        </w:rPr>
        <w:t>и общими компетенциями</w:t>
      </w:r>
      <w:r w:rsidR="00D57B8D" w:rsidRPr="00C743D9">
        <w:rPr>
          <w:rFonts w:eastAsia="Times"/>
          <w:color w:val="000000"/>
        </w:rPr>
        <w:t>:</w:t>
      </w:r>
    </w:p>
    <w:p w:rsidR="00D57B8D" w:rsidRPr="00C743D9" w:rsidRDefault="00D57B8D" w:rsidP="00C743D9">
      <w:pPr>
        <w:contextualSpacing/>
        <w:jc w:val="both"/>
        <w:rPr>
          <w:rFonts w:eastAsia="Times New Roman"/>
        </w:rPr>
      </w:pPr>
    </w:p>
    <w:p w:rsidR="00EE17DD" w:rsidRPr="0060128F" w:rsidRDefault="00C2218A" w:rsidP="00D20F27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определять параметры полупроводниковых приб</w:t>
      </w:r>
      <w:r>
        <w:rPr>
          <w:rFonts w:ascii="Times New Roman" w:hAnsi="Times New Roman" w:cs="Times New Roman"/>
          <w:sz w:val="24"/>
          <w:szCs w:val="24"/>
        </w:rPr>
        <w:t>оров и элементов системотехники</w:t>
      </w:r>
      <w:r w:rsidR="00EE17DD" w:rsidRPr="0060128F">
        <w:rPr>
          <w:rFonts w:ascii="Times New Roman" w:hAnsi="Times New Roman" w:cs="Times New Roman"/>
          <w:sz w:val="24"/>
          <w:szCs w:val="24"/>
        </w:rPr>
        <w:t>;</w:t>
      </w:r>
    </w:p>
    <w:p w:rsidR="00EE17DD" w:rsidRPr="0060128F" w:rsidRDefault="00C2218A" w:rsidP="00D20F27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51EDE">
        <w:rPr>
          <w:rFonts w:ascii="Times New Roman" w:hAnsi="Times New Roman" w:cs="Times New Roman"/>
          <w:i/>
          <w:sz w:val="24"/>
          <w:szCs w:val="24"/>
        </w:rPr>
        <w:t>использовать микроконтроллеры в современных устройствах</w:t>
      </w:r>
      <w:r w:rsidR="00EE17DD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EE17DD" w:rsidRDefault="001E4A84" w:rsidP="00D20F27">
      <w:pPr>
        <w:pStyle w:val="ConsPlusNormal"/>
        <w:tabs>
          <w:tab w:val="left" w:pos="426"/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общие сведения о распространении радиоволн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принцип распространения сигналов в линиях связи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сведения о волоконно-оптических линиях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цифровые способы передачи информации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Pr="0060128F" w:rsidRDefault="00E719AC" w:rsidP="00D20F27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общие сведения об элементной базе схемотехники (резисторы, конденсаторы, диоды, транзисторы, микросхемы, элементы оптоэлектроники)</w:t>
      </w:r>
      <w:r w:rsidR="001E4A84" w:rsidRPr="0060128F">
        <w:rPr>
          <w:rFonts w:ascii="Times New Roman" w:hAnsi="Times New Roman" w:cs="Times New Roman"/>
          <w:sz w:val="24"/>
          <w:szCs w:val="24"/>
        </w:rPr>
        <w:t>;</w:t>
      </w:r>
    </w:p>
    <w:p w:rsidR="001E4A84" w:rsidRDefault="00E719AC" w:rsidP="00D20F27">
      <w:pPr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697AF6">
        <w:t>логические элементы и логическое проектирование в базисах микросхем</w:t>
      </w:r>
      <w:r>
        <w:t>;</w:t>
      </w:r>
    </w:p>
    <w:p w:rsidR="00E719AC" w:rsidRPr="00697AF6" w:rsidRDefault="00E719AC" w:rsidP="00E719AC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</w:r>
    </w:p>
    <w:p w:rsidR="00E719AC" w:rsidRPr="00697AF6" w:rsidRDefault="00E719AC" w:rsidP="00E719AC">
      <w:pPr>
        <w:pStyle w:val="ConsPlusNormal"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97AF6">
        <w:rPr>
          <w:rFonts w:ascii="Times New Roman" w:hAnsi="Times New Roman" w:cs="Times New Roman"/>
          <w:sz w:val="24"/>
          <w:szCs w:val="24"/>
        </w:rPr>
        <w:t>запоминающие устройства на основе БИС/СБИС;</w:t>
      </w:r>
    </w:p>
    <w:p w:rsidR="00E719AC" w:rsidRDefault="00E719AC" w:rsidP="00E719AC">
      <w:pPr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</w:rPr>
      </w:pPr>
      <w:r w:rsidRPr="00697AF6">
        <w:rPr>
          <w:rFonts w:eastAsia="Times New Roman"/>
        </w:rPr>
        <w:t>цифро-аналоговые и аналого-цифровые преобразователи</w:t>
      </w:r>
      <w:r>
        <w:rPr>
          <w:rFonts w:eastAsia="Times New Roman"/>
        </w:rPr>
        <w:t>;</w:t>
      </w:r>
    </w:p>
    <w:p w:rsidR="00E719AC" w:rsidRPr="0060128F" w:rsidRDefault="00E719AC" w:rsidP="00D20F27">
      <w:pPr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051EDE">
        <w:rPr>
          <w:i/>
        </w:rPr>
        <w:t>принцип работы микроконтроллеров и их применение в современных устройствах</w:t>
      </w:r>
      <w:r>
        <w:rPr>
          <w:i/>
        </w:rPr>
        <w:t>.</w:t>
      </w:r>
    </w:p>
    <w:p w:rsidR="00C4251C" w:rsidRPr="00C743D9" w:rsidRDefault="00C4251C" w:rsidP="00C743D9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1.</w:t>
      </w:r>
      <w:r w:rsidRPr="00C743D9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будущей профессии, проявлять к ней устойчивый интерес.</w:t>
      </w: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2.</w:t>
      </w:r>
      <w:r w:rsidRPr="00C743D9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 исходя из цели и способов ее достижения, определенных руководителем.</w:t>
      </w: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3</w:t>
      </w:r>
      <w:r w:rsidRPr="00C743D9">
        <w:rPr>
          <w:rFonts w:ascii="Times New Roman" w:hAnsi="Times New Roman" w:cs="Times New Roman"/>
          <w:sz w:val="24"/>
          <w:szCs w:val="24"/>
        </w:rPr>
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743D9" w:rsidRPr="001F19C2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4</w:t>
      </w:r>
      <w:r w:rsidRPr="00C743D9">
        <w:rPr>
          <w:rFonts w:ascii="Times New Roman" w:hAnsi="Times New Roman" w:cs="Times New Roman"/>
          <w:sz w:val="24"/>
          <w:szCs w:val="24"/>
        </w:rPr>
        <w:t>. Осуществлять поиск информации, необходимой для эффективного вы</w:t>
      </w:r>
      <w:r w:rsidR="001F19C2">
        <w:rPr>
          <w:rFonts w:ascii="Times New Roman" w:hAnsi="Times New Roman" w:cs="Times New Roman"/>
          <w:sz w:val="24"/>
          <w:szCs w:val="24"/>
        </w:rPr>
        <w:t>полнения профессиональных задач</w:t>
      </w:r>
      <w:r w:rsidR="001F19C2" w:rsidRPr="001F19C2">
        <w:rPr>
          <w:rFonts w:ascii="Times New Roman" w:hAnsi="Times New Roman" w:cs="Times New Roman"/>
          <w:sz w:val="24"/>
          <w:szCs w:val="24"/>
        </w:rPr>
        <w:t>, профессионального и личностного развития.</w:t>
      </w: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5</w:t>
      </w:r>
      <w:r w:rsidRPr="00C743D9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в профессиональной деятельности.</w:t>
      </w: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6.</w:t>
      </w:r>
      <w:r w:rsidRPr="00C743D9">
        <w:rPr>
          <w:rFonts w:ascii="Times New Roman" w:hAnsi="Times New Roman" w:cs="Times New Roman"/>
          <w:sz w:val="24"/>
          <w:szCs w:val="24"/>
        </w:rPr>
        <w:t xml:space="preserve"> Работать в команде, эффективно общаться с коллегами, руководством, клиентами.</w:t>
      </w:r>
    </w:p>
    <w:p w:rsidR="00C743D9" w:rsidRPr="00C743D9" w:rsidRDefault="00C743D9" w:rsidP="00C7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F27">
        <w:rPr>
          <w:rFonts w:ascii="Times New Roman" w:hAnsi="Times New Roman" w:cs="Times New Roman"/>
          <w:b/>
          <w:sz w:val="24"/>
          <w:szCs w:val="24"/>
        </w:rPr>
        <w:t>ОК 7</w:t>
      </w:r>
      <w:r w:rsidRPr="00C743D9">
        <w:rPr>
          <w:rFonts w:ascii="Times New Roman" w:hAnsi="Times New Roman" w:cs="Times New Roman"/>
          <w:sz w:val="24"/>
          <w:szCs w:val="24"/>
        </w:rPr>
        <w:t>. Ис</w:t>
      </w:r>
      <w:r w:rsidR="0061534D">
        <w:rPr>
          <w:rFonts w:ascii="Times New Roman" w:hAnsi="Times New Roman" w:cs="Times New Roman"/>
          <w:sz w:val="24"/>
          <w:szCs w:val="24"/>
        </w:rPr>
        <w:t>полнять воинскую обязанность</w:t>
      </w:r>
      <w:r w:rsidRPr="00C743D9">
        <w:rPr>
          <w:rFonts w:ascii="Times New Roman" w:hAnsi="Times New Roman" w:cs="Times New Roman"/>
          <w:sz w:val="24"/>
          <w:szCs w:val="24"/>
        </w:rPr>
        <w:t>, в том числе с применением полученных профессиональных знаний (для юношей).</w:t>
      </w:r>
    </w:p>
    <w:p w:rsidR="00D57B8D" w:rsidRPr="00C743D9" w:rsidRDefault="00D57B8D" w:rsidP="00C743D9">
      <w:pPr>
        <w:contextualSpacing/>
        <w:jc w:val="both"/>
      </w:pPr>
    </w:p>
    <w:p w:rsidR="00D57B8D" w:rsidRPr="00C743D9" w:rsidRDefault="00D57B8D" w:rsidP="00C743D9">
      <w:pPr>
        <w:contextualSpacing/>
        <w:jc w:val="both"/>
        <w:rPr>
          <w:u w:val="single"/>
        </w:rPr>
      </w:pPr>
      <w:r w:rsidRPr="00C743D9">
        <w:rPr>
          <w:rFonts w:eastAsia="Times New Roman"/>
        </w:rPr>
        <w:t xml:space="preserve">Формой аттестации по учебной дисциплине является </w:t>
      </w:r>
      <w:r w:rsidR="00C743D9" w:rsidRPr="00C743D9">
        <w:rPr>
          <w:rFonts w:eastAsia="Times"/>
          <w:u w:val="single"/>
        </w:rPr>
        <w:t>дифференцированный зачет.</w:t>
      </w:r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  <w:bookmarkStart w:id="2" w:name="_Toc489477829"/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Pr="00D20F27" w:rsidRDefault="0061534D" w:rsidP="003849F8">
      <w:pPr>
        <w:tabs>
          <w:tab w:val="left" w:pos="540"/>
        </w:tabs>
        <w:contextualSpacing/>
        <w:jc w:val="center"/>
        <w:outlineLvl w:val="0"/>
        <w:rPr>
          <w:rFonts w:eastAsia="Times New Roman"/>
          <w:b/>
          <w:bCs/>
        </w:rPr>
      </w:pPr>
    </w:p>
    <w:p w:rsidR="0061534D" w:rsidRDefault="0061534D" w:rsidP="00D20F27">
      <w:pPr>
        <w:tabs>
          <w:tab w:val="left" w:pos="540"/>
        </w:tabs>
        <w:contextualSpacing/>
        <w:outlineLvl w:val="0"/>
        <w:rPr>
          <w:rFonts w:eastAsia="Times New Roman"/>
          <w:b/>
          <w:bCs/>
        </w:rPr>
      </w:pPr>
    </w:p>
    <w:p w:rsidR="00D20F27" w:rsidRPr="00D20F27" w:rsidRDefault="00D20F27" w:rsidP="00D20F27">
      <w:pPr>
        <w:tabs>
          <w:tab w:val="left" w:pos="540"/>
        </w:tabs>
        <w:contextualSpacing/>
        <w:outlineLvl w:val="0"/>
        <w:rPr>
          <w:rFonts w:eastAsia="Times New Roman"/>
          <w:b/>
          <w:bCs/>
        </w:rPr>
      </w:pPr>
    </w:p>
    <w:p w:rsidR="00D57B8D" w:rsidRPr="0061534D" w:rsidRDefault="003849F8" w:rsidP="008D5ADE">
      <w:pPr>
        <w:tabs>
          <w:tab w:val="left" w:pos="540"/>
        </w:tabs>
        <w:contextualSpacing/>
        <w:jc w:val="center"/>
        <w:outlineLvl w:val="0"/>
        <w:rPr>
          <w:rFonts w:eastAsia="Times"/>
          <w:b/>
          <w:bCs/>
        </w:rPr>
      </w:pPr>
      <w:r>
        <w:rPr>
          <w:rFonts w:eastAsia="Times New Roman"/>
          <w:b/>
          <w:bCs/>
          <w:sz w:val="28"/>
          <w:szCs w:val="28"/>
        </w:rPr>
        <w:lastRenderedPageBreak/>
        <w:t>2</w:t>
      </w:r>
      <w:r w:rsidRPr="0061534D">
        <w:rPr>
          <w:rFonts w:eastAsia="Times New Roman"/>
          <w:b/>
          <w:bCs/>
        </w:rPr>
        <w:t xml:space="preserve">. </w:t>
      </w:r>
      <w:r w:rsidR="00D57B8D" w:rsidRPr="0061534D">
        <w:rPr>
          <w:rFonts w:eastAsia="Times New Roman"/>
          <w:b/>
          <w:bCs/>
        </w:rPr>
        <w:t>Результаты освоения учебной дисциплины</w:t>
      </w:r>
      <w:r w:rsidR="00D57B8D" w:rsidRPr="0061534D">
        <w:rPr>
          <w:rFonts w:eastAsia="Times"/>
          <w:b/>
          <w:bCs/>
        </w:rPr>
        <w:t>,</w:t>
      </w:r>
      <w:r w:rsidR="00D57B8D" w:rsidRPr="0061534D">
        <w:rPr>
          <w:rFonts w:eastAsia="Times New Roman"/>
          <w:b/>
          <w:bCs/>
        </w:rPr>
        <w:t xml:space="preserve"> подлежащие проверке</w:t>
      </w:r>
      <w:bookmarkEnd w:id="2"/>
    </w:p>
    <w:p w:rsidR="00D57B8D" w:rsidRPr="00D57B8D" w:rsidRDefault="00D57B8D" w:rsidP="00CC091A">
      <w:pPr>
        <w:contextualSpacing/>
        <w:jc w:val="both"/>
        <w:rPr>
          <w:sz w:val="20"/>
          <w:szCs w:val="20"/>
        </w:rPr>
      </w:pPr>
    </w:p>
    <w:p w:rsidR="00D57B8D" w:rsidRPr="0061534D" w:rsidRDefault="00D57B8D" w:rsidP="003849F8">
      <w:pPr>
        <w:ind w:firstLine="567"/>
        <w:contextualSpacing/>
        <w:jc w:val="both"/>
        <w:rPr>
          <w:rFonts w:eastAsia="Times"/>
        </w:rPr>
      </w:pPr>
      <w:r w:rsidRPr="0061534D">
        <w:rPr>
          <w:rFonts w:eastAsia="Times New Roman"/>
        </w:rPr>
        <w:t>В результате аттестации по учебной дисциплине осуществляется</w:t>
      </w:r>
      <w:r w:rsidRPr="0061534D">
        <w:rPr>
          <w:rFonts w:eastAsia="Times"/>
        </w:rPr>
        <w:t xml:space="preserve"> </w:t>
      </w:r>
      <w:r w:rsidRPr="0061534D">
        <w:rPr>
          <w:rFonts w:eastAsia="Times New Roman"/>
        </w:rPr>
        <w:t>комплексная проверка следующих умений и знаний</w:t>
      </w:r>
      <w:r w:rsidRPr="0061534D">
        <w:rPr>
          <w:rFonts w:eastAsia="Times"/>
        </w:rPr>
        <w:t>,</w:t>
      </w:r>
      <w:r w:rsidRPr="0061534D">
        <w:rPr>
          <w:rFonts w:eastAsia="Times New Roman"/>
        </w:rPr>
        <w:t xml:space="preserve"> а также динамика формирования общих компетенций</w:t>
      </w:r>
      <w:r w:rsidRPr="0061534D">
        <w:rPr>
          <w:rFonts w:eastAsia="Times"/>
        </w:rPr>
        <w:t>:</w:t>
      </w:r>
    </w:p>
    <w:p w:rsidR="00D57B8D" w:rsidRPr="0061534D" w:rsidRDefault="00CB1A1F" w:rsidP="003849F8">
      <w:pPr>
        <w:contextualSpacing/>
        <w:jc w:val="right"/>
      </w:pPr>
      <w:r w:rsidRPr="0061534D">
        <w:rPr>
          <w:rFonts w:eastAsia="Times New Roman"/>
        </w:rPr>
        <w:t xml:space="preserve">Таблица </w:t>
      </w:r>
      <w:r w:rsidRPr="0061534D">
        <w:rPr>
          <w:rFonts w:eastAsia="Times"/>
        </w:rPr>
        <w:t>1.1</w:t>
      </w:r>
    </w:p>
    <w:tbl>
      <w:tblPr>
        <w:tblW w:w="950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4252"/>
        <w:gridCol w:w="2693"/>
      </w:tblGrid>
      <w:tr w:rsidR="006054A9" w:rsidRPr="00857F9B" w:rsidTr="00901AF6">
        <w:trPr>
          <w:trHeight w:val="795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54A9" w:rsidRPr="00857F9B" w:rsidRDefault="006054A9" w:rsidP="00A621C7">
            <w:pPr>
              <w:contextualSpacing/>
              <w:jc w:val="center"/>
            </w:pPr>
            <w:r w:rsidRPr="00857F9B">
              <w:rPr>
                <w:rFonts w:eastAsia="Times New Roman"/>
                <w:b/>
                <w:bCs/>
              </w:rPr>
              <w:t>Результаты обучения</w:t>
            </w:r>
            <w:r w:rsidRPr="00857F9B">
              <w:rPr>
                <w:rFonts w:eastAsia="Times"/>
                <w:b/>
                <w:bCs/>
              </w:rPr>
              <w:t>:</w:t>
            </w:r>
            <w:r w:rsidRPr="00857F9B">
              <w:rPr>
                <w:rFonts w:eastAsia="Times New Roman"/>
                <w:b/>
                <w:bCs/>
              </w:rPr>
              <w:t xml:space="preserve"> умения</w:t>
            </w:r>
            <w:r w:rsidRPr="00857F9B">
              <w:rPr>
                <w:rFonts w:eastAsia="Times"/>
                <w:b/>
                <w:bCs/>
              </w:rPr>
              <w:t>,</w:t>
            </w:r>
            <w:r w:rsidR="00A621C7" w:rsidRPr="00857F9B">
              <w:rPr>
                <w:rFonts w:eastAsia="Times"/>
                <w:b/>
                <w:bCs/>
              </w:rPr>
              <w:t xml:space="preserve"> </w:t>
            </w:r>
            <w:r w:rsidRPr="00857F9B">
              <w:rPr>
                <w:rFonts w:eastAsia="Times New Roman"/>
                <w:b/>
                <w:bCs/>
              </w:rPr>
              <w:t>знания и общие компетенции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054A9" w:rsidRPr="00857F9B" w:rsidRDefault="006054A9" w:rsidP="003849F8">
            <w:pPr>
              <w:contextualSpacing/>
              <w:jc w:val="center"/>
            </w:pPr>
            <w:r w:rsidRPr="00857F9B">
              <w:rPr>
                <w:rFonts w:eastAsia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4A9" w:rsidRPr="00857F9B" w:rsidRDefault="006054A9" w:rsidP="00A621C7">
            <w:pPr>
              <w:contextualSpacing/>
              <w:jc w:val="center"/>
            </w:pPr>
            <w:r w:rsidRPr="00857F9B">
              <w:rPr>
                <w:rFonts w:eastAsia="Times New Roman"/>
                <w:b/>
                <w:bCs/>
              </w:rPr>
              <w:t>Форма</w:t>
            </w:r>
            <w:r w:rsidR="00A621C7" w:rsidRPr="00857F9B">
              <w:rPr>
                <w:rFonts w:eastAsia="Times New Roman"/>
                <w:b/>
                <w:bCs/>
              </w:rPr>
              <w:t xml:space="preserve"> </w:t>
            </w:r>
            <w:r w:rsidRPr="00857F9B">
              <w:rPr>
                <w:rFonts w:eastAsia="Times New Roman"/>
                <w:b/>
                <w:bCs/>
              </w:rPr>
              <w:t>контроля и</w:t>
            </w:r>
            <w:r w:rsidR="00A621C7" w:rsidRPr="00857F9B">
              <w:rPr>
                <w:rFonts w:eastAsia="Times New Roman"/>
                <w:b/>
                <w:bCs/>
              </w:rPr>
              <w:t xml:space="preserve"> </w:t>
            </w:r>
            <w:r w:rsidRPr="00857F9B">
              <w:rPr>
                <w:rFonts w:eastAsia="Times New Roman"/>
                <w:b/>
                <w:bCs/>
              </w:rPr>
              <w:t>оценивания</w:t>
            </w:r>
          </w:p>
        </w:tc>
      </w:tr>
      <w:tr w:rsidR="00D57B8D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57B8D" w:rsidRPr="00857F9B" w:rsidRDefault="00D57B8D" w:rsidP="00AC7E7D">
            <w:pPr>
              <w:contextualSpacing/>
            </w:pPr>
            <w:r w:rsidRPr="00857F9B">
              <w:rPr>
                <w:rFonts w:eastAsia="Times New Roman"/>
                <w:b/>
                <w:bCs/>
              </w:rPr>
              <w:t>Уметь</w:t>
            </w:r>
            <w:r w:rsidRPr="00857F9B">
              <w:rPr>
                <w:rFonts w:eastAsia="Times"/>
                <w:b/>
                <w:bCs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B8D" w:rsidRPr="00857F9B" w:rsidRDefault="00D57B8D" w:rsidP="00AC7E7D">
            <w:pPr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7B8D" w:rsidRPr="00857F9B" w:rsidRDefault="00D57B8D" w:rsidP="00AC7E7D">
            <w:pPr>
              <w:contextualSpacing/>
            </w:pPr>
          </w:p>
        </w:tc>
      </w:tr>
      <w:tr w:rsidR="003849F8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F27" w:rsidRPr="00857F9B" w:rsidRDefault="00D20F27" w:rsidP="00AC7E7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contextualSpacing/>
              <w:rPr>
                <w:i/>
              </w:rPr>
            </w:pPr>
            <w:r w:rsidRPr="00857F9B">
              <w:t xml:space="preserve">У1 - </w:t>
            </w:r>
            <w:r w:rsidR="00C12F28" w:rsidRPr="00697AF6">
              <w:t>определять параметры полупроводниковых приб</w:t>
            </w:r>
            <w:r w:rsidR="00C12F28">
              <w:t>оров и элементов системотехники</w:t>
            </w:r>
          </w:p>
          <w:p w:rsidR="003E49CF" w:rsidRPr="00857F9B" w:rsidRDefault="00F04785" w:rsidP="00AC7E7D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contextualSpacing/>
              <w:rPr>
                <w:i/>
              </w:rPr>
            </w:pPr>
            <w:r w:rsidRPr="00857F9B">
              <w:rPr>
                <w:i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D34D7" w:rsidRDefault="007D34D7" w:rsidP="007D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формулы для расчета основных характеристик полупроводниковых приборов и элементов системотехники. </w:t>
            </w:r>
          </w:p>
          <w:p w:rsidR="007D34D7" w:rsidRDefault="007D34D7" w:rsidP="007D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Читать маркировку </w:t>
            </w:r>
          </w:p>
          <w:p w:rsidR="007D34D7" w:rsidRDefault="007D34D7" w:rsidP="007D34D7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полупроводниковых приборов и элементов схемотехники. </w:t>
            </w:r>
          </w:p>
          <w:p w:rsidR="00A621C7" w:rsidRPr="00857F9B" w:rsidRDefault="00A621C7" w:rsidP="007D34D7">
            <w:pPr>
              <w:contextualSpacing/>
            </w:pPr>
            <w:r w:rsidRPr="00857F9B">
              <w:rPr>
                <w:bCs/>
                <w:i/>
              </w:rPr>
              <w:t>Демонстрация устойчивого интереса к будущей профессии. Проявление инициативы в аудиторной и самостоятельной работе.</w:t>
            </w:r>
            <w:r w:rsidR="001C7A18" w:rsidRPr="00857F9B">
              <w:rPr>
                <w:bCs/>
                <w:i/>
              </w:rPr>
              <w:t xml:space="preserve"> </w:t>
            </w:r>
            <w:r w:rsidR="001C7A18" w:rsidRPr="00857F9B">
              <w:rPr>
                <w:i/>
              </w:rPr>
              <w:t>Качественное выполнение всех профессионально-ориентированных заданий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AFD" w:rsidRPr="00857F9B" w:rsidRDefault="00A36AFD" w:rsidP="00A36AFD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A36AFD" w:rsidRPr="00857F9B" w:rsidRDefault="00A36AFD" w:rsidP="00A36AFD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A36AFD" w:rsidRPr="00857F9B" w:rsidRDefault="00A36AFD" w:rsidP="00A36AF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A36AFD" w:rsidRPr="00857F9B" w:rsidRDefault="00A36AFD" w:rsidP="00A36AF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D80732" w:rsidRPr="00857F9B" w:rsidRDefault="00D80732" w:rsidP="00A36AF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  <w:p w:rsidR="00A621C7" w:rsidRPr="00857F9B" w:rsidRDefault="00A621C7" w:rsidP="00AC7E7D">
            <w:pPr>
              <w:contextualSpacing/>
            </w:pPr>
            <w:r w:rsidRPr="00857F9B">
              <w:rPr>
                <w:bCs/>
                <w:i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</w:tc>
      </w:tr>
      <w:tr w:rsidR="003849F8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4252" w:rsidRPr="00857F9B" w:rsidRDefault="00014252" w:rsidP="008B37A6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contextualSpacing/>
              <w:rPr>
                <w:i/>
              </w:rPr>
            </w:pPr>
            <w:r w:rsidRPr="00857F9B">
              <w:t xml:space="preserve">У2 - </w:t>
            </w:r>
            <w:r w:rsidR="00C12F28" w:rsidRPr="00051EDE">
              <w:rPr>
                <w:i/>
              </w:rPr>
              <w:t>использовать микроконтроллеры в современных устройствах</w:t>
            </w:r>
          </w:p>
          <w:p w:rsidR="003E49CF" w:rsidRPr="00857F9B" w:rsidRDefault="007963A8" w:rsidP="008B37A6">
            <w:pPr>
              <w:tabs>
                <w:tab w:val="left" w:pos="709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contextualSpacing/>
              <w:rPr>
                <w:i/>
              </w:rPr>
            </w:pPr>
            <w:r w:rsidRPr="00857F9B">
              <w:rPr>
                <w:i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6AB9" w:rsidRPr="00C3790A" w:rsidRDefault="00A54B50" w:rsidP="00806AB9">
            <w:pPr>
              <w:contextualSpacing/>
              <w:rPr>
                <w:bCs/>
              </w:rPr>
            </w:pPr>
            <w:r w:rsidRPr="00C3790A">
              <w:rPr>
                <w:bCs/>
              </w:rPr>
              <w:t xml:space="preserve">Использовать основные показатели микросхем на разных уровнях моделирования микросхем. </w:t>
            </w:r>
            <w:r w:rsidR="00C3790A" w:rsidRPr="00C3790A">
              <w:rPr>
                <w:bCs/>
              </w:rPr>
              <w:t>Использовать микросхемы и микроконтроллеры исходя из характеристик.</w:t>
            </w:r>
          </w:p>
          <w:p w:rsidR="00A621C7" w:rsidRPr="00857F9B" w:rsidRDefault="00A621C7" w:rsidP="00A621C7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lang w:eastAsia="ru-RU"/>
              </w:rPr>
            </w:pPr>
            <w:r w:rsidRPr="00857F9B">
              <w:rPr>
                <w:rFonts w:eastAsia="Times New Roman"/>
                <w:i/>
                <w:lang w:eastAsia="ru-RU"/>
              </w:rPr>
              <w:t xml:space="preserve">Нахождение и использование разнообразных источников информации. </w:t>
            </w:r>
          </w:p>
          <w:p w:rsidR="00A621C7" w:rsidRPr="00857F9B" w:rsidRDefault="00A621C7" w:rsidP="00A621C7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lang w:eastAsia="ru-RU"/>
              </w:rPr>
            </w:pPr>
            <w:r w:rsidRPr="00857F9B">
              <w:rPr>
                <w:rFonts w:eastAsia="Times New Roman"/>
                <w:i/>
                <w:lang w:eastAsia="ru-RU"/>
              </w:rPr>
              <w:t xml:space="preserve">Грамотное определение типа и формы необходимой информации. </w:t>
            </w:r>
          </w:p>
          <w:p w:rsidR="00A621C7" w:rsidRPr="00857F9B" w:rsidRDefault="00A621C7" w:rsidP="00A621C7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lang w:eastAsia="ru-RU"/>
              </w:rPr>
            </w:pPr>
            <w:r w:rsidRPr="00857F9B">
              <w:rPr>
                <w:rFonts w:eastAsia="Times New Roman"/>
                <w:i/>
                <w:lang w:eastAsia="ru-RU"/>
              </w:rPr>
              <w:t xml:space="preserve">Получение нужной информации и сохранение ее в удобном для работы формате. </w:t>
            </w:r>
          </w:p>
          <w:p w:rsidR="00A621C7" w:rsidRPr="00857F9B" w:rsidRDefault="00A621C7" w:rsidP="00A621C7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lang w:eastAsia="ru-RU"/>
              </w:rPr>
            </w:pPr>
            <w:r w:rsidRPr="00857F9B">
              <w:rPr>
                <w:rFonts w:eastAsia="Times New Roman"/>
                <w:i/>
                <w:lang w:eastAsia="ru-RU"/>
              </w:rPr>
              <w:t>Определение степени достоверности и актуальности информации.</w:t>
            </w:r>
          </w:p>
          <w:p w:rsidR="00A621C7" w:rsidRPr="00857F9B" w:rsidRDefault="00A621C7" w:rsidP="00A621C7">
            <w:pPr>
              <w:spacing w:before="100" w:beforeAutospacing="1" w:after="100" w:afterAutospacing="1"/>
              <w:contextualSpacing/>
              <w:rPr>
                <w:rFonts w:eastAsia="Times New Roman"/>
                <w:i/>
                <w:lang w:eastAsia="ru-RU"/>
              </w:rPr>
            </w:pPr>
            <w:r w:rsidRPr="00857F9B">
              <w:rPr>
                <w:rFonts w:eastAsia="Times New Roman"/>
                <w:i/>
                <w:lang w:eastAsia="ru-RU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A621C7" w:rsidRPr="00857F9B" w:rsidRDefault="00A621C7" w:rsidP="00A621C7">
            <w:pPr>
              <w:contextualSpacing/>
            </w:pPr>
            <w:r w:rsidRPr="00857F9B">
              <w:rPr>
                <w:i/>
              </w:rPr>
              <w:t>Упрощение подачи информации для ясности понимания и представления.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6AFD" w:rsidRPr="00857F9B" w:rsidRDefault="00A36AFD" w:rsidP="00A36AFD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A36AFD" w:rsidRPr="00857F9B" w:rsidRDefault="00A36AFD" w:rsidP="00A36AFD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A36AFD" w:rsidRPr="00857F9B" w:rsidRDefault="00A36AFD" w:rsidP="00A36AF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D80732" w:rsidRPr="00857F9B" w:rsidRDefault="00D80732" w:rsidP="00A36AF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D80732" w:rsidRPr="00857F9B" w:rsidRDefault="00D80732" w:rsidP="00A36AF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  <w:p w:rsidR="00A621C7" w:rsidRPr="00857F9B" w:rsidRDefault="00A621C7" w:rsidP="00AC7E7D">
            <w:pPr>
              <w:contextualSpacing/>
            </w:pPr>
            <w:r w:rsidRPr="00857F9B">
              <w:rPr>
                <w:bCs/>
                <w:i/>
              </w:rPr>
              <w:t>Оценка деятельности обучающегося в процессе самостоятельной работы. Экспертная оценка выполненной домашней работы.</w:t>
            </w:r>
          </w:p>
        </w:tc>
      </w:tr>
      <w:tr w:rsidR="00381C0A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C0A" w:rsidRPr="00857F9B" w:rsidRDefault="00381C0A" w:rsidP="000403D1">
            <w:pPr>
              <w:ind w:firstLine="34"/>
              <w:contextualSpacing/>
              <w:rPr>
                <w:b/>
                <w:i/>
              </w:rPr>
            </w:pPr>
            <w:r w:rsidRPr="00857F9B">
              <w:rPr>
                <w:i/>
              </w:rPr>
              <w:t>ОК 2. 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Структурирование объема работы и выделение приоритетов.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Грамотное определение методов и способов выполнения учебных задач.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 xml:space="preserve">Осуществление самоконтроля в процессе выполнения работы и ее </w:t>
            </w:r>
            <w:r w:rsidRPr="00857F9B">
              <w:rPr>
                <w:bCs/>
                <w:i/>
              </w:rPr>
              <w:lastRenderedPageBreak/>
              <w:t>результатов.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Анализ результативности использованных методов и способов выполнения учебных задач.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Адекватная реакция на внешнюю оценку выполненной работы.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rFonts w:eastAsia="Times New Roman"/>
                <w:iCs/>
              </w:rPr>
              <w:lastRenderedPageBreak/>
              <w:t>Дифференцированный зачет</w:t>
            </w:r>
          </w:p>
          <w:p w:rsidR="00381C0A" w:rsidRPr="00857F9B" w:rsidRDefault="00381C0A" w:rsidP="000403D1">
            <w:pPr>
              <w:contextualSpacing/>
              <w:rPr>
                <w:i/>
              </w:rPr>
            </w:pPr>
            <w:r w:rsidRPr="00857F9B">
              <w:rPr>
                <w:bCs/>
                <w:i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</w:tc>
      </w:tr>
      <w:tr w:rsidR="00381C0A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C0A" w:rsidRPr="00857F9B" w:rsidRDefault="00381C0A" w:rsidP="000403D1">
            <w:pPr>
              <w:ind w:firstLine="34"/>
              <w:contextualSpacing/>
              <w:rPr>
                <w:i/>
              </w:rPr>
            </w:pPr>
            <w:r w:rsidRPr="00857F9B">
              <w:rPr>
                <w:i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Признание наличия проблемы и адекватная реакция на нее.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Выстраивание вариантов альтернативных действий в случае возникновения нестандартных ситуаций.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Грамотная оценка ресурсов, необходимых для выполнения заданий.</w:t>
            </w:r>
          </w:p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C0A" w:rsidRPr="00857F9B" w:rsidRDefault="00381C0A" w:rsidP="000403D1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</w:tc>
      </w:tr>
      <w:tr w:rsidR="003849F8" w:rsidRPr="00857F9B" w:rsidTr="00901AF6">
        <w:trPr>
          <w:trHeight w:val="223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19C2" w:rsidRPr="00857F9B" w:rsidRDefault="00DA7AED" w:rsidP="001F19C2">
            <w:pPr>
              <w:pStyle w:val="af4"/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i/>
              </w:rPr>
            </w:pPr>
            <w:r w:rsidRPr="00857F9B">
              <w:rPr>
                <w:i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3FB4" w:rsidRPr="00857F9B" w:rsidRDefault="004A3FB4" w:rsidP="004A3FB4">
            <w:pPr>
              <w:contextualSpacing/>
              <w:rPr>
                <w:shd w:val="clear" w:color="auto" w:fill="FFFFFF"/>
              </w:rPr>
            </w:pPr>
            <w:r w:rsidRPr="00857F9B">
              <w:rPr>
                <w:bCs/>
              </w:rPr>
              <w:t xml:space="preserve">Анализ </w:t>
            </w:r>
            <w:r w:rsidRPr="00857F9B">
              <w:rPr>
                <w:shd w:val="clear" w:color="auto" w:fill="FFFFFF"/>
              </w:rPr>
              <w:t>характеристик электроизмерительных приборов.</w:t>
            </w:r>
          </w:p>
          <w:p w:rsidR="004A2E83" w:rsidRPr="00857F9B" w:rsidRDefault="004A2E83" w:rsidP="00AC7E7D">
            <w:pPr>
              <w:contextualSpacing/>
              <w:rPr>
                <w:bCs/>
                <w:i/>
              </w:rPr>
            </w:pPr>
            <w:r w:rsidRPr="00857F9B">
              <w:t>Контроль различных параметров электрических приборов</w:t>
            </w:r>
          </w:p>
          <w:p w:rsidR="0045373B" w:rsidRPr="00857F9B" w:rsidRDefault="0045373B" w:rsidP="00AC7E7D">
            <w:pPr>
              <w:contextualSpacing/>
            </w:pPr>
            <w:r w:rsidRPr="00857F9B">
              <w:rPr>
                <w:bCs/>
                <w:i/>
              </w:rPr>
              <w:t>Грамотное применение специализированного программного обеспечения для сбора, хранения и обработки информации, подготовки самостоятельных работ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283A" w:rsidRPr="00857F9B" w:rsidRDefault="0005283A" w:rsidP="0005283A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05283A" w:rsidRPr="00857F9B" w:rsidRDefault="0005283A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05283A" w:rsidRPr="00857F9B" w:rsidRDefault="0005283A" w:rsidP="0005283A">
            <w:pPr>
              <w:contextualSpacing/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D80732" w:rsidRPr="00857F9B" w:rsidRDefault="00D80732" w:rsidP="00D80732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  <w:p w:rsidR="003849F8" w:rsidRPr="00857F9B" w:rsidRDefault="003849F8" w:rsidP="00AC7E7D">
            <w:pPr>
              <w:contextualSpacing/>
            </w:pPr>
          </w:p>
        </w:tc>
      </w:tr>
      <w:tr w:rsidR="00A621C7" w:rsidRPr="00857F9B" w:rsidTr="00901AF6">
        <w:trPr>
          <w:trHeight w:val="223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621C7" w:rsidRPr="00857F9B" w:rsidRDefault="00DA7AED" w:rsidP="00C743D9">
            <w:pPr>
              <w:ind w:firstLine="34"/>
              <w:contextualSpacing/>
              <w:rPr>
                <w:b/>
                <w:i/>
              </w:rPr>
            </w:pPr>
            <w:r w:rsidRPr="00857F9B">
              <w:rPr>
                <w:i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0732" w:rsidRPr="00857F9B" w:rsidRDefault="00D80732" w:rsidP="00D80732">
            <w:pPr>
              <w:pStyle w:val="5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57F9B">
              <w:rPr>
                <w:i/>
                <w:sz w:val="24"/>
                <w:szCs w:val="24"/>
              </w:rPr>
              <w:t>Владение профессиональной лексикой, соблюдение этических нормам поведения, применение приемов саморегуляции поведения в процессе межличностного общения.</w:t>
            </w:r>
          </w:p>
          <w:p w:rsidR="00A621C7" w:rsidRPr="00857F9B" w:rsidRDefault="00D80732" w:rsidP="00D80732">
            <w:pPr>
              <w:contextualSpacing/>
              <w:rPr>
                <w:bCs/>
                <w:i/>
              </w:rPr>
            </w:pPr>
            <w:r w:rsidRPr="00857F9B">
              <w:rPr>
                <w:i/>
              </w:rPr>
              <w:t>Корректность взаимодействия с обучающимися в группе, преподавателями и мастерами в ходе освоения учебной дисциплины.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1C7" w:rsidRPr="00857F9B" w:rsidRDefault="00A621C7" w:rsidP="00C743D9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Экспертное наблюдение и оценка деятельности обучающегося в процессе освоения учебной дисциплины</w:t>
            </w:r>
          </w:p>
          <w:p w:rsidR="00A621C7" w:rsidRPr="00857F9B" w:rsidRDefault="00A621C7" w:rsidP="00C743D9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Интерпретация результатов наблюдений за деятельностью обучающихся в процессе деловых игр.</w:t>
            </w:r>
          </w:p>
        </w:tc>
      </w:tr>
      <w:tr w:rsidR="00A621C7" w:rsidRPr="00857F9B" w:rsidTr="00901AF6">
        <w:trPr>
          <w:trHeight w:val="223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7AED" w:rsidRPr="00857F9B" w:rsidRDefault="00DA7AED" w:rsidP="00DA7AE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F9B">
              <w:rPr>
                <w:rFonts w:ascii="Times New Roman" w:hAnsi="Times New Roman" w:cs="Times New Roman"/>
                <w:i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  <w:p w:rsidR="00A621C7" w:rsidRPr="00857F9B" w:rsidRDefault="00A621C7" w:rsidP="00C743D9">
            <w:pPr>
              <w:ind w:firstLine="34"/>
              <w:contextualSpacing/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80732" w:rsidRPr="00857F9B" w:rsidRDefault="00D80732" w:rsidP="00D80732">
            <w:pPr>
              <w:pStyle w:val="5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57F9B">
              <w:rPr>
                <w:i/>
                <w:sz w:val="24"/>
                <w:szCs w:val="24"/>
              </w:rPr>
              <w:t>Стремление к повышению уровня физической подготовки, здоровому образу жизни.</w:t>
            </w:r>
          </w:p>
          <w:p w:rsidR="00D80732" w:rsidRPr="00857F9B" w:rsidRDefault="00D80732" w:rsidP="00D80732">
            <w:pPr>
              <w:pStyle w:val="5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57F9B">
              <w:rPr>
                <w:i/>
                <w:sz w:val="24"/>
                <w:szCs w:val="24"/>
              </w:rPr>
              <w:t>Активная гражданская позиция будущего военнослужащего.</w:t>
            </w:r>
          </w:p>
          <w:p w:rsidR="00D80732" w:rsidRPr="00857F9B" w:rsidRDefault="00D80732" w:rsidP="00D80732">
            <w:pPr>
              <w:pStyle w:val="50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57F9B">
              <w:rPr>
                <w:i/>
                <w:sz w:val="24"/>
                <w:szCs w:val="24"/>
              </w:rPr>
              <w:t>Занятие в спортивных секциях.</w:t>
            </w:r>
          </w:p>
          <w:p w:rsidR="00A621C7" w:rsidRPr="00857F9B" w:rsidRDefault="00D80732" w:rsidP="00D80732">
            <w:pPr>
              <w:contextualSpacing/>
              <w:rPr>
                <w:bCs/>
                <w:i/>
              </w:rPr>
            </w:pPr>
            <w:r w:rsidRPr="00857F9B">
              <w:rPr>
                <w:i/>
              </w:rPr>
              <w:t>Демонстрация профессиональных знаний и умений, необходимых для исполнения воинской обязанности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1C7" w:rsidRPr="00857F9B" w:rsidRDefault="00A621C7" w:rsidP="00C743D9">
            <w:pPr>
              <w:contextualSpacing/>
              <w:rPr>
                <w:bCs/>
                <w:i/>
              </w:rPr>
            </w:pPr>
            <w:r w:rsidRPr="00857F9B">
              <w:rPr>
                <w:bCs/>
                <w:i/>
              </w:rPr>
              <w:t>Экспертное наблюдение и оценка деятельности обучающегося в процессе освоения учебной дисциплины и выполнения самостоятельной внеаудиторной работы</w:t>
            </w:r>
          </w:p>
        </w:tc>
      </w:tr>
      <w:tr w:rsidR="00D57B8D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57B8D" w:rsidRPr="00857F9B" w:rsidRDefault="00D57B8D" w:rsidP="00AC7E7D">
            <w:pPr>
              <w:contextualSpacing/>
            </w:pPr>
            <w:r w:rsidRPr="00857F9B">
              <w:rPr>
                <w:rFonts w:eastAsia="Times New Roman"/>
                <w:b/>
                <w:bCs/>
              </w:rPr>
              <w:t>Знать</w:t>
            </w:r>
            <w:r w:rsidRPr="00857F9B">
              <w:rPr>
                <w:rFonts w:eastAsia="Times"/>
                <w:b/>
                <w:bCs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57B8D" w:rsidRPr="00857F9B" w:rsidRDefault="00D57B8D" w:rsidP="00AC7E7D">
            <w:pPr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7B8D" w:rsidRPr="00857F9B" w:rsidRDefault="00D57B8D" w:rsidP="00AC7E7D">
            <w:pPr>
              <w:contextualSpacing/>
            </w:pP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2"/>
              <w:contextualSpacing/>
              <w:rPr>
                <w:rFonts w:eastAsia="Times New Roman"/>
              </w:rPr>
            </w:pPr>
            <w:r w:rsidRPr="00857F9B">
              <w:t xml:space="preserve">З1 - </w:t>
            </w:r>
            <w:r w:rsidRPr="00697AF6">
              <w:t xml:space="preserve">основные сведения об электровакуумных и полупроводниковых приборах, выпрямителях, колебательных </w:t>
            </w:r>
            <w:r w:rsidRPr="00697AF6">
              <w:lastRenderedPageBreak/>
              <w:t>системах, антеннах; усилителях, генераторах электрических сигналов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характеристики, принцип действия и назначение электровакуумных и полупроводниковых приборов.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05283A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05283A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AC7E7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4D064F" w:rsidRPr="00857F9B" w:rsidRDefault="004D064F" w:rsidP="00AC7E7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2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З2 - </w:t>
            </w:r>
            <w:r w:rsidRPr="00697AF6">
              <w:t>общие сведения о распространении радиоволн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распространения радиоволн в различных средах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05283A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05283A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AC7E7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4D064F" w:rsidRPr="00857F9B" w:rsidRDefault="004D064F" w:rsidP="00AC7E7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З3 - </w:t>
            </w:r>
            <w:r w:rsidRPr="00697AF6">
              <w:t>принцип распространения сигналов в линиях связи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распространения сигналов в линиях связи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05283A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05283A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AC7E7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4D064F" w:rsidRPr="00857F9B" w:rsidRDefault="004D064F" w:rsidP="00AC7E7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З4 - </w:t>
            </w:r>
            <w:r w:rsidRPr="00697AF6">
              <w:t>сведения о волоконно-оптических линиях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использования волоконно-оптических линий и их основные характеристики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05283A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05283A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05283A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4D064F" w:rsidRPr="00857F9B" w:rsidRDefault="004D064F" w:rsidP="00AC7E7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З5 - </w:t>
            </w:r>
            <w:r w:rsidRPr="00697AF6">
              <w:t>цифровые способы передачи информации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цифровых способов передачи информации и объяснить принцип цифровой передачи информации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7D3907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7D3907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7D3907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AC7E7D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Контрольная работа</w:t>
            </w:r>
          </w:p>
          <w:p w:rsidR="004D064F" w:rsidRPr="00857F9B" w:rsidRDefault="004D064F" w:rsidP="00AC7E7D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З6 - </w:t>
            </w:r>
            <w:r w:rsidRPr="00697AF6">
              <w:t>общие сведения об элементной базе схемотехники (резисторы, конденсаторы, диоды, транзисторы, микросхемы, элементы оптоэлектроники)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Характеристики, принцип действия и назначение основных элементов системотехники.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7D3907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7D3907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7D3907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7D3907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C12F28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2"/>
              <w:contextualSpacing/>
              <w:rPr>
                <w:rFonts w:eastAsia="Times New Roman"/>
                <w:lang w:eastAsia="ru-RU"/>
              </w:rPr>
            </w:pPr>
            <w:r w:rsidRPr="00857F9B">
              <w:t xml:space="preserve">З7 - </w:t>
            </w:r>
            <w:r w:rsidRPr="00697AF6">
              <w:t>логические элементы и логическое проектирование в базисах микросхем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принцип действия и назначение логических элементов. </w:t>
            </w:r>
          </w:p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принципы логического проектирования в базисах микросхем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064F" w:rsidRPr="00857F9B" w:rsidRDefault="004D064F" w:rsidP="00901AF6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901AF6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901AF6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A0501E">
            <w:pPr>
              <w:contextualSpacing/>
            </w:pPr>
            <w:r w:rsidRPr="00857F9B">
              <w:rPr>
                <w:rFonts w:eastAsia="Times New Roman"/>
                <w:iCs/>
              </w:rPr>
              <w:t>Дифференцированный зачет</w:t>
            </w:r>
          </w:p>
        </w:tc>
      </w:tr>
      <w:tr w:rsidR="004D064F" w:rsidRPr="00857F9B" w:rsidTr="00C12F28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C12F28" w:rsidRDefault="004D064F" w:rsidP="00C12F28">
            <w:pPr>
              <w:pStyle w:val="ConsPlusNormal"/>
              <w:tabs>
                <w:tab w:val="left" w:pos="426"/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697AF6">
              <w:rPr>
                <w:rFonts w:ascii="Times New Roman" w:hAnsi="Times New Roman" w:cs="Times New Roman"/>
                <w:sz w:val="24"/>
                <w:szCs w:val="24"/>
              </w:rPr>
              <w:t>функциональные узлы (дешифраторы, шифраторы, мультиплексоры, демультиплексоры, цифровые компараторы, сумматоры, триггеры, регистры, счетчики);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Характеристики, принцип действия и назначение функциональных узлов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2831EE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2831EE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Дифференцированный зачет</w:t>
            </w:r>
          </w:p>
        </w:tc>
      </w:tr>
      <w:tr w:rsidR="004D064F" w:rsidRPr="00857F9B" w:rsidTr="00C12F28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C12F28" w:rsidRDefault="004D064F" w:rsidP="00C12F28">
            <w:pPr>
              <w:pStyle w:val="ConsPlusNormal"/>
              <w:tabs>
                <w:tab w:val="left" w:pos="426"/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З9 - </w:t>
            </w:r>
            <w:r w:rsidRPr="00697AF6">
              <w:rPr>
                <w:rFonts w:ascii="Times New Roman" w:hAnsi="Times New Roman" w:cs="Times New Roman"/>
                <w:sz w:val="24"/>
                <w:szCs w:val="24"/>
              </w:rPr>
              <w:t>запоминающие устройства на основе БИС/СБИС;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Характеристики, принцип действия и назначение запоминающих устройств на основы БИС/СБИС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2831EE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2831EE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Дифференцированный зачет</w:t>
            </w:r>
          </w:p>
        </w:tc>
      </w:tr>
      <w:tr w:rsidR="004D064F" w:rsidRPr="00857F9B" w:rsidTr="00C12F28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C12F28" w:rsidRDefault="004D064F" w:rsidP="00C12F28">
            <w:pPr>
              <w:tabs>
                <w:tab w:val="left" w:pos="437"/>
                <w:tab w:val="left" w:pos="579"/>
              </w:tabs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З10 - </w:t>
            </w:r>
            <w:r w:rsidRPr="00697AF6">
              <w:rPr>
                <w:rFonts w:eastAsia="Times New Roman"/>
              </w:rPr>
              <w:t>цифро-аналоговые и аналого-цифровые преобразователи</w:t>
            </w:r>
            <w:r>
              <w:rPr>
                <w:rFonts w:eastAsia="Times New Roman"/>
              </w:rPr>
              <w:t>;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Характеристики, принцип действия и назначение ЦАП и АЦП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2831EE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2831EE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Дифференцированный зачет</w:t>
            </w:r>
          </w:p>
        </w:tc>
      </w:tr>
      <w:tr w:rsidR="004D064F" w:rsidRPr="00857F9B" w:rsidTr="00901AF6">
        <w:trPr>
          <w:trHeight w:val="222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Pr="00857F9B" w:rsidRDefault="004D064F" w:rsidP="00A338A6">
            <w:pPr>
              <w:tabs>
                <w:tab w:val="left" w:pos="437"/>
                <w:tab w:val="left" w:pos="5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2"/>
              <w:contextualSpacing/>
            </w:pPr>
            <w:r>
              <w:rPr>
                <w:i/>
              </w:rPr>
              <w:t xml:space="preserve">З11 - </w:t>
            </w:r>
            <w:r w:rsidRPr="00051EDE">
              <w:rPr>
                <w:i/>
              </w:rPr>
              <w:t>принцип работы микроконтроллеров и их применение в современных устройствах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D064F" w:rsidRDefault="004D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Маркировки и серийные номера отечественных и иностранных микросхем</w:t>
            </w:r>
            <w:r w:rsidR="000F6563">
              <w:rPr>
                <w:sz w:val="23"/>
                <w:szCs w:val="23"/>
              </w:rPr>
              <w:t>. Типы микроконтроллеров и их применение в зависимости от характеристик в современных устройствах.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57F9B">
              <w:rPr>
                <w:iCs/>
              </w:rPr>
              <w:t>Устный опрос</w:t>
            </w:r>
          </w:p>
          <w:p w:rsidR="004D064F" w:rsidRPr="00857F9B" w:rsidRDefault="004D064F" w:rsidP="002831EE">
            <w:pPr>
              <w:pStyle w:val="msonormalbullet2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Сообщения, доклады</w:t>
            </w:r>
          </w:p>
          <w:p w:rsidR="004D064F" w:rsidRPr="00857F9B" w:rsidRDefault="004D064F" w:rsidP="002831EE">
            <w:pPr>
              <w:contextualSpacing/>
              <w:rPr>
                <w:rFonts w:eastAsia="Times New Roman"/>
                <w:iCs/>
              </w:rPr>
            </w:pPr>
            <w:r w:rsidRPr="00857F9B">
              <w:rPr>
                <w:rFonts w:eastAsia="Times New Roman"/>
                <w:iCs/>
              </w:rPr>
              <w:t>Практические занятия</w:t>
            </w:r>
          </w:p>
          <w:p w:rsidR="004D064F" w:rsidRPr="00857F9B" w:rsidRDefault="004D064F" w:rsidP="002831EE">
            <w:pPr>
              <w:pStyle w:val="msonormalbullet1gif"/>
              <w:spacing w:before="0" w:beforeAutospacing="0" w:after="0" w:afterAutospacing="0"/>
              <w:contextualSpacing/>
              <w:rPr>
                <w:iCs/>
              </w:rPr>
            </w:pPr>
            <w:r w:rsidRPr="00857F9B">
              <w:rPr>
                <w:iCs/>
              </w:rPr>
              <w:t>Дифференцированный зачет</w:t>
            </w:r>
          </w:p>
        </w:tc>
      </w:tr>
    </w:tbl>
    <w:p w:rsidR="00D57B8D" w:rsidRPr="00AC7E7D" w:rsidRDefault="00D57B8D" w:rsidP="00CC091A">
      <w:pPr>
        <w:contextualSpacing/>
        <w:jc w:val="both"/>
      </w:pPr>
    </w:p>
    <w:p w:rsidR="00D57B8D" w:rsidRPr="00D57B8D" w:rsidRDefault="00D57B8D" w:rsidP="00CC091A">
      <w:pPr>
        <w:contextualSpacing/>
        <w:jc w:val="both"/>
        <w:sectPr w:rsidR="00D57B8D" w:rsidRPr="00D57B8D" w:rsidSect="00AC1999">
          <w:pgSz w:w="11900" w:h="16840"/>
          <w:pgMar w:top="851" w:right="843" w:bottom="153" w:left="1560" w:header="0" w:footer="567" w:gutter="0"/>
          <w:cols w:space="720" w:equalWidth="0">
            <w:col w:w="9497"/>
          </w:cols>
          <w:docGrid w:linePitch="326"/>
        </w:sectPr>
      </w:pPr>
    </w:p>
    <w:p w:rsidR="00A36AFD" w:rsidRPr="006E182C" w:rsidRDefault="00A36AFD" w:rsidP="00A36AFD">
      <w:pPr>
        <w:tabs>
          <w:tab w:val="left" w:pos="540"/>
        </w:tabs>
        <w:contextualSpacing/>
        <w:jc w:val="center"/>
        <w:outlineLvl w:val="0"/>
        <w:rPr>
          <w:rFonts w:eastAsia="Times"/>
          <w:b/>
          <w:bCs/>
        </w:rPr>
      </w:pPr>
      <w:bookmarkStart w:id="3" w:name="_Toc489477830"/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Pr="006E182C">
        <w:rPr>
          <w:rFonts w:eastAsia="Times New Roman"/>
          <w:b/>
          <w:bCs/>
        </w:rPr>
        <w:t>Оценка освоения учебной дисциплины</w:t>
      </w:r>
      <w:bookmarkEnd w:id="3"/>
    </w:p>
    <w:p w:rsidR="00A36AFD" w:rsidRPr="006E182C" w:rsidRDefault="00A36AFD" w:rsidP="00A36AFD">
      <w:pPr>
        <w:contextualSpacing/>
        <w:jc w:val="both"/>
      </w:pPr>
    </w:p>
    <w:p w:rsidR="00A36AFD" w:rsidRPr="006E182C" w:rsidRDefault="00A36AFD" w:rsidP="00A36AFD">
      <w:pPr>
        <w:contextualSpacing/>
        <w:jc w:val="center"/>
        <w:outlineLvl w:val="1"/>
      </w:pPr>
      <w:bookmarkStart w:id="4" w:name="_Toc489477831"/>
      <w:r w:rsidRPr="006E182C">
        <w:rPr>
          <w:rFonts w:eastAsia="Times"/>
          <w:b/>
          <w:bCs/>
        </w:rPr>
        <w:t xml:space="preserve">3.1. </w:t>
      </w:r>
      <w:r w:rsidRPr="006E182C">
        <w:rPr>
          <w:rFonts w:eastAsia="Times New Roman"/>
          <w:b/>
          <w:bCs/>
        </w:rPr>
        <w:t>Формы и методы оценивания</w:t>
      </w:r>
      <w:bookmarkEnd w:id="4"/>
    </w:p>
    <w:p w:rsidR="00A36AFD" w:rsidRPr="006E182C" w:rsidRDefault="00A36AFD" w:rsidP="00A36AFD">
      <w:pPr>
        <w:contextualSpacing/>
        <w:jc w:val="both"/>
      </w:pPr>
    </w:p>
    <w:p w:rsidR="00A36AFD" w:rsidRPr="00D17328" w:rsidRDefault="00A36AFD" w:rsidP="003D6FCF">
      <w:pPr>
        <w:shd w:val="clear" w:color="auto" w:fill="FFFFFF"/>
        <w:ind w:left="567"/>
        <w:contextualSpacing/>
        <w:rPr>
          <w:b/>
          <w:bCs/>
          <w:color w:val="000000"/>
        </w:rPr>
      </w:pPr>
      <w:r w:rsidRPr="006E182C">
        <w:rPr>
          <w:rFonts w:eastAsia="Times New Roman"/>
        </w:rPr>
        <w:t>Предметом оценки служат умения и знания</w:t>
      </w:r>
      <w:r w:rsidRPr="006E182C">
        <w:rPr>
          <w:rFonts w:eastAsia="Times"/>
        </w:rPr>
        <w:t>,</w:t>
      </w:r>
      <w:r w:rsidRPr="006E182C">
        <w:rPr>
          <w:rFonts w:eastAsia="Times New Roman"/>
        </w:rPr>
        <w:t xml:space="preserve"> предусмотренные ФГОС по дисциплине </w:t>
      </w:r>
      <w:r w:rsidR="002831EE" w:rsidRPr="00D47BEE">
        <w:t>ОП.03 Основы электроники и цифровой схемотехники</w:t>
      </w:r>
      <w:r w:rsidRPr="006E182C">
        <w:rPr>
          <w:rFonts w:eastAsia="Times"/>
        </w:rPr>
        <w:t>,</w:t>
      </w:r>
      <w:r w:rsidRPr="006E182C">
        <w:rPr>
          <w:rFonts w:eastAsia="Times New Roman"/>
        </w:rPr>
        <w:t xml:space="preserve"> направленные на формирование общих компетенций</w:t>
      </w:r>
      <w:r w:rsidRPr="006E182C">
        <w:rPr>
          <w:rFonts w:eastAsia="Times"/>
        </w:rPr>
        <w:t>.</w:t>
      </w:r>
    </w:p>
    <w:p w:rsidR="00A36AFD" w:rsidRPr="006E182C" w:rsidRDefault="00A36AFD" w:rsidP="00A36AFD">
      <w:pPr>
        <w:ind w:firstLine="567"/>
        <w:contextualSpacing/>
        <w:jc w:val="both"/>
      </w:pPr>
      <w:r w:rsidRPr="006E182C">
        <w:t>Оценка освоения учебной дисциплины предусматривает использование традиционной системы оценивания.</w:t>
      </w:r>
    </w:p>
    <w:p w:rsidR="00A36AFD" w:rsidRPr="006E182C" w:rsidRDefault="00A36AFD" w:rsidP="00A36AFD">
      <w:pPr>
        <w:ind w:firstLine="567"/>
        <w:contextualSpacing/>
        <w:jc w:val="both"/>
      </w:pPr>
    </w:p>
    <w:p w:rsidR="009E1D7A" w:rsidRPr="006E182C" w:rsidRDefault="009E1D7A" w:rsidP="00D26093">
      <w:pPr>
        <w:ind w:firstLine="567"/>
        <w:contextualSpacing/>
        <w:jc w:val="center"/>
        <w:rPr>
          <w:b/>
        </w:rPr>
      </w:pPr>
      <w:r w:rsidRPr="006E182C">
        <w:rPr>
          <w:rFonts w:eastAsia="Times New Roman"/>
          <w:b/>
        </w:rPr>
        <w:t xml:space="preserve">Контроль и оценка освоения учебной дисциплины по темам </w:t>
      </w:r>
      <w:r w:rsidRPr="006E182C">
        <w:rPr>
          <w:rFonts w:eastAsia="Times"/>
          <w:b/>
        </w:rPr>
        <w:t>(</w:t>
      </w:r>
      <w:r w:rsidRPr="006E182C">
        <w:rPr>
          <w:rFonts w:eastAsia="Times New Roman"/>
          <w:b/>
        </w:rPr>
        <w:t>разделам)</w:t>
      </w:r>
    </w:p>
    <w:p w:rsidR="009E1D7A" w:rsidRDefault="009E1D7A" w:rsidP="003E49CF">
      <w:pPr>
        <w:contextualSpacing/>
        <w:jc w:val="center"/>
        <w:rPr>
          <w:sz w:val="20"/>
          <w:szCs w:val="20"/>
        </w:rPr>
      </w:pPr>
    </w:p>
    <w:tbl>
      <w:tblPr>
        <w:tblW w:w="1547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2268"/>
        <w:gridCol w:w="1989"/>
        <w:gridCol w:w="2426"/>
        <w:gridCol w:w="1559"/>
      </w:tblGrid>
      <w:tr w:rsidR="008A24C0" w:rsidRPr="001C1E72" w:rsidTr="00D17328">
        <w:trPr>
          <w:trHeight w:val="28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Элемент учебной</w:t>
            </w:r>
          </w:p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дисциплины</w:t>
            </w:r>
          </w:p>
        </w:tc>
        <w:tc>
          <w:tcPr>
            <w:tcW w:w="13487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C1E72">
              <w:rPr>
                <w:rFonts w:eastAsia="Times New Roman"/>
                <w:b/>
                <w:bCs/>
              </w:rPr>
              <w:t>Формы и методы контроля</w:t>
            </w:r>
          </w:p>
        </w:tc>
      </w:tr>
      <w:tr w:rsidR="008A24C0" w:rsidRPr="001C1E72" w:rsidTr="00D17328">
        <w:trPr>
          <w:trHeight w:val="42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</w:pPr>
            <w:r w:rsidRPr="001C1E72">
              <w:rPr>
                <w:rFonts w:eastAsia="Times New Roman"/>
                <w:b/>
                <w:bCs/>
              </w:rPr>
              <w:t>Текущий контроль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</w:pPr>
            <w:r w:rsidRPr="001C1E72">
              <w:rPr>
                <w:rFonts w:eastAsia="Times New Roman"/>
                <w:b/>
                <w:bCs/>
              </w:rPr>
              <w:t>Рубежный контроль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b/>
              </w:rPr>
            </w:pPr>
            <w:r w:rsidRPr="001C1E72">
              <w:rPr>
                <w:b/>
              </w:rPr>
              <w:t>Промежуточная аттестации</w:t>
            </w:r>
          </w:p>
        </w:tc>
      </w:tr>
      <w:tr w:rsidR="008A24C0" w:rsidRPr="001C1E72" w:rsidTr="00D17328">
        <w:trPr>
          <w:trHeight w:val="609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Форма контроля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Проверяемые</w:t>
            </w:r>
          </w:p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ОК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У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З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Форма контроля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Проверяемые</w:t>
            </w:r>
          </w:p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ОК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У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З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Форма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Проверяемые</w:t>
            </w:r>
          </w:p>
          <w:p w:rsidR="008A24C0" w:rsidRPr="001C1E72" w:rsidRDefault="008A24C0" w:rsidP="00452581">
            <w:pPr>
              <w:contextualSpacing/>
              <w:jc w:val="center"/>
              <w:rPr>
                <w:sz w:val="20"/>
                <w:szCs w:val="20"/>
              </w:rPr>
            </w:pPr>
            <w:r w:rsidRPr="001C1E72">
              <w:rPr>
                <w:rFonts w:eastAsia="Times New Roman"/>
                <w:b/>
                <w:bCs/>
              </w:rPr>
              <w:t>ОК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У</w:t>
            </w:r>
            <w:r w:rsidRPr="001C1E72">
              <w:rPr>
                <w:rFonts w:eastAsia="Times"/>
                <w:b/>
                <w:bCs/>
              </w:rPr>
              <w:t>,</w:t>
            </w:r>
            <w:r w:rsidRPr="001C1E72">
              <w:rPr>
                <w:rFonts w:eastAsia="Times New Roman"/>
                <w:b/>
                <w:bCs/>
              </w:rPr>
              <w:t xml:space="preserve"> З</w:t>
            </w:r>
          </w:p>
        </w:tc>
      </w:tr>
      <w:tr w:rsidR="002F6F82" w:rsidRPr="001C1E72" w:rsidTr="008651E4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6F82" w:rsidRPr="00A706D2" w:rsidRDefault="00A706D2" w:rsidP="008651E4">
            <w:pPr>
              <w:contextualSpacing/>
              <w:jc w:val="center"/>
              <w:rPr>
                <w:rFonts w:eastAsia="Times New Roman"/>
                <w:b/>
              </w:rPr>
            </w:pPr>
            <w:r w:rsidRPr="007C59D0">
              <w:rPr>
                <w:rFonts w:eastAsia="Times New Roman"/>
                <w:b/>
              </w:rPr>
              <w:t>Основы электроники и цифровой схемотехники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6F82" w:rsidRPr="001C1E72" w:rsidRDefault="002F6F82" w:rsidP="00E2320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Устный опрос</w:t>
            </w:r>
          </w:p>
          <w:p w:rsidR="003251DA" w:rsidRPr="001C1E72" w:rsidRDefault="003251DA" w:rsidP="003251DA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Сообщения, доклады</w:t>
            </w:r>
          </w:p>
          <w:p w:rsidR="002F6F82" w:rsidRPr="001C1E72" w:rsidRDefault="003251DA" w:rsidP="00E2320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 xml:space="preserve">Составление </w:t>
            </w:r>
            <w:r w:rsidR="00DB78DE">
              <w:rPr>
                <w:rFonts w:eastAsia="Times New Roman"/>
                <w:i/>
                <w:iCs/>
              </w:rPr>
              <w:t>таблицы</w:t>
            </w:r>
          </w:p>
          <w:p w:rsidR="003251DA" w:rsidRPr="001C1E72" w:rsidRDefault="003251DA" w:rsidP="003251DA">
            <w:pPr>
              <w:contextualSpacing/>
            </w:pPr>
            <w:r w:rsidRPr="001C1E72">
              <w:rPr>
                <w:rFonts w:eastAsia="Times New Roman"/>
                <w:i/>
                <w:iCs/>
              </w:rPr>
              <w:t>Практические занятия: «</w:t>
            </w:r>
            <w:r w:rsidR="00DB78DE" w:rsidRPr="007C59D0">
              <w:rPr>
                <w:shd w:val="clear" w:color="auto" w:fill="FFFFFF"/>
              </w:rPr>
              <w:t>Исследование характеристик полупроводниковых диодов</w:t>
            </w:r>
            <w:r w:rsidRPr="001C1E72">
              <w:rPr>
                <w:rFonts w:eastAsia="Times New Roman"/>
                <w:i/>
                <w:iCs/>
              </w:rPr>
              <w:t>»;</w:t>
            </w:r>
            <w:r w:rsidRPr="001C1E72">
              <w:t xml:space="preserve"> </w:t>
            </w:r>
          </w:p>
          <w:p w:rsidR="003251DA" w:rsidRPr="001C1E72" w:rsidRDefault="003251DA" w:rsidP="003251DA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t>«</w:t>
            </w:r>
            <w:r w:rsidR="00DB78DE" w:rsidRPr="007C59D0">
              <w:rPr>
                <w:shd w:val="clear" w:color="auto" w:fill="FFFFFF"/>
              </w:rPr>
              <w:t>Определение помехоустойчивости линий связи</w:t>
            </w:r>
            <w:r w:rsidRPr="001C1E72">
              <w:rPr>
                <w:rFonts w:eastAsia="Times New Roman"/>
                <w:i/>
                <w:i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6F82" w:rsidRPr="001C1E72" w:rsidRDefault="002F6F82" w:rsidP="00E2320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>1,</w:t>
            </w:r>
            <w:r w:rsidRPr="001C1E72">
              <w:rPr>
                <w:rFonts w:eastAsia="Times New Roman"/>
                <w:i/>
                <w:iCs/>
              </w:rPr>
              <w:t xml:space="preserve"> </w:t>
            </w:r>
            <w:r w:rsidR="004B719D" w:rsidRPr="001C1E72">
              <w:rPr>
                <w:rFonts w:eastAsia="Times New Roman"/>
                <w:i/>
                <w:iCs/>
              </w:rPr>
              <w:t xml:space="preserve">У2, </w:t>
            </w:r>
          </w:p>
          <w:p w:rsidR="002F6F82" w:rsidRPr="001C1E72" w:rsidRDefault="002F6F82" w:rsidP="00E2320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 w:rsidR="008E02B0">
              <w:rPr>
                <w:rFonts w:eastAsia="Times"/>
                <w:i/>
                <w:iCs/>
              </w:rPr>
              <w:t>1</w:t>
            </w:r>
            <w:r w:rsidR="000A37E6">
              <w:rPr>
                <w:rFonts w:eastAsia="Times"/>
                <w:i/>
                <w:iCs/>
              </w:rPr>
              <w:t>-</w:t>
            </w:r>
            <w:r w:rsidR="00892AF3">
              <w:rPr>
                <w:rFonts w:eastAsia="Times"/>
                <w:i/>
                <w:iCs/>
              </w:rPr>
              <w:t xml:space="preserve"> З</w:t>
            </w:r>
            <w:r w:rsidR="00F76A29">
              <w:rPr>
                <w:rFonts w:eastAsia="Times"/>
                <w:i/>
                <w:iCs/>
              </w:rPr>
              <w:t>6</w:t>
            </w:r>
            <w:r w:rsidRPr="001C1E72">
              <w:rPr>
                <w:rFonts w:eastAsia="Times New Roman"/>
                <w:i/>
                <w:iCs/>
              </w:rPr>
              <w:t xml:space="preserve"> </w:t>
            </w:r>
          </w:p>
          <w:p w:rsidR="002F6F82" w:rsidRPr="001C1E72" w:rsidRDefault="002F6F82" w:rsidP="001C5C3B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="001C1E72" w:rsidRPr="001C1E72">
              <w:rPr>
                <w:rFonts w:eastAsia="Times"/>
                <w:i/>
                <w:iCs/>
              </w:rPr>
              <w:t>-</w:t>
            </w:r>
            <w:r w:rsidR="00F3049D" w:rsidRPr="001C1E72">
              <w:rPr>
                <w:rFonts w:eastAsia="Times New Roman"/>
                <w:i/>
                <w:iCs/>
              </w:rPr>
              <w:t xml:space="preserve">ОК </w:t>
            </w:r>
            <w:r w:rsidR="001C1E72" w:rsidRPr="001C1E72">
              <w:rPr>
                <w:rFonts w:eastAsia="Times New Roman"/>
                <w:i/>
                <w:i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F82" w:rsidRPr="001C1E72" w:rsidRDefault="003251DA" w:rsidP="00A60F66">
            <w:r w:rsidRPr="001C1E72">
              <w:rPr>
                <w:rFonts w:eastAsia="Times New Roman"/>
                <w:i/>
                <w:iCs/>
              </w:rPr>
              <w:t xml:space="preserve">Контрольная работа </w:t>
            </w:r>
            <w:r w:rsidR="00A60F66">
              <w:rPr>
                <w:rFonts w:eastAsia="Times New Roman"/>
                <w:i/>
                <w:iCs/>
              </w:rPr>
              <w:t>по темам 1-2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2" w:rsidRPr="001C1E72" w:rsidRDefault="001C1E72" w:rsidP="001C1E72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>1,</w:t>
            </w:r>
            <w:r w:rsidRPr="001C1E72">
              <w:rPr>
                <w:rFonts w:eastAsia="Times New Roman"/>
                <w:i/>
                <w:iCs/>
              </w:rPr>
              <w:t xml:space="preserve"> У2, </w:t>
            </w:r>
          </w:p>
          <w:p w:rsidR="001C1E72" w:rsidRPr="001C1E72" w:rsidRDefault="001C1E72" w:rsidP="001C1E72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 w:rsidR="00BC1C37">
              <w:rPr>
                <w:rFonts w:eastAsia="Times"/>
                <w:i/>
                <w:iCs/>
              </w:rPr>
              <w:t>1-З6</w:t>
            </w:r>
            <w:r w:rsidRPr="001C1E72">
              <w:rPr>
                <w:rFonts w:eastAsia="Times New Roman"/>
                <w:i/>
                <w:iCs/>
              </w:rPr>
              <w:t xml:space="preserve"> </w:t>
            </w:r>
          </w:p>
          <w:p w:rsidR="002F6F82" w:rsidRPr="001C1E72" w:rsidRDefault="001C1E72" w:rsidP="000115E6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82" w:rsidRPr="001C1E72" w:rsidRDefault="003251DA" w:rsidP="00E2320E">
            <w:pPr>
              <w:contextualSpacing/>
              <w:rPr>
                <w:i/>
              </w:rPr>
            </w:pPr>
            <w:r w:rsidRPr="001C1E72">
              <w:rPr>
                <w:i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2" w:rsidRPr="001C1E72" w:rsidRDefault="001C1E72" w:rsidP="001C1E72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>1,</w:t>
            </w:r>
            <w:r w:rsidRPr="001C1E72">
              <w:rPr>
                <w:rFonts w:eastAsia="Times New Roman"/>
                <w:i/>
                <w:iCs/>
              </w:rPr>
              <w:t xml:space="preserve"> У2, </w:t>
            </w:r>
          </w:p>
          <w:p w:rsidR="001C1E72" w:rsidRPr="001C1E72" w:rsidRDefault="001C1E72" w:rsidP="001C1E72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 w:rsidR="000A37E6">
              <w:rPr>
                <w:rFonts w:eastAsia="Times"/>
                <w:i/>
                <w:iCs/>
              </w:rPr>
              <w:t>1-З6</w:t>
            </w:r>
            <w:r w:rsidRPr="001C1E72">
              <w:rPr>
                <w:rFonts w:eastAsia="Times New Roman"/>
                <w:i/>
                <w:iCs/>
              </w:rPr>
              <w:t xml:space="preserve"> </w:t>
            </w:r>
          </w:p>
          <w:p w:rsidR="002F6F82" w:rsidRPr="001C1E72" w:rsidRDefault="001C1E72" w:rsidP="00BC180B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</w:tr>
      <w:tr w:rsidR="002F6F82" w:rsidRPr="001C1E72" w:rsidTr="008651E4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6F82" w:rsidRPr="001C1E72" w:rsidRDefault="00A706D2" w:rsidP="008651E4">
            <w:pPr>
              <w:contextualSpacing/>
              <w:jc w:val="center"/>
              <w:rPr>
                <w:rFonts w:eastAsia="Times New Roman"/>
                <w:bCs/>
              </w:rPr>
            </w:pPr>
            <w:r w:rsidRPr="007C59D0">
              <w:rPr>
                <w:rFonts w:eastAsia="Times New Roman"/>
                <w:b/>
                <w:bCs/>
              </w:rPr>
              <w:t>Электронные приборы и логические элементы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6F82" w:rsidRPr="001C1E72" w:rsidRDefault="002F6F82" w:rsidP="00E2320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Устный опрос</w:t>
            </w:r>
          </w:p>
          <w:p w:rsidR="002F6F82" w:rsidRPr="001C1E72" w:rsidRDefault="002F6F82" w:rsidP="00E2320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Сообщения, доклады</w:t>
            </w:r>
          </w:p>
          <w:p w:rsidR="006E182C" w:rsidRPr="001C1E72" w:rsidRDefault="002F6F82" w:rsidP="004C46E7">
            <w:pPr>
              <w:contextualSpacing/>
            </w:pPr>
            <w:r w:rsidRPr="001C1E72">
              <w:rPr>
                <w:rFonts w:eastAsia="Times New Roman"/>
                <w:i/>
                <w:iCs/>
              </w:rPr>
              <w:t>Практические занятия: «</w:t>
            </w:r>
            <w:r w:rsidR="00BD02B5" w:rsidRPr="007C59D0">
              <w:rPr>
                <w:shd w:val="clear" w:color="auto" w:fill="FFFFFF"/>
              </w:rPr>
              <w:t>Конструкции и обозначения электронных ламп на схемах</w:t>
            </w:r>
            <w:r w:rsidRPr="001C1E72">
              <w:rPr>
                <w:rFonts w:eastAsia="Times New Roman"/>
                <w:i/>
                <w:iCs/>
              </w:rPr>
              <w:t>»;</w:t>
            </w:r>
            <w:r w:rsidRPr="001C1E72">
              <w:t xml:space="preserve"> </w:t>
            </w:r>
          </w:p>
          <w:p w:rsidR="002F6F82" w:rsidRPr="001C1E72" w:rsidRDefault="002F6F82" w:rsidP="006E182C">
            <w:pPr>
              <w:contextualSpacing/>
            </w:pPr>
            <w:r w:rsidRPr="001C1E72">
              <w:t>«</w:t>
            </w:r>
            <w:r w:rsidR="00BD02B5" w:rsidRPr="007C59D0">
              <w:rPr>
                <w:shd w:val="clear" w:color="auto" w:fill="FFFFFF"/>
              </w:rPr>
              <w:t>Измерение сопротивления проводника при помощи амперметра и вольтметра</w:t>
            </w:r>
            <w:r w:rsidRPr="001C1E72">
              <w:rPr>
                <w:rFonts w:eastAsia="Times New Roman"/>
                <w:i/>
                <w:iCs/>
              </w:rPr>
              <w:t>»;</w:t>
            </w:r>
            <w:r w:rsidRPr="001C1E72">
              <w:t xml:space="preserve"> </w:t>
            </w:r>
          </w:p>
          <w:p w:rsidR="003251DA" w:rsidRPr="00BD02B5" w:rsidRDefault="003251DA" w:rsidP="006E182C">
            <w:pPr>
              <w:contextualSpacing/>
              <w:rPr>
                <w:shd w:val="clear" w:color="auto" w:fill="FFFFFF"/>
              </w:rPr>
            </w:pPr>
            <w:r w:rsidRPr="001C1E72">
              <w:t>«</w:t>
            </w:r>
            <w:r w:rsidR="00BD02B5" w:rsidRPr="007C59D0">
              <w:rPr>
                <w:bCs/>
              </w:rPr>
              <w:t>Построение логических схем</w:t>
            </w:r>
            <w:r w:rsidRPr="001C1E72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5C3B" w:rsidRPr="001C1E72" w:rsidRDefault="002F6F82" w:rsidP="004B57A1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 xml:space="preserve">1, </w:t>
            </w:r>
            <w:r w:rsidR="008E02B0">
              <w:rPr>
                <w:rFonts w:eastAsia="Times"/>
                <w:i/>
                <w:iCs/>
              </w:rPr>
              <w:t>У2,</w:t>
            </w:r>
          </w:p>
          <w:p w:rsidR="002F6F82" w:rsidRPr="001C1E72" w:rsidRDefault="000A37E6" w:rsidP="004B57A1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1, З2, З3, </w:t>
            </w:r>
            <w:r w:rsidR="002F6F82" w:rsidRPr="001C1E72">
              <w:rPr>
                <w:rFonts w:eastAsia="Times New Roman"/>
                <w:i/>
                <w:iCs/>
              </w:rPr>
              <w:t>З</w:t>
            </w:r>
            <w:r w:rsidR="005E4DF1">
              <w:rPr>
                <w:rFonts w:eastAsia="Times"/>
                <w:i/>
                <w:iCs/>
              </w:rPr>
              <w:t>6</w:t>
            </w:r>
            <w:r>
              <w:rPr>
                <w:rFonts w:eastAsia="Times"/>
                <w:i/>
                <w:iCs/>
              </w:rPr>
              <w:t xml:space="preserve">, </w:t>
            </w:r>
            <w:r w:rsidR="002F6F82" w:rsidRPr="001C1E72">
              <w:rPr>
                <w:rFonts w:eastAsia="Times"/>
                <w:i/>
                <w:iCs/>
              </w:rPr>
              <w:t>З</w:t>
            </w:r>
            <w:r w:rsidR="004B719D" w:rsidRPr="001C1E72">
              <w:rPr>
                <w:rFonts w:eastAsia="Times"/>
                <w:i/>
                <w:iCs/>
              </w:rPr>
              <w:t>7</w:t>
            </w:r>
          </w:p>
          <w:p w:rsidR="002F6F82" w:rsidRPr="001C1E72" w:rsidRDefault="001C1E72" w:rsidP="001C5C3B">
            <w:pPr>
              <w:contextualSpacing/>
              <w:rPr>
                <w:sz w:val="21"/>
                <w:szCs w:val="21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  <w:r w:rsidR="002F6F82" w:rsidRPr="001C1E72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F82" w:rsidRPr="001C1E72" w:rsidRDefault="00A60F66">
            <w:r w:rsidRPr="001C1E72">
              <w:rPr>
                <w:rFonts w:eastAsia="Times New Roman"/>
                <w:i/>
                <w:iCs/>
              </w:rPr>
              <w:t xml:space="preserve">Контрольная работа </w:t>
            </w:r>
            <w:r>
              <w:rPr>
                <w:rFonts w:eastAsia="Times New Roman"/>
                <w:i/>
                <w:iCs/>
              </w:rPr>
              <w:t>по темам 1-2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E6" w:rsidRPr="001C1E72" w:rsidRDefault="000A37E6" w:rsidP="000A37E6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 xml:space="preserve">1, </w:t>
            </w:r>
            <w:r>
              <w:rPr>
                <w:rFonts w:eastAsia="Times"/>
                <w:i/>
                <w:iCs/>
              </w:rPr>
              <w:t>У2,</w:t>
            </w:r>
          </w:p>
          <w:p w:rsidR="000A37E6" w:rsidRPr="001C1E72" w:rsidRDefault="000A37E6" w:rsidP="000A37E6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1, З2, З3, </w:t>
            </w: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6, </w:t>
            </w:r>
            <w:r w:rsidRPr="001C1E72">
              <w:rPr>
                <w:rFonts w:eastAsia="Times"/>
                <w:i/>
                <w:iCs/>
              </w:rPr>
              <w:t>З7</w:t>
            </w:r>
          </w:p>
          <w:p w:rsidR="002F6F82" w:rsidRPr="001C1E72" w:rsidRDefault="000A37E6" w:rsidP="000A37E6">
            <w:pPr>
              <w:contextualSpacing/>
              <w:rPr>
                <w:sz w:val="21"/>
                <w:szCs w:val="21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82" w:rsidRPr="001C1E72" w:rsidRDefault="00C14368" w:rsidP="00E2320E">
            <w:r w:rsidRPr="001C1E72">
              <w:rPr>
                <w:i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72" w:rsidRPr="001C1E72" w:rsidRDefault="001C1E72" w:rsidP="001C1E72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="008E02B0">
              <w:rPr>
                <w:rFonts w:eastAsia="Times"/>
                <w:i/>
                <w:iCs/>
              </w:rPr>
              <w:t>1, У2</w:t>
            </w:r>
          </w:p>
          <w:p w:rsidR="000A37E6" w:rsidRPr="001C1E72" w:rsidRDefault="000A37E6" w:rsidP="000A37E6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1, З2, З3, </w:t>
            </w: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6, </w:t>
            </w:r>
            <w:r w:rsidRPr="001C1E72">
              <w:rPr>
                <w:rFonts w:eastAsia="Times"/>
                <w:i/>
                <w:iCs/>
              </w:rPr>
              <w:t>З7</w:t>
            </w:r>
          </w:p>
          <w:p w:rsidR="002F6F82" w:rsidRPr="001C1E72" w:rsidRDefault="001C1E72" w:rsidP="001C5C3B">
            <w:pPr>
              <w:contextualSpacing/>
              <w:rPr>
                <w:sz w:val="21"/>
                <w:szCs w:val="21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</w:tr>
      <w:tr w:rsidR="00A706D2" w:rsidRPr="001C1E72" w:rsidTr="008651E4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6D2" w:rsidRPr="007C59D0" w:rsidRDefault="00A706D2" w:rsidP="008651E4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7C59D0">
              <w:rPr>
                <w:rFonts w:eastAsia="Times New Roman"/>
                <w:b/>
                <w:bCs/>
              </w:rPr>
              <w:t>Функциональные узлы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78DE" w:rsidRPr="001C1E72" w:rsidRDefault="00DB78DE" w:rsidP="00DB78D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Устный опрос</w:t>
            </w:r>
          </w:p>
          <w:p w:rsidR="00DB78DE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Сообщения, доклады</w:t>
            </w:r>
          </w:p>
          <w:p w:rsidR="00DB78DE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Составление схемы</w:t>
            </w:r>
          </w:p>
          <w:p w:rsidR="00A706D2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 xml:space="preserve">Практические занятия: </w:t>
            </w:r>
            <w:r w:rsidRPr="001C1E72">
              <w:rPr>
                <w:rFonts w:eastAsia="Times New Roman"/>
                <w:i/>
                <w:iCs/>
              </w:rPr>
              <w:lastRenderedPageBreak/>
              <w:t>«</w:t>
            </w:r>
            <w:r w:rsidRPr="001C1E72">
              <w:t>Собрать простейшую электрическую цепь</w:t>
            </w:r>
            <w:r w:rsidRPr="001C1E72">
              <w:rPr>
                <w:rFonts w:eastAsia="Times New Roman"/>
                <w:i/>
                <w:i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6A29" w:rsidRPr="001C1E72" w:rsidRDefault="00F76A29" w:rsidP="00F76A29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lastRenderedPageBreak/>
              <w:t>У</w:t>
            </w:r>
            <w:r w:rsidRPr="001C1E72">
              <w:rPr>
                <w:rFonts w:eastAsia="Times"/>
                <w:i/>
                <w:iCs/>
              </w:rPr>
              <w:t xml:space="preserve">1, </w:t>
            </w:r>
            <w:r>
              <w:rPr>
                <w:rFonts w:eastAsia="Times"/>
                <w:i/>
                <w:iCs/>
              </w:rPr>
              <w:t>У2,</w:t>
            </w:r>
          </w:p>
          <w:p w:rsidR="00F76A29" w:rsidRDefault="00F76A29" w:rsidP="00F76A29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8, </w:t>
            </w:r>
            <w:r w:rsidRPr="001C1E72">
              <w:rPr>
                <w:rFonts w:eastAsia="Times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>9, З10</w:t>
            </w:r>
          </w:p>
          <w:p w:rsidR="000A37E6" w:rsidRPr="001C1E72" w:rsidRDefault="000A37E6" w:rsidP="00F76A29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  <w:p w:rsidR="00A706D2" w:rsidRPr="001C1E72" w:rsidRDefault="00A706D2" w:rsidP="004B57A1">
            <w:pPr>
              <w:contextualSpacing/>
              <w:rPr>
                <w:rFonts w:eastAsia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6D2" w:rsidRPr="001C1E72" w:rsidRDefault="00A706D2"/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2" w:rsidRPr="001C1E72" w:rsidRDefault="00A706D2" w:rsidP="001C5C3B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2" w:rsidRPr="001C1E72" w:rsidRDefault="005775C6" w:rsidP="00E2320E">
            <w:pPr>
              <w:rPr>
                <w:i/>
              </w:rPr>
            </w:pPr>
            <w:r w:rsidRPr="001C1E72">
              <w:rPr>
                <w:i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6" w:rsidRPr="001C1E72" w:rsidRDefault="005775C6" w:rsidP="005775C6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>
              <w:rPr>
                <w:rFonts w:eastAsia="Times"/>
                <w:i/>
                <w:iCs/>
              </w:rPr>
              <w:t>1, У2</w:t>
            </w:r>
          </w:p>
          <w:p w:rsidR="000A37E6" w:rsidRDefault="000A37E6" w:rsidP="000A37E6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 xml:space="preserve">8, </w:t>
            </w:r>
            <w:r w:rsidRPr="001C1E72">
              <w:rPr>
                <w:rFonts w:eastAsia="Times"/>
                <w:i/>
                <w:iCs/>
              </w:rPr>
              <w:t>З</w:t>
            </w:r>
            <w:r>
              <w:rPr>
                <w:rFonts w:eastAsia="Times"/>
                <w:i/>
                <w:iCs/>
              </w:rPr>
              <w:t>9, З10</w:t>
            </w:r>
          </w:p>
          <w:p w:rsidR="000A37E6" w:rsidRPr="001C1E72" w:rsidRDefault="000A37E6" w:rsidP="000A37E6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  <w:p w:rsidR="00A706D2" w:rsidRPr="001C1E72" w:rsidRDefault="00A706D2" w:rsidP="001C1E72">
            <w:pPr>
              <w:contextualSpacing/>
              <w:rPr>
                <w:rFonts w:eastAsia="Times New Roman"/>
                <w:i/>
                <w:iCs/>
              </w:rPr>
            </w:pPr>
          </w:p>
        </w:tc>
      </w:tr>
      <w:tr w:rsidR="00A706D2" w:rsidRPr="001C1E72" w:rsidTr="008651E4">
        <w:trPr>
          <w:trHeight w:val="76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6D2" w:rsidRPr="00DF74C1" w:rsidRDefault="00A706D2" w:rsidP="00DF74C1">
            <w:pPr>
              <w:contextualSpacing/>
              <w:jc w:val="center"/>
              <w:rPr>
                <w:rFonts w:eastAsia="Times New Roman"/>
                <w:b/>
                <w:bCs/>
                <w:i/>
              </w:rPr>
            </w:pPr>
            <w:r w:rsidRPr="007C59D0">
              <w:rPr>
                <w:rFonts w:eastAsia="Times New Roman"/>
                <w:b/>
                <w:bCs/>
                <w:i/>
              </w:rPr>
              <w:t>Микроконтроллеры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78DE" w:rsidRPr="001C1E72" w:rsidRDefault="00DB78DE" w:rsidP="00DB78DE">
            <w:pPr>
              <w:contextualSpacing/>
              <w:rPr>
                <w:sz w:val="20"/>
                <w:szCs w:val="20"/>
              </w:rPr>
            </w:pPr>
            <w:r w:rsidRPr="001C1E72">
              <w:rPr>
                <w:rFonts w:eastAsia="Times New Roman"/>
                <w:i/>
                <w:iCs/>
              </w:rPr>
              <w:t>Устный опрос</w:t>
            </w:r>
          </w:p>
          <w:p w:rsidR="00DB78DE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Сообщения, доклады</w:t>
            </w:r>
          </w:p>
          <w:p w:rsidR="00DB78DE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Составление схемы</w:t>
            </w:r>
          </w:p>
          <w:p w:rsidR="00A706D2" w:rsidRPr="001C1E72" w:rsidRDefault="00DB78DE" w:rsidP="00DB78DE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Практические занятия: «</w:t>
            </w:r>
            <w:r w:rsidRPr="001C1E72">
              <w:t>Собрать простейшую электрическую цепь</w:t>
            </w:r>
            <w:r w:rsidRPr="001C1E72">
              <w:rPr>
                <w:rFonts w:eastAsia="Times New Roman"/>
                <w:i/>
                <w:i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6D2" w:rsidRDefault="00F76A29" w:rsidP="004B57A1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 w:rsidRPr="001C1E72">
              <w:rPr>
                <w:rFonts w:eastAsia="Times"/>
                <w:i/>
                <w:iCs/>
              </w:rPr>
              <w:t xml:space="preserve">1, </w:t>
            </w:r>
            <w:r>
              <w:rPr>
                <w:rFonts w:eastAsia="Times"/>
                <w:i/>
                <w:iCs/>
              </w:rPr>
              <w:t>У2</w:t>
            </w:r>
          </w:p>
          <w:p w:rsidR="00F76A29" w:rsidRDefault="00F76A29" w:rsidP="004B57A1">
            <w:pPr>
              <w:contextualSpacing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З11</w:t>
            </w:r>
          </w:p>
          <w:p w:rsidR="00F76A29" w:rsidRPr="001C1E72" w:rsidRDefault="000A37E6" w:rsidP="004B57A1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6D2" w:rsidRPr="001C1E72" w:rsidRDefault="00A706D2"/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2" w:rsidRPr="001C1E72" w:rsidRDefault="00A706D2" w:rsidP="001C5C3B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D2" w:rsidRPr="001C1E72" w:rsidRDefault="005775C6" w:rsidP="00E2320E">
            <w:pPr>
              <w:rPr>
                <w:i/>
              </w:rPr>
            </w:pPr>
            <w:r w:rsidRPr="001C1E72">
              <w:rPr>
                <w:i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C6" w:rsidRPr="001C1E72" w:rsidRDefault="005775C6" w:rsidP="005775C6">
            <w:pPr>
              <w:contextualSpacing/>
              <w:rPr>
                <w:rFonts w:eastAsia="Times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У</w:t>
            </w:r>
            <w:r>
              <w:rPr>
                <w:rFonts w:eastAsia="Times"/>
                <w:i/>
                <w:iCs/>
              </w:rPr>
              <w:t>1, У2</w:t>
            </w:r>
          </w:p>
          <w:p w:rsidR="000A37E6" w:rsidRDefault="000A37E6" w:rsidP="000A37E6">
            <w:pPr>
              <w:contextualSpacing/>
              <w:rPr>
                <w:rFonts w:eastAsia="Times"/>
                <w:i/>
                <w:iCs/>
              </w:rPr>
            </w:pPr>
            <w:r>
              <w:rPr>
                <w:rFonts w:eastAsia="Times"/>
                <w:i/>
                <w:iCs/>
              </w:rPr>
              <w:t>З11</w:t>
            </w:r>
          </w:p>
          <w:p w:rsidR="00A706D2" w:rsidRPr="001C1E72" w:rsidRDefault="000A37E6" w:rsidP="000A37E6">
            <w:pPr>
              <w:contextualSpacing/>
              <w:rPr>
                <w:rFonts w:eastAsia="Times New Roman"/>
                <w:i/>
                <w:iCs/>
              </w:rPr>
            </w:pPr>
            <w:r w:rsidRPr="001C1E72">
              <w:rPr>
                <w:rFonts w:eastAsia="Times New Roman"/>
                <w:i/>
                <w:iCs/>
              </w:rPr>
              <w:t>ОК 1</w:t>
            </w:r>
            <w:r w:rsidRPr="001C1E72">
              <w:rPr>
                <w:rFonts w:eastAsia="Times"/>
                <w:i/>
                <w:iCs/>
              </w:rPr>
              <w:t>-</w:t>
            </w:r>
            <w:r w:rsidRPr="001C1E72">
              <w:rPr>
                <w:rFonts w:eastAsia="Times New Roman"/>
                <w:i/>
                <w:iCs/>
              </w:rPr>
              <w:t>ОК 7</w:t>
            </w:r>
          </w:p>
        </w:tc>
      </w:tr>
    </w:tbl>
    <w:p w:rsidR="009E1D7A" w:rsidRDefault="009E1D7A" w:rsidP="00CC091A">
      <w:pPr>
        <w:contextualSpacing/>
        <w:jc w:val="both"/>
        <w:rPr>
          <w:sz w:val="20"/>
          <w:szCs w:val="20"/>
        </w:rPr>
      </w:pPr>
    </w:p>
    <w:p w:rsidR="009E1D7A" w:rsidRDefault="009E1D7A" w:rsidP="00CC091A">
      <w:pPr>
        <w:contextualSpacing/>
        <w:jc w:val="both"/>
        <w:rPr>
          <w:sz w:val="20"/>
          <w:szCs w:val="20"/>
        </w:rPr>
      </w:pPr>
    </w:p>
    <w:p w:rsidR="009E1D7A" w:rsidRDefault="009E1D7A" w:rsidP="00CC091A">
      <w:pPr>
        <w:contextualSpacing/>
        <w:jc w:val="both"/>
        <w:rPr>
          <w:sz w:val="20"/>
          <w:szCs w:val="20"/>
        </w:rPr>
        <w:sectPr w:rsidR="009E1D7A" w:rsidSect="008651E4">
          <w:pgSz w:w="16840" w:h="11900" w:orient="landscape"/>
          <w:pgMar w:top="851" w:right="822" w:bottom="284" w:left="851" w:header="0" w:footer="0" w:gutter="0"/>
          <w:cols w:space="0"/>
        </w:sectPr>
      </w:pPr>
    </w:p>
    <w:p w:rsidR="00D57B8D" w:rsidRPr="00652037" w:rsidRDefault="00D57B8D" w:rsidP="00452581">
      <w:pPr>
        <w:contextualSpacing/>
        <w:jc w:val="center"/>
        <w:outlineLvl w:val="1"/>
      </w:pPr>
      <w:bookmarkStart w:id="5" w:name="_Toc489477832"/>
      <w:r w:rsidRPr="00652037">
        <w:rPr>
          <w:rFonts w:eastAsia="Times"/>
          <w:b/>
          <w:bCs/>
        </w:rPr>
        <w:lastRenderedPageBreak/>
        <w:t xml:space="preserve">3.2. </w:t>
      </w:r>
      <w:r w:rsidRPr="00652037">
        <w:rPr>
          <w:rFonts w:eastAsia="Times New Roman"/>
          <w:b/>
          <w:bCs/>
        </w:rPr>
        <w:t>Типовые задания для оценки освоения учебной дисциплины</w:t>
      </w:r>
      <w:bookmarkEnd w:id="5"/>
    </w:p>
    <w:p w:rsidR="00D57B8D" w:rsidRPr="00652037" w:rsidRDefault="00D57B8D" w:rsidP="008F16F6">
      <w:pPr>
        <w:contextualSpacing/>
        <w:jc w:val="both"/>
      </w:pPr>
    </w:p>
    <w:p w:rsidR="00D57B8D" w:rsidRPr="001C1E72" w:rsidRDefault="00D57B8D" w:rsidP="001C1E72">
      <w:pPr>
        <w:contextualSpacing/>
        <w:rPr>
          <w:sz w:val="20"/>
          <w:szCs w:val="20"/>
        </w:rPr>
      </w:pPr>
      <w:r w:rsidRPr="00652037">
        <w:rPr>
          <w:rFonts w:eastAsia="Times"/>
          <w:b/>
          <w:bCs/>
        </w:rPr>
        <w:t xml:space="preserve">3.2.1. </w:t>
      </w:r>
      <w:r w:rsidRPr="00652037">
        <w:rPr>
          <w:b/>
          <w:bCs/>
        </w:rPr>
        <w:t xml:space="preserve">Типовые задания для оценки </w:t>
      </w:r>
      <w:r w:rsidR="000B59CC" w:rsidRPr="00652037">
        <w:rPr>
          <w:b/>
          <w:bCs/>
        </w:rPr>
        <w:t xml:space="preserve">знаний </w:t>
      </w:r>
      <w:r w:rsidR="008F16F6" w:rsidRPr="001637F2">
        <w:rPr>
          <w:b/>
          <w:iCs/>
        </w:rPr>
        <w:t>З</w:t>
      </w:r>
      <w:r w:rsidR="001637F2" w:rsidRPr="001637F2">
        <w:rPr>
          <w:rFonts w:eastAsia="Times"/>
          <w:b/>
          <w:iCs/>
        </w:rPr>
        <w:t xml:space="preserve">1 - </w:t>
      </w:r>
      <w:r w:rsidR="008F16F6" w:rsidRPr="001637F2">
        <w:rPr>
          <w:rFonts w:eastAsia="Times"/>
          <w:b/>
          <w:iCs/>
        </w:rPr>
        <w:t>З</w:t>
      </w:r>
      <w:r w:rsidR="00A6762F">
        <w:rPr>
          <w:rFonts w:eastAsia="Times"/>
          <w:b/>
          <w:iCs/>
        </w:rPr>
        <w:t>6</w:t>
      </w:r>
      <w:r w:rsidR="008F16F6" w:rsidRPr="00652037">
        <w:rPr>
          <w:rFonts w:eastAsia="Times"/>
          <w:b/>
          <w:iCs/>
        </w:rPr>
        <w:t xml:space="preserve">, </w:t>
      </w:r>
      <w:r w:rsidRPr="00652037">
        <w:rPr>
          <w:b/>
          <w:bCs/>
        </w:rPr>
        <w:t xml:space="preserve">умений </w:t>
      </w:r>
      <w:r w:rsidR="001C1E72" w:rsidRPr="00056E0E">
        <w:rPr>
          <w:rFonts w:eastAsia="Times New Roman"/>
          <w:b/>
          <w:iCs/>
        </w:rPr>
        <w:t>У</w:t>
      </w:r>
      <w:r w:rsidR="001C1E72" w:rsidRPr="00056E0E">
        <w:rPr>
          <w:rFonts w:eastAsia="Times"/>
          <w:b/>
          <w:iCs/>
        </w:rPr>
        <w:t>1,</w:t>
      </w:r>
      <w:r w:rsidR="00A6762F">
        <w:rPr>
          <w:rFonts w:eastAsia="Times New Roman"/>
          <w:b/>
          <w:iCs/>
        </w:rPr>
        <w:t xml:space="preserve"> У2</w:t>
      </w:r>
      <w:r w:rsidR="008F16F6" w:rsidRPr="001637F2">
        <w:rPr>
          <w:rFonts w:eastAsia="Times"/>
          <w:b/>
          <w:iCs/>
        </w:rPr>
        <w:t>,</w:t>
      </w:r>
      <w:r w:rsidR="008F16F6" w:rsidRPr="00652037">
        <w:rPr>
          <w:rFonts w:eastAsia="Times"/>
          <w:b/>
          <w:iCs/>
        </w:rPr>
        <w:t xml:space="preserve"> общих компетенций </w:t>
      </w:r>
      <w:r w:rsidR="001637F2" w:rsidRPr="001637F2">
        <w:rPr>
          <w:b/>
          <w:iCs/>
        </w:rPr>
        <w:t xml:space="preserve">ОК 1 - ОК </w:t>
      </w:r>
      <w:r w:rsidR="001C1E72">
        <w:rPr>
          <w:b/>
          <w:iCs/>
        </w:rPr>
        <w:t>7</w:t>
      </w:r>
      <w:r w:rsidR="008F16F6" w:rsidRPr="00652037">
        <w:rPr>
          <w:b/>
          <w:iCs/>
          <w:color w:val="FF0000"/>
        </w:rPr>
        <w:t xml:space="preserve"> </w:t>
      </w:r>
      <w:r w:rsidR="008F16F6" w:rsidRPr="00652037">
        <w:rPr>
          <w:rFonts w:eastAsia="Times"/>
          <w:b/>
          <w:bCs/>
        </w:rPr>
        <w:t xml:space="preserve"> </w:t>
      </w:r>
      <w:r w:rsidRPr="00652037">
        <w:rPr>
          <w:rFonts w:eastAsia="Times"/>
          <w:b/>
          <w:bCs/>
        </w:rPr>
        <w:t>(</w:t>
      </w:r>
      <w:r w:rsidRPr="00652037">
        <w:rPr>
          <w:b/>
          <w:bCs/>
        </w:rPr>
        <w:t>рубежный контроль</w:t>
      </w:r>
      <w:r w:rsidRPr="00652037">
        <w:rPr>
          <w:rFonts w:eastAsia="Times"/>
          <w:b/>
          <w:bCs/>
        </w:rPr>
        <w:t>)</w:t>
      </w:r>
    </w:p>
    <w:p w:rsidR="00D26093" w:rsidRDefault="00D26093" w:rsidP="00DF74C1">
      <w:pPr>
        <w:contextualSpacing/>
      </w:pPr>
    </w:p>
    <w:p w:rsidR="008F16F6" w:rsidRPr="00A36AF5" w:rsidRDefault="008F16F6" w:rsidP="008F16F6">
      <w:pPr>
        <w:contextualSpacing/>
        <w:jc w:val="center"/>
        <w:rPr>
          <w:rFonts w:eastAsia="Times New Roman"/>
          <w:b/>
          <w:bCs/>
        </w:rPr>
      </w:pPr>
      <w:r w:rsidRPr="00A36AF5">
        <w:rPr>
          <w:rFonts w:eastAsia="Times New Roman"/>
          <w:b/>
          <w:bCs/>
        </w:rPr>
        <w:t xml:space="preserve">Комплект заданий </w:t>
      </w:r>
    </w:p>
    <w:p w:rsidR="008F16F6" w:rsidRPr="00A36AF5" w:rsidRDefault="008F16F6" w:rsidP="00652037">
      <w:pPr>
        <w:contextualSpacing/>
        <w:jc w:val="center"/>
        <w:rPr>
          <w:rFonts w:eastAsia="Times New Roman"/>
          <w:b/>
          <w:bCs/>
        </w:rPr>
      </w:pPr>
      <w:r w:rsidRPr="00A36AF5">
        <w:rPr>
          <w:rFonts w:eastAsia="Times New Roman"/>
          <w:b/>
          <w:bCs/>
        </w:rPr>
        <w:t xml:space="preserve">для контрольной работы </w:t>
      </w:r>
      <w:r w:rsidR="00A6762F" w:rsidRPr="00A36AF5">
        <w:rPr>
          <w:rFonts w:eastAsia="Times New Roman"/>
          <w:b/>
          <w:bCs/>
        </w:rPr>
        <w:t>по темам 1-2</w:t>
      </w:r>
    </w:p>
    <w:p w:rsidR="008F16F6" w:rsidRPr="00A36AF5" w:rsidRDefault="008F16F6" w:rsidP="001C1E72">
      <w:pPr>
        <w:shd w:val="clear" w:color="auto" w:fill="FFFFFF"/>
        <w:contextualSpacing/>
        <w:jc w:val="center"/>
        <w:rPr>
          <w:b/>
          <w:bCs/>
        </w:rPr>
      </w:pPr>
      <w:r w:rsidRPr="00A36AF5">
        <w:rPr>
          <w:rFonts w:eastAsia="Times New Roman"/>
          <w:b/>
        </w:rPr>
        <w:t xml:space="preserve">по дисциплине  </w:t>
      </w:r>
      <w:r w:rsidR="00A6762F" w:rsidRPr="00A36AF5">
        <w:rPr>
          <w:b/>
          <w:bCs/>
        </w:rPr>
        <w:t>ОП.03 Основы электроники и цифровой схемотехники</w:t>
      </w:r>
    </w:p>
    <w:p w:rsidR="008F16F6" w:rsidRPr="00A36AF5" w:rsidRDefault="008F16F6" w:rsidP="008F16F6">
      <w:pPr>
        <w:pStyle w:val="msonormalbullet1gif"/>
        <w:spacing w:before="0" w:beforeAutospacing="0" w:after="0" w:afterAutospacing="0"/>
        <w:contextualSpacing/>
        <w:jc w:val="center"/>
        <w:rPr>
          <w:bCs/>
          <w:iCs/>
          <w:sz w:val="28"/>
          <w:szCs w:val="28"/>
        </w:rPr>
      </w:pPr>
    </w:p>
    <w:p w:rsidR="00420047" w:rsidRPr="00A36AF5" w:rsidRDefault="00420047" w:rsidP="008F16F6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iCs/>
        </w:rPr>
      </w:pPr>
      <w:r w:rsidRPr="00A36AF5">
        <w:rPr>
          <w:b/>
          <w:bCs/>
          <w:iCs/>
        </w:rPr>
        <w:t>Вариант 1</w:t>
      </w:r>
    </w:p>
    <w:p w:rsidR="00420047" w:rsidRPr="00A36AF5" w:rsidRDefault="00420047" w:rsidP="00B46788">
      <w:pPr>
        <w:pStyle w:val="msonormalbullet1gif"/>
        <w:numPr>
          <w:ilvl w:val="0"/>
          <w:numId w:val="56"/>
        </w:numPr>
        <w:spacing w:before="0" w:beforeAutospacing="0" w:after="0" w:afterAutospacing="0"/>
        <w:ind w:left="0" w:firstLine="0"/>
        <w:contextualSpacing/>
        <w:rPr>
          <w:bCs/>
          <w:iCs/>
        </w:rPr>
      </w:pPr>
      <w:r w:rsidRPr="00A36AF5">
        <w:rPr>
          <w:bCs/>
          <w:iCs/>
        </w:rPr>
        <w:t xml:space="preserve">Определение </w:t>
      </w:r>
      <w:r w:rsidR="00BD05DC" w:rsidRPr="00A36AF5">
        <w:rPr>
          <w:bCs/>
          <w:iCs/>
        </w:rPr>
        <w:t xml:space="preserve">электроники, </w:t>
      </w:r>
      <w:r w:rsidR="002515BD" w:rsidRPr="00A36AF5">
        <w:rPr>
          <w:bCs/>
          <w:iCs/>
        </w:rPr>
        <w:t>основные представители каждого этапа развития электроники</w:t>
      </w:r>
    </w:p>
    <w:p w:rsidR="00420047" w:rsidRPr="00A36AF5" w:rsidRDefault="003555BC" w:rsidP="00B46788">
      <w:pPr>
        <w:pStyle w:val="msonormalbullet1gif"/>
        <w:numPr>
          <w:ilvl w:val="0"/>
          <w:numId w:val="56"/>
        </w:numPr>
        <w:spacing w:before="0" w:beforeAutospacing="0" w:after="0" w:afterAutospacing="0"/>
        <w:ind w:left="0" w:firstLine="0"/>
        <w:contextualSpacing/>
        <w:rPr>
          <w:bCs/>
          <w:iCs/>
        </w:rPr>
      </w:pPr>
      <w:r w:rsidRPr="00A36AF5">
        <w:rPr>
          <w:bCs/>
          <w:iCs/>
        </w:rPr>
        <w:t>Виды конденсаторов и их характеристика</w:t>
      </w:r>
    </w:p>
    <w:p w:rsidR="00420047" w:rsidRPr="00A36AF5" w:rsidRDefault="00B82C63" w:rsidP="00B46788">
      <w:pPr>
        <w:pStyle w:val="msonormalbullet1gif"/>
        <w:numPr>
          <w:ilvl w:val="0"/>
          <w:numId w:val="56"/>
        </w:numPr>
        <w:spacing w:before="0" w:beforeAutospacing="0" w:after="0" w:afterAutospacing="0"/>
        <w:ind w:left="0" w:firstLine="0"/>
        <w:contextualSpacing/>
      </w:pPr>
      <w:r w:rsidRPr="00A36AF5">
        <w:t>Электровакуумные приборы</w:t>
      </w:r>
    </w:p>
    <w:p w:rsidR="00C50854" w:rsidRPr="00A36AF5" w:rsidRDefault="00CF0401" w:rsidP="00B46788">
      <w:pPr>
        <w:pStyle w:val="msonormalbullet1gif"/>
        <w:numPr>
          <w:ilvl w:val="0"/>
          <w:numId w:val="56"/>
        </w:numPr>
        <w:spacing w:before="0" w:beforeAutospacing="0" w:after="0" w:afterAutospacing="0"/>
        <w:ind w:left="0" w:firstLine="0"/>
        <w:contextualSpacing/>
      </w:pPr>
      <w:r w:rsidRPr="00A36AF5">
        <w:t>Цифровой частотомер и его характеристики</w:t>
      </w:r>
    </w:p>
    <w:p w:rsidR="00206F32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A36AF5" w:rsidRPr="00A36AF5" w:rsidRDefault="00A36AF5" w:rsidP="00420047">
      <w:pPr>
        <w:pStyle w:val="msonormalbullet1gif"/>
        <w:spacing w:before="0" w:beforeAutospacing="0" w:after="0" w:afterAutospacing="0"/>
        <w:contextualSpacing/>
      </w:pPr>
    </w:p>
    <w:p w:rsidR="00206F32" w:rsidRPr="00A36AF5" w:rsidRDefault="00206F32" w:rsidP="00B46788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A36AF5">
        <w:rPr>
          <w:b/>
        </w:rPr>
        <w:t>Вариант 2</w:t>
      </w:r>
    </w:p>
    <w:p w:rsidR="00206F32" w:rsidRPr="00A36AF5" w:rsidRDefault="00BA395E" w:rsidP="00B46788">
      <w:pPr>
        <w:pStyle w:val="msonormalbullet1gif"/>
        <w:numPr>
          <w:ilvl w:val="0"/>
          <w:numId w:val="57"/>
        </w:numPr>
        <w:spacing w:before="0" w:beforeAutospacing="0" w:after="0" w:afterAutospacing="0"/>
        <w:ind w:left="0" w:firstLine="0"/>
        <w:contextualSpacing/>
        <w:rPr>
          <w:bCs/>
          <w:iCs/>
        </w:rPr>
      </w:pPr>
      <w:r w:rsidRPr="00A36AF5">
        <w:rPr>
          <w:bCs/>
          <w:iCs/>
        </w:rPr>
        <w:t>Определение электромагнитной волны</w:t>
      </w:r>
    </w:p>
    <w:p w:rsidR="00206F32" w:rsidRPr="00A36AF5" w:rsidRDefault="00C40E77" w:rsidP="00B46788">
      <w:pPr>
        <w:pStyle w:val="msonormalbullet1gif"/>
        <w:numPr>
          <w:ilvl w:val="0"/>
          <w:numId w:val="57"/>
        </w:numPr>
        <w:spacing w:before="0" w:beforeAutospacing="0" w:after="0" w:afterAutospacing="0"/>
        <w:ind w:left="0" w:firstLine="0"/>
        <w:contextualSpacing/>
      </w:pPr>
      <w:r w:rsidRPr="00A36AF5">
        <w:t>Виды резисторов и их характеристики</w:t>
      </w:r>
    </w:p>
    <w:p w:rsidR="00206F32" w:rsidRPr="00A36AF5" w:rsidRDefault="005A7A51" w:rsidP="00B46788">
      <w:pPr>
        <w:pStyle w:val="msonormalbullet1gif"/>
        <w:numPr>
          <w:ilvl w:val="0"/>
          <w:numId w:val="57"/>
        </w:numPr>
        <w:spacing w:before="0" w:beforeAutospacing="0" w:after="0" w:afterAutospacing="0"/>
        <w:ind w:left="0" w:firstLine="0"/>
        <w:contextualSpacing/>
      </w:pPr>
      <w:r w:rsidRPr="00A36AF5">
        <w:t>Газоразрядные приборы</w:t>
      </w:r>
    </w:p>
    <w:p w:rsidR="00206F32" w:rsidRPr="00A36AF5" w:rsidRDefault="008174C1" w:rsidP="00B46788">
      <w:pPr>
        <w:pStyle w:val="msonormalbullet1gif"/>
        <w:numPr>
          <w:ilvl w:val="0"/>
          <w:numId w:val="57"/>
        </w:numPr>
        <w:spacing w:before="0" w:beforeAutospacing="0" w:after="0" w:afterAutospacing="0"/>
        <w:ind w:left="0" w:firstLine="0"/>
        <w:contextualSpacing/>
      </w:pPr>
      <w:r w:rsidRPr="00A36AF5">
        <w:t>Цифровой фазометр и его характеристики</w:t>
      </w:r>
    </w:p>
    <w:p w:rsidR="00206F32" w:rsidRPr="00A36AF5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206F32" w:rsidRPr="00A36AF5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206F32" w:rsidRPr="00A36AF5" w:rsidRDefault="00206F32" w:rsidP="00B46788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A36AF5">
        <w:rPr>
          <w:b/>
        </w:rPr>
        <w:t>Вариант 3</w:t>
      </w:r>
    </w:p>
    <w:p w:rsidR="00206F32" w:rsidRPr="00A36AF5" w:rsidRDefault="00206F32" w:rsidP="00B46788">
      <w:pPr>
        <w:pStyle w:val="msonormalbullet1gif"/>
        <w:numPr>
          <w:ilvl w:val="0"/>
          <w:numId w:val="58"/>
        </w:numPr>
        <w:spacing w:before="0" w:beforeAutospacing="0" w:after="0" w:afterAutospacing="0"/>
        <w:ind w:left="0" w:firstLine="0"/>
        <w:contextualSpacing/>
        <w:rPr>
          <w:bCs/>
          <w:iCs/>
        </w:rPr>
      </w:pPr>
      <w:r w:rsidRPr="00A36AF5">
        <w:rPr>
          <w:bCs/>
          <w:iCs/>
        </w:rPr>
        <w:t xml:space="preserve">Определение </w:t>
      </w:r>
      <w:r w:rsidR="003A7229" w:rsidRPr="00A36AF5">
        <w:rPr>
          <w:bCs/>
          <w:iCs/>
        </w:rPr>
        <w:t>волоконно-оптической линии связи</w:t>
      </w:r>
      <w:r w:rsidR="0062318C" w:rsidRPr="00A36AF5">
        <w:rPr>
          <w:bCs/>
          <w:iCs/>
        </w:rPr>
        <w:t>, компоненты ВОЛС</w:t>
      </w:r>
    </w:p>
    <w:p w:rsidR="00206F32" w:rsidRPr="00A36AF5" w:rsidRDefault="0081046A" w:rsidP="00B46788">
      <w:pPr>
        <w:pStyle w:val="msonormalbullet1gif"/>
        <w:numPr>
          <w:ilvl w:val="0"/>
          <w:numId w:val="58"/>
        </w:numPr>
        <w:spacing w:before="0" w:beforeAutospacing="0" w:after="0" w:afterAutospacing="0"/>
        <w:ind w:left="0" w:firstLine="0"/>
        <w:contextualSpacing/>
      </w:pPr>
      <w:r w:rsidRPr="00A36AF5">
        <w:t>Катушки индуктивности и их характеристики</w:t>
      </w:r>
    </w:p>
    <w:p w:rsidR="005F46B4" w:rsidRPr="00A36AF5" w:rsidRDefault="005F46B4" w:rsidP="00B46788">
      <w:pPr>
        <w:pStyle w:val="msonormalbullet1gif"/>
        <w:numPr>
          <w:ilvl w:val="0"/>
          <w:numId w:val="58"/>
        </w:numPr>
        <w:spacing w:before="0" w:beforeAutospacing="0" w:after="0" w:afterAutospacing="0"/>
        <w:ind w:left="0" w:firstLine="0"/>
        <w:contextualSpacing/>
      </w:pPr>
      <w:r w:rsidRPr="00A36AF5">
        <w:rPr>
          <w:spacing w:val="-3"/>
        </w:rPr>
        <w:t>Выпрямители,</w:t>
      </w:r>
      <w:r w:rsidRPr="00A36AF5">
        <w:rPr>
          <w:spacing w:val="-4"/>
        </w:rPr>
        <w:t xml:space="preserve"> классификация выпрямителей, принцип действия</w:t>
      </w:r>
      <w:r w:rsidRPr="00A36AF5">
        <w:t xml:space="preserve"> </w:t>
      </w:r>
    </w:p>
    <w:p w:rsidR="00206F32" w:rsidRPr="00A36AF5" w:rsidRDefault="00ED59FB" w:rsidP="00B46788">
      <w:pPr>
        <w:pStyle w:val="msonormalbullet1gif"/>
        <w:numPr>
          <w:ilvl w:val="0"/>
          <w:numId w:val="58"/>
        </w:numPr>
        <w:spacing w:before="0" w:beforeAutospacing="0" w:after="0" w:afterAutospacing="0"/>
        <w:ind w:left="0" w:firstLine="0"/>
        <w:contextualSpacing/>
      </w:pPr>
      <w:r w:rsidRPr="00A36AF5">
        <w:t>Электронный осциллограф и его характеристики</w:t>
      </w:r>
    </w:p>
    <w:p w:rsidR="00206F32" w:rsidRPr="00A36AF5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206F32" w:rsidRPr="00A36AF5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206F32" w:rsidRPr="00A36AF5" w:rsidRDefault="00206F32" w:rsidP="00B46788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 w:rsidRPr="00A36AF5">
        <w:rPr>
          <w:b/>
        </w:rPr>
        <w:t>Варинат 4</w:t>
      </w:r>
    </w:p>
    <w:p w:rsidR="00206F32" w:rsidRPr="00A36AF5" w:rsidRDefault="00206F32" w:rsidP="00B46788">
      <w:pPr>
        <w:pStyle w:val="msonormalbullet1gif"/>
        <w:numPr>
          <w:ilvl w:val="0"/>
          <w:numId w:val="59"/>
        </w:numPr>
        <w:spacing w:before="0" w:beforeAutospacing="0" w:after="0" w:afterAutospacing="0"/>
        <w:ind w:left="0" w:firstLine="0"/>
        <w:contextualSpacing/>
        <w:rPr>
          <w:bCs/>
          <w:iCs/>
        </w:rPr>
      </w:pPr>
      <w:r w:rsidRPr="00A36AF5">
        <w:rPr>
          <w:bCs/>
          <w:iCs/>
        </w:rPr>
        <w:t xml:space="preserve">Определение </w:t>
      </w:r>
      <w:r w:rsidR="007E6699" w:rsidRPr="00A36AF5">
        <w:rPr>
          <w:bCs/>
          <w:iCs/>
        </w:rPr>
        <w:t>конденсатора и его параметры</w:t>
      </w:r>
    </w:p>
    <w:p w:rsidR="00206F32" w:rsidRPr="00A36AF5" w:rsidRDefault="005307C8" w:rsidP="00B46788">
      <w:pPr>
        <w:pStyle w:val="msonormalbullet1gif"/>
        <w:numPr>
          <w:ilvl w:val="0"/>
          <w:numId w:val="59"/>
        </w:numPr>
        <w:spacing w:before="0" w:beforeAutospacing="0" w:after="0" w:afterAutospacing="0"/>
        <w:ind w:left="0" w:firstLine="0"/>
        <w:contextualSpacing/>
      </w:pPr>
      <w:r w:rsidRPr="00A36AF5">
        <w:t>Диоды и их характеристики</w:t>
      </w:r>
    </w:p>
    <w:p w:rsidR="00CF0401" w:rsidRPr="00A36AF5" w:rsidRDefault="00CF0401" w:rsidP="00B46788">
      <w:pPr>
        <w:pStyle w:val="msonormalbullet1gif"/>
        <w:numPr>
          <w:ilvl w:val="0"/>
          <w:numId w:val="59"/>
        </w:numPr>
        <w:spacing w:before="0" w:beforeAutospacing="0" w:after="0" w:afterAutospacing="0"/>
        <w:ind w:left="0" w:firstLine="0"/>
        <w:contextualSpacing/>
      </w:pPr>
      <w:r w:rsidRPr="00A36AF5">
        <w:rPr>
          <w:spacing w:val="-4"/>
        </w:rPr>
        <w:t>Колебательные системы, антенны</w:t>
      </w:r>
      <w:r w:rsidRPr="00A36AF5">
        <w:t xml:space="preserve"> </w:t>
      </w:r>
    </w:p>
    <w:p w:rsidR="00206F32" w:rsidRPr="00A36AF5" w:rsidRDefault="00BC5DCC" w:rsidP="00B46788">
      <w:pPr>
        <w:pStyle w:val="msonormalbullet1gif"/>
        <w:numPr>
          <w:ilvl w:val="0"/>
          <w:numId w:val="59"/>
        </w:numPr>
        <w:spacing w:before="0" w:beforeAutospacing="0" w:after="0" w:afterAutospacing="0"/>
        <w:ind w:left="0" w:firstLine="0"/>
        <w:contextualSpacing/>
      </w:pPr>
      <w:r w:rsidRPr="00A36AF5">
        <w:t>Вольтметр и его характеристики</w:t>
      </w:r>
    </w:p>
    <w:p w:rsidR="00206F32" w:rsidRPr="00A36AF5" w:rsidRDefault="00206F32" w:rsidP="00420047">
      <w:pPr>
        <w:pStyle w:val="msonormalbullet1gif"/>
        <w:spacing w:before="0" w:beforeAutospacing="0" w:after="0" w:afterAutospacing="0"/>
        <w:contextualSpacing/>
      </w:pPr>
    </w:p>
    <w:p w:rsidR="00BE6C35" w:rsidRPr="00A36AF5" w:rsidRDefault="00BE6C35" w:rsidP="00BE6C35">
      <w:pPr>
        <w:jc w:val="both"/>
        <w:rPr>
          <w:u w:val="single"/>
        </w:rPr>
      </w:pPr>
      <w:r w:rsidRPr="00A36AF5">
        <w:rPr>
          <w:u w:val="single"/>
        </w:rPr>
        <w:t>Критерии оценивания:</w:t>
      </w:r>
    </w:p>
    <w:p w:rsidR="00BE6C35" w:rsidRPr="00A36AF5" w:rsidRDefault="00BE6C35" w:rsidP="00BE6C35">
      <w:pPr>
        <w:jc w:val="both"/>
      </w:pPr>
    </w:p>
    <w:p w:rsidR="00BE6C35" w:rsidRPr="00A36AF5" w:rsidRDefault="00BE6C35" w:rsidP="00BE6C35">
      <w:pPr>
        <w:jc w:val="both"/>
      </w:pPr>
      <w:r w:rsidRPr="00A36AF5">
        <w:t>Оценка «5» (отлично) ставится, если:</w:t>
      </w:r>
    </w:p>
    <w:p w:rsidR="00BE6C35" w:rsidRPr="00A36AF5" w:rsidRDefault="00BE6C35" w:rsidP="00BE6C35">
      <w:pPr>
        <w:pStyle w:val="af4"/>
        <w:numPr>
          <w:ilvl w:val="0"/>
          <w:numId w:val="9"/>
        </w:numPr>
        <w:jc w:val="both"/>
      </w:pPr>
      <w:r w:rsidRPr="00A36AF5">
        <w:t>контрольная работа содержит ответы на все поставленные вопросы;</w:t>
      </w:r>
    </w:p>
    <w:p w:rsidR="00BE6C35" w:rsidRPr="00A36AF5" w:rsidRDefault="00BE6C35" w:rsidP="00BE6C35">
      <w:pPr>
        <w:pStyle w:val="af4"/>
        <w:numPr>
          <w:ilvl w:val="0"/>
          <w:numId w:val="9"/>
        </w:numPr>
        <w:jc w:val="both"/>
      </w:pPr>
      <w:r w:rsidRPr="00A36AF5">
        <w:t>каждый ответ изложен в полном объеме, подробно;</w:t>
      </w:r>
    </w:p>
    <w:p w:rsidR="00BE6C35" w:rsidRPr="00A36AF5" w:rsidRDefault="00BE6C35" w:rsidP="00BE6C35">
      <w:pPr>
        <w:pStyle w:val="af4"/>
        <w:numPr>
          <w:ilvl w:val="0"/>
          <w:numId w:val="9"/>
        </w:numPr>
        <w:jc w:val="both"/>
      </w:pPr>
      <w:r w:rsidRPr="00A36AF5">
        <w:t>приведены необходимые примеры не только по учебнику, но и самостоятельно составленные;</w:t>
      </w:r>
    </w:p>
    <w:p w:rsidR="00BE6C35" w:rsidRPr="00A36AF5" w:rsidRDefault="00BE6C35" w:rsidP="00BE6C35">
      <w:pPr>
        <w:pStyle w:val="af4"/>
        <w:numPr>
          <w:ilvl w:val="0"/>
          <w:numId w:val="9"/>
        </w:numPr>
        <w:jc w:val="both"/>
      </w:pPr>
      <w:r w:rsidRPr="00A36AF5">
        <w:t>материал изложен последовательно и правильно с точки зрения норм литературного языка.</w:t>
      </w:r>
    </w:p>
    <w:p w:rsidR="00BE6C35" w:rsidRPr="00A36AF5" w:rsidRDefault="00BE6C35" w:rsidP="00BE6C35">
      <w:pPr>
        <w:pStyle w:val="af4"/>
        <w:jc w:val="both"/>
      </w:pPr>
    </w:p>
    <w:p w:rsidR="00BE6C35" w:rsidRPr="00A36AF5" w:rsidRDefault="00BE6C35" w:rsidP="00BE6C35">
      <w:pPr>
        <w:pStyle w:val="af4"/>
        <w:ind w:left="0"/>
        <w:jc w:val="both"/>
      </w:pPr>
      <w:r w:rsidRPr="00A36AF5">
        <w:t>Оценка «4» (хорошо) ставится, если:</w:t>
      </w:r>
    </w:p>
    <w:p w:rsidR="00BE6C35" w:rsidRPr="00A36AF5" w:rsidRDefault="00BE6C35" w:rsidP="00BE6C35">
      <w:pPr>
        <w:pStyle w:val="af4"/>
        <w:numPr>
          <w:ilvl w:val="0"/>
          <w:numId w:val="10"/>
        </w:numPr>
        <w:jc w:val="both"/>
      </w:pPr>
      <w:r w:rsidRPr="00A36AF5">
        <w:t>контрольная работа</w:t>
      </w:r>
      <w:r w:rsidR="008B4C2F" w:rsidRPr="00A36AF5">
        <w:t xml:space="preserve"> содержит правильные ответы на 3 вопроса из 4</w:t>
      </w:r>
      <w:r w:rsidRPr="00A36AF5">
        <w:t>;</w:t>
      </w:r>
    </w:p>
    <w:p w:rsidR="00BE6C35" w:rsidRPr="00A36AF5" w:rsidRDefault="00BE6C35" w:rsidP="00BE6C35">
      <w:pPr>
        <w:pStyle w:val="af4"/>
        <w:numPr>
          <w:ilvl w:val="0"/>
          <w:numId w:val="10"/>
        </w:numPr>
        <w:jc w:val="both"/>
      </w:pPr>
      <w:r w:rsidRPr="00A36AF5">
        <w:t>каждый ответ изложен в полном объеме, подробно;</w:t>
      </w:r>
    </w:p>
    <w:p w:rsidR="00BE6C35" w:rsidRPr="00170965" w:rsidRDefault="00BE6C35" w:rsidP="00BE6C35">
      <w:pPr>
        <w:pStyle w:val="af4"/>
        <w:numPr>
          <w:ilvl w:val="0"/>
          <w:numId w:val="10"/>
        </w:numPr>
        <w:jc w:val="both"/>
      </w:pPr>
      <w:r w:rsidRPr="00A36AF5">
        <w:t>приведены необходимые примеры не только по учебнику, но и самостоятельно</w:t>
      </w:r>
      <w:r w:rsidRPr="00170965">
        <w:t xml:space="preserve"> составленные;</w:t>
      </w:r>
    </w:p>
    <w:p w:rsidR="00BE6C35" w:rsidRPr="00170965" w:rsidRDefault="00BE6C35" w:rsidP="00BE6C35">
      <w:pPr>
        <w:pStyle w:val="af4"/>
        <w:numPr>
          <w:ilvl w:val="0"/>
          <w:numId w:val="10"/>
        </w:numPr>
        <w:jc w:val="both"/>
      </w:pPr>
      <w:r>
        <w:t xml:space="preserve">материал изложен </w:t>
      </w:r>
      <w:r w:rsidRPr="00170965">
        <w:t>последовательно и правильно с точки зрения норм литературного языка.</w:t>
      </w:r>
    </w:p>
    <w:p w:rsidR="00BE6C35" w:rsidRPr="00170965" w:rsidRDefault="00BE6C35" w:rsidP="00BE6C35">
      <w:pPr>
        <w:pStyle w:val="af4"/>
        <w:jc w:val="both"/>
      </w:pPr>
    </w:p>
    <w:p w:rsidR="00BE6C35" w:rsidRPr="00170965" w:rsidRDefault="00BE6C35" w:rsidP="00BE6C35">
      <w:pPr>
        <w:jc w:val="both"/>
      </w:pPr>
      <w:r w:rsidRPr="00170965">
        <w:lastRenderedPageBreak/>
        <w:t xml:space="preserve">Оценка «3» (удовлетворительно) ставится, если студент обнаруживает знание и понимание основных положений данной темы, но: </w:t>
      </w:r>
    </w:p>
    <w:p w:rsidR="00BE6C35" w:rsidRPr="00170965" w:rsidRDefault="00BE6C35" w:rsidP="00BE6C35">
      <w:pPr>
        <w:ind w:left="709" w:hanging="283"/>
        <w:jc w:val="both"/>
      </w:pPr>
      <w:r w:rsidRPr="00170965">
        <w:t xml:space="preserve">1) излагает материал неполно и допускает неточности в определении понятий; </w:t>
      </w:r>
    </w:p>
    <w:p w:rsidR="00BE6C35" w:rsidRPr="00170965" w:rsidRDefault="00BE6C35" w:rsidP="00BE6C35">
      <w:pPr>
        <w:ind w:left="709" w:hanging="283"/>
        <w:jc w:val="both"/>
      </w:pPr>
      <w:r w:rsidRPr="00170965">
        <w:t>2) не умеет достаточно глубоко и доказательно обосновать свои суждения и привести свои примеры;</w:t>
      </w:r>
    </w:p>
    <w:p w:rsidR="00BE6C35" w:rsidRPr="00170965" w:rsidRDefault="00BE6C35" w:rsidP="00BE6C35">
      <w:pPr>
        <w:ind w:left="709" w:hanging="283"/>
        <w:jc w:val="both"/>
      </w:pPr>
      <w:r w:rsidRPr="00170965">
        <w:t>3) излагает материал непоследовательно и допускает ошибки в языковом оформлении излагаемого.</w:t>
      </w:r>
    </w:p>
    <w:p w:rsidR="00BE6C35" w:rsidRPr="00170965" w:rsidRDefault="00BE6C35" w:rsidP="00BE6C35">
      <w:pPr>
        <w:ind w:left="709" w:hanging="283"/>
        <w:jc w:val="both"/>
      </w:pPr>
    </w:p>
    <w:p w:rsidR="008F16F6" w:rsidRPr="00DF74C1" w:rsidRDefault="00BE6C35" w:rsidP="00DF74C1">
      <w:pPr>
        <w:pStyle w:val="af4"/>
        <w:ind w:left="0"/>
        <w:jc w:val="both"/>
      </w:pPr>
      <w:r w:rsidRPr="00170965">
        <w:t>Оценка «2» (неудовлетворительно)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определений, искажающие их смысл, беспорядочно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</w:r>
    </w:p>
    <w:p w:rsidR="008879A1" w:rsidRDefault="008879A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622D10" w:rsidRPr="006D37D9" w:rsidRDefault="008879A1" w:rsidP="00D55DD3">
      <w:pPr>
        <w:tabs>
          <w:tab w:val="left" w:pos="920"/>
        </w:tabs>
        <w:contextualSpacing/>
        <w:jc w:val="center"/>
        <w:outlineLvl w:val="0"/>
        <w:rPr>
          <w:i/>
        </w:rPr>
      </w:pPr>
      <w:bookmarkStart w:id="6" w:name="_Toc489477833"/>
      <w:r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622D10" w:rsidRPr="006D37D9">
        <w:rPr>
          <w:rFonts w:eastAsia="Times New Roman"/>
          <w:b/>
          <w:bCs/>
        </w:rPr>
        <w:t>Контрольно</w:t>
      </w:r>
      <w:r w:rsidR="00622D10" w:rsidRPr="006D37D9">
        <w:rPr>
          <w:rFonts w:eastAsia="Times"/>
          <w:b/>
          <w:bCs/>
        </w:rPr>
        <w:t>-</w:t>
      </w:r>
      <w:r w:rsidR="00622D10" w:rsidRPr="006D37D9">
        <w:rPr>
          <w:rFonts w:eastAsia="Times New Roman"/>
          <w:b/>
          <w:bCs/>
        </w:rPr>
        <w:t xml:space="preserve">оценочные </w:t>
      </w:r>
      <w:r w:rsidR="00B35D71" w:rsidRPr="006D37D9">
        <w:rPr>
          <w:rFonts w:eastAsia="Times New Roman"/>
          <w:b/>
          <w:bCs/>
        </w:rPr>
        <w:t>средства</w:t>
      </w:r>
      <w:r w:rsidR="00622D10" w:rsidRPr="006D37D9">
        <w:rPr>
          <w:rFonts w:eastAsia="Times New Roman"/>
          <w:b/>
          <w:bCs/>
        </w:rPr>
        <w:t xml:space="preserve"> для итоговой аттестации по учебной</w:t>
      </w:r>
      <w:r w:rsidR="00D55DD3" w:rsidRPr="006D37D9">
        <w:rPr>
          <w:rFonts w:eastAsia="Times New Roman"/>
          <w:b/>
          <w:bCs/>
        </w:rPr>
        <w:t xml:space="preserve"> </w:t>
      </w:r>
      <w:r w:rsidR="00A56F92" w:rsidRPr="006D37D9">
        <w:rPr>
          <w:rFonts w:eastAsia="Times New Roman"/>
          <w:b/>
          <w:bCs/>
        </w:rPr>
        <w:t>д</w:t>
      </w:r>
      <w:r w:rsidR="00622D10" w:rsidRPr="006D37D9">
        <w:rPr>
          <w:rFonts w:eastAsia="Times New Roman"/>
          <w:b/>
          <w:bCs/>
        </w:rPr>
        <w:t>исциплине</w:t>
      </w:r>
      <w:r w:rsidR="00A56F92" w:rsidRPr="006D37D9">
        <w:rPr>
          <w:rFonts w:eastAsia="Times New Roman"/>
          <w:b/>
          <w:bCs/>
        </w:rPr>
        <w:t>.</w:t>
      </w:r>
      <w:bookmarkEnd w:id="6"/>
    </w:p>
    <w:p w:rsidR="00A56F92" w:rsidRPr="006D37D9" w:rsidRDefault="00A56F92" w:rsidP="00375F8C">
      <w:pPr>
        <w:ind w:firstLine="708"/>
        <w:contextualSpacing/>
        <w:jc w:val="both"/>
        <w:rPr>
          <w:rFonts w:eastAsia="Times New Roman"/>
        </w:rPr>
      </w:pPr>
    </w:p>
    <w:p w:rsidR="00375F8C" w:rsidRPr="00A95F0D" w:rsidRDefault="00375F8C" w:rsidP="00375F8C">
      <w:pPr>
        <w:pStyle w:val="msonormalbullet1gif"/>
        <w:spacing w:before="0" w:beforeAutospacing="0" w:after="0" w:afterAutospacing="0"/>
        <w:ind w:firstLine="567"/>
        <w:contextualSpacing/>
        <w:jc w:val="both"/>
      </w:pPr>
      <w:r w:rsidRPr="006D37D9">
        <w:t>Предметом оценки являются умения и знания</w:t>
      </w:r>
      <w:r w:rsidRPr="006D37D9">
        <w:rPr>
          <w:rFonts w:eastAsia="Times"/>
        </w:rPr>
        <w:t>.</w:t>
      </w:r>
      <w:r w:rsidRPr="006D37D9">
        <w:t xml:space="preserve"> Контроль и оценка осуществляются с использованием следующих форм и методов</w:t>
      </w:r>
      <w:r w:rsidRPr="00A95F0D">
        <w:rPr>
          <w:rFonts w:eastAsia="Times"/>
        </w:rPr>
        <w:t xml:space="preserve">: </w:t>
      </w:r>
      <w:r w:rsidR="00BE668A">
        <w:rPr>
          <w:rFonts w:eastAsia="Times"/>
        </w:rPr>
        <w:t xml:space="preserve">письменного </w:t>
      </w:r>
      <w:r w:rsidR="00807EDE" w:rsidRPr="00A95F0D">
        <w:rPr>
          <w:rFonts w:eastAsia="Times"/>
        </w:rPr>
        <w:t>диффер</w:t>
      </w:r>
      <w:r w:rsidR="00A95F0D">
        <w:rPr>
          <w:rFonts w:eastAsia="Times"/>
        </w:rPr>
        <w:t>е</w:t>
      </w:r>
      <w:r w:rsidR="00807EDE" w:rsidRPr="00A95F0D">
        <w:rPr>
          <w:rFonts w:eastAsia="Times"/>
        </w:rPr>
        <w:t>нцированного зачета</w:t>
      </w:r>
      <w:r w:rsidR="00964708" w:rsidRPr="00A95F0D">
        <w:rPr>
          <w:rFonts w:eastAsia="Times"/>
        </w:rPr>
        <w:t xml:space="preserve"> </w:t>
      </w:r>
      <w:r w:rsidR="00731095">
        <w:rPr>
          <w:color w:val="000000"/>
        </w:rPr>
        <w:t>в форме тестирования.</w:t>
      </w:r>
    </w:p>
    <w:p w:rsidR="00375F8C" w:rsidRPr="006D37D9" w:rsidRDefault="00375F8C" w:rsidP="00375F8C">
      <w:pPr>
        <w:pStyle w:val="msonormalbullet2gif"/>
        <w:spacing w:before="0" w:beforeAutospacing="0" w:after="0" w:afterAutospacing="0"/>
        <w:ind w:firstLine="567"/>
        <w:contextualSpacing/>
      </w:pPr>
    </w:p>
    <w:p w:rsidR="00375F8C" w:rsidRPr="006D37D9" w:rsidRDefault="00375F8C" w:rsidP="00375F8C">
      <w:pPr>
        <w:pStyle w:val="msonormalbullet2gif"/>
        <w:tabs>
          <w:tab w:val="left" w:pos="2120"/>
          <w:tab w:val="left" w:pos="3780"/>
          <w:tab w:val="left" w:pos="5820"/>
          <w:tab w:val="left" w:pos="8420"/>
        </w:tabs>
        <w:spacing w:before="0" w:beforeAutospacing="0" w:after="0" w:afterAutospacing="0"/>
        <w:ind w:firstLine="567"/>
        <w:contextualSpacing/>
        <w:jc w:val="both"/>
      </w:pPr>
      <w:r w:rsidRPr="006D37D9">
        <w:t>Оценка освоения дисциплины предусматривает использование традиционной системы оценивания.</w:t>
      </w:r>
    </w:p>
    <w:p w:rsidR="00375F8C" w:rsidRDefault="00375F8C" w:rsidP="00375F8C">
      <w:pPr>
        <w:pStyle w:val="msonormalbullet2gif"/>
        <w:spacing w:before="0" w:beforeAutospacing="0" w:after="0" w:afterAutospacing="0"/>
        <w:ind w:firstLine="567"/>
        <w:contextualSpacing/>
        <w:jc w:val="right"/>
        <w:rPr>
          <w:sz w:val="20"/>
          <w:szCs w:val="20"/>
        </w:rPr>
      </w:pPr>
    </w:p>
    <w:p w:rsidR="00375F8C" w:rsidRDefault="00375F8C" w:rsidP="00375F8C">
      <w:pPr>
        <w:pStyle w:val="msonormalbullet2gif"/>
        <w:tabs>
          <w:tab w:val="left" w:pos="920"/>
        </w:tabs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</w:p>
    <w:p w:rsidR="00375F8C" w:rsidRPr="006D37D9" w:rsidRDefault="00375F8C" w:rsidP="008F5B08">
      <w:pPr>
        <w:contextualSpacing/>
        <w:jc w:val="center"/>
        <w:rPr>
          <w:b/>
        </w:rPr>
      </w:pPr>
      <w:r w:rsidRPr="006D37D9">
        <w:rPr>
          <w:b/>
        </w:rPr>
        <w:t xml:space="preserve">Комплект заданий для </w:t>
      </w:r>
      <w:r w:rsidR="006D37D9" w:rsidRPr="006D37D9">
        <w:rPr>
          <w:b/>
        </w:rPr>
        <w:t>дифференцированного зачета</w:t>
      </w:r>
      <w:r w:rsidRPr="006D37D9">
        <w:rPr>
          <w:b/>
        </w:rPr>
        <w:t xml:space="preserve"> </w:t>
      </w:r>
    </w:p>
    <w:p w:rsidR="008F5B08" w:rsidRPr="006D37D9" w:rsidRDefault="008F5B08" w:rsidP="008F5B08">
      <w:pPr>
        <w:contextualSpacing/>
        <w:jc w:val="center"/>
        <w:rPr>
          <w:b/>
        </w:rPr>
      </w:pPr>
    </w:p>
    <w:p w:rsidR="00375F8C" w:rsidRPr="006D37D9" w:rsidRDefault="00375F8C" w:rsidP="008F5B08">
      <w:pPr>
        <w:contextualSpacing/>
        <w:jc w:val="center"/>
        <w:rPr>
          <w:rFonts w:eastAsia="Times"/>
          <w:b/>
          <w:bCs/>
        </w:rPr>
      </w:pPr>
      <w:r w:rsidRPr="006D37D9">
        <w:rPr>
          <w:rFonts w:eastAsia="Times New Roman"/>
          <w:b/>
          <w:bCs/>
        </w:rPr>
        <w:t xml:space="preserve">по дисциплине </w:t>
      </w:r>
      <w:r w:rsidR="00F17507">
        <w:rPr>
          <w:b/>
          <w:bCs/>
          <w:color w:val="000000"/>
          <w:u w:val="single"/>
        </w:rPr>
        <w:t>ОП.03</w:t>
      </w:r>
      <w:r w:rsidR="00BE6C35" w:rsidRPr="00BE6C35">
        <w:rPr>
          <w:b/>
          <w:bCs/>
          <w:color w:val="000000"/>
          <w:u w:val="single"/>
        </w:rPr>
        <w:t xml:space="preserve"> Основы электро</w:t>
      </w:r>
      <w:r w:rsidR="00F17507">
        <w:rPr>
          <w:b/>
          <w:bCs/>
          <w:color w:val="000000"/>
          <w:u w:val="single"/>
        </w:rPr>
        <w:t>ники и цифровой схемотехники</w:t>
      </w:r>
    </w:p>
    <w:p w:rsidR="00375F8C" w:rsidRPr="006D37D9" w:rsidRDefault="00375F8C" w:rsidP="008F5B08">
      <w:pPr>
        <w:contextualSpacing/>
        <w:jc w:val="center"/>
        <w:rPr>
          <w:i/>
        </w:rPr>
      </w:pPr>
    </w:p>
    <w:p w:rsidR="008F5B08" w:rsidRPr="008B4C2F" w:rsidRDefault="006D37D9" w:rsidP="008F5B08">
      <w:pPr>
        <w:contextualSpacing/>
        <w:jc w:val="center"/>
        <w:rPr>
          <w:rFonts w:eastAsia="Times New Roman"/>
          <w:b/>
          <w:iCs/>
        </w:rPr>
      </w:pPr>
      <w:r w:rsidRPr="006D37D9">
        <w:rPr>
          <w:rFonts w:eastAsia="Times New Roman"/>
          <w:b/>
          <w:bCs/>
        </w:rPr>
        <w:t>профессия</w:t>
      </w:r>
      <w:r w:rsidR="00375F8C" w:rsidRPr="006D37D9">
        <w:rPr>
          <w:rFonts w:eastAsia="Times New Roman"/>
          <w:b/>
          <w:bCs/>
        </w:rPr>
        <w:t xml:space="preserve"> </w:t>
      </w:r>
      <w:r w:rsidRPr="008B4C2F">
        <w:rPr>
          <w:b/>
          <w:bCs/>
        </w:rPr>
        <w:t>09.01.03</w:t>
      </w:r>
      <w:r w:rsidR="00375F8C" w:rsidRPr="008B4C2F">
        <w:rPr>
          <w:b/>
          <w:bCs/>
        </w:rPr>
        <w:t xml:space="preserve"> </w:t>
      </w:r>
      <w:r w:rsidRPr="008B4C2F">
        <w:rPr>
          <w:b/>
          <w:bCs/>
        </w:rPr>
        <w:t>Мастер по обработке цифровой информации</w:t>
      </w:r>
    </w:p>
    <w:p w:rsidR="00D4332C" w:rsidRDefault="00D4332C" w:rsidP="008F5B08">
      <w:pPr>
        <w:contextualSpacing/>
        <w:jc w:val="center"/>
        <w:rPr>
          <w:rFonts w:eastAsia="Times New Roman"/>
          <w:b/>
          <w:iCs/>
          <w:u w:val="single"/>
        </w:rPr>
      </w:pPr>
    </w:p>
    <w:p w:rsidR="00D4332C" w:rsidRPr="00235A58" w:rsidRDefault="00D4332C" w:rsidP="008F5B08">
      <w:pPr>
        <w:contextualSpacing/>
        <w:jc w:val="center"/>
        <w:rPr>
          <w:rFonts w:eastAsia="Times New Roman"/>
          <w:b/>
          <w:bCs/>
        </w:rPr>
      </w:pPr>
      <w:r w:rsidRPr="00235A58">
        <w:rPr>
          <w:rFonts w:eastAsia="Times New Roman"/>
          <w:b/>
          <w:iCs/>
        </w:rPr>
        <w:t>Вариант 1</w:t>
      </w:r>
    </w:p>
    <w:p w:rsidR="00264744" w:rsidRDefault="00264744" w:rsidP="00EA48A8">
      <w:pPr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D4332C" w:rsidRPr="008B4C2F" w:rsidTr="00DF74C1">
        <w:trPr>
          <w:trHeight w:val="288"/>
        </w:trPr>
        <w:tc>
          <w:tcPr>
            <w:tcW w:w="675" w:type="dxa"/>
          </w:tcPr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931" w:type="dxa"/>
          </w:tcPr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Задание (вопрос) </w:t>
            </w:r>
          </w:p>
        </w:tc>
      </w:tr>
      <w:tr w:rsidR="00D4332C" w:rsidRPr="008B4C2F" w:rsidTr="00480298">
        <w:trPr>
          <w:trHeight w:val="448"/>
        </w:trPr>
        <w:tc>
          <w:tcPr>
            <w:tcW w:w="9606" w:type="dxa"/>
            <w:gridSpan w:val="2"/>
          </w:tcPr>
          <w:p w:rsidR="00D4332C" w:rsidRPr="008B4C2F" w:rsidRDefault="00D4332C" w:rsidP="00DF74C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b/>
                <w:bCs/>
                <w:i/>
                <w:iCs/>
                <w:color w:val="000000"/>
                <w:lang w:eastAsia="ru-RU"/>
              </w:rPr>
              <w:t xml:space="preserve">Инструкция по выполнению заданий №: выберите цифру, соответствующую правильному варианту ответа и запишите ее в бланк ответов. </w:t>
            </w:r>
          </w:p>
        </w:tc>
      </w:tr>
      <w:tr w:rsidR="00D4332C" w:rsidRPr="008B4C2F" w:rsidTr="00DF74C1">
        <w:trPr>
          <w:trHeight w:val="1075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</w:t>
            </w:r>
          </w:p>
        </w:tc>
        <w:tc>
          <w:tcPr>
            <w:tcW w:w="8931" w:type="dxa"/>
          </w:tcPr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Электроника — отрасль науки и техники, охватывающая проблемы ……………………………… электронных приборов и устройств и принципов их использования (несколько)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1) конструирования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2) изготовления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3) ремонта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4) исследования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5) приспособления </w:t>
            </w:r>
          </w:p>
        </w:tc>
      </w:tr>
      <w:tr w:rsidR="00D4332C" w:rsidRPr="008B4C2F" w:rsidTr="00DF74C1">
        <w:trPr>
          <w:trHeight w:val="661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2</w:t>
            </w:r>
          </w:p>
        </w:tc>
        <w:tc>
          <w:tcPr>
            <w:tcW w:w="8931" w:type="dxa"/>
          </w:tcPr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В цифровых устройствах … (несколько)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1) величины изменяются непрерывно по уровню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2) существует только два уровня, условно называемые1 и 0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3) по времени величины изменяются дискретно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4) по времени величины изменяются непрерывно </w:t>
            </w:r>
          </w:p>
        </w:tc>
      </w:tr>
      <w:tr w:rsidR="00D4332C" w:rsidRPr="008B4C2F" w:rsidTr="00DF74C1">
        <w:trPr>
          <w:trHeight w:val="799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3</w:t>
            </w:r>
          </w:p>
        </w:tc>
        <w:tc>
          <w:tcPr>
            <w:tcW w:w="8931" w:type="dxa"/>
          </w:tcPr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Преимущества цифровых устройств над аналоговыми (несколько):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1) допускают большую степень интеграции в составе микросхем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2) данные в цифровых устройствах не зависят от температуры окружающей среды, влажности, давления, но зависят от напряжения питания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 xml:space="preserve">3) точность цифровых устройств неограничена, в настоящее время выпускают 64-разрядные процессоры, относительная точность которых10–12 </w:t>
            </w:r>
          </w:p>
          <w:p w:rsidR="00D4332C" w:rsidRPr="008B4C2F" w:rsidRDefault="00D4332C" w:rsidP="00D4332C">
            <w:pPr>
              <w:pStyle w:val="Default"/>
            </w:pPr>
            <w:r w:rsidRPr="008B4C2F">
              <w:t xml:space="preserve">4) точность цифровых устройств в 10-12 выше, чем точность аналоговых устройств </w:t>
            </w:r>
          </w:p>
          <w:p w:rsidR="00D4332C" w:rsidRPr="008B4C2F" w:rsidRDefault="00D4332C" w:rsidP="00D4332C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B4C2F">
              <w:t xml:space="preserve">5) допускают меньшую степень интеграции в составе микросхем </w:t>
            </w:r>
          </w:p>
        </w:tc>
      </w:tr>
      <w:tr w:rsidR="00D4332C" w:rsidRPr="008B4C2F" w:rsidTr="00DF74C1">
        <w:trPr>
          <w:trHeight w:val="799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4</w:t>
            </w:r>
          </w:p>
        </w:tc>
        <w:tc>
          <w:tcPr>
            <w:tcW w:w="8931" w:type="dxa"/>
          </w:tcPr>
          <w:p w:rsidR="00D4332C" w:rsidRPr="008B4C2F" w:rsidRDefault="00D4332C">
            <w:pPr>
              <w:pStyle w:val="Default"/>
            </w:pPr>
            <w:r w:rsidRPr="008B4C2F">
              <w:t xml:space="preserve">Основные факторы, вызывающие необходимость разработки электронных устройств на новой элементной базе (несколько):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1) повышение надѐжности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2) увеличение габаритов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3) увеличение массы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4) уменьшение стоимости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5) увеличение потребляемой мощности </w:t>
            </w:r>
          </w:p>
        </w:tc>
      </w:tr>
      <w:tr w:rsidR="00D4332C" w:rsidRPr="008B4C2F" w:rsidTr="00DF74C1">
        <w:trPr>
          <w:trHeight w:val="799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5</w:t>
            </w:r>
          </w:p>
        </w:tc>
        <w:tc>
          <w:tcPr>
            <w:tcW w:w="8931" w:type="dxa"/>
          </w:tcPr>
          <w:p w:rsidR="00D4332C" w:rsidRPr="008B4C2F" w:rsidRDefault="00D4332C">
            <w:pPr>
              <w:pStyle w:val="Default"/>
            </w:pPr>
            <w:r w:rsidRPr="008B4C2F">
              <w:t xml:space="preserve">Поставьте соответствие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1.Это поколение характеризуется микроминиатюризацией электронных устройств на базе применения БИС и СБИС. Отдельные функциональные блоки выполняются в одной интегральной схеме, представляющей собой готовое электронное устройство приѐма, преобразования или передачи информации </w:t>
            </w:r>
          </w:p>
          <w:p w:rsidR="00D4332C" w:rsidRPr="008B4C2F" w:rsidRDefault="00D4332C">
            <w:pPr>
              <w:pStyle w:val="Default"/>
            </w:pPr>
            <w:r w:rsidRPr="008B4C2F">
              <w:lastRenderedPageBreak/>
              <w:t xml:space="preserve">2.Это поколение характеризуется применением в качестве основной элементной базы дискретных полупроводниковых приборов (диодов, транзисторов и тиристоров). Сборка электронных устройств этого поколения осуществлялась обычно автоматически с применением печатного монтажа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3.Основу элементной базы электронных устройств этого поколения составляли электровакуумные приборы, действие которых основано на использовании электрических явлений в вакууме или газе. В соответствии с характером рабочей среды электровакуумные приборы подразделяют на электронные и ионные </w:t>
            </w:r>
          </w:p>
          <w:p w:rsidR="00D4332C" w:rsidRPr="008B4C2F" w:rsidRDefault="00D4332C">
            <w:pPr>
              <w:pStyle w:val="Default"/>
            </w:pPr>
            <w:r w:rsidRPr="008B4C2F">
              <w:t xml:space="preserve">4.Это поколение связано с бурным развитием микроэлектроники— раздела электроники, охватывающего исследование и разработку качественно нового типа электронных приборов— интегральных микросхем— и принципов их применения. Основой элементной базы этого поколения электронных устройств стали интегральные схемы и микросборки </w:t>
            </w:r>
          </w:p>
          <w:p w:rsidR="00D4332C" w:rsidRPr="008B4C2F" w:rsidRDefault="00D4332C">
            <w:pPr>
              <w:pStyle w:val="Default"/>
            </w:pPr>
          </w:p>
          <w:p w:rsidR="00D4332C" w:rsidRPr="008B4C2F" w:rsidRDefault="00D4332C">
            <w:pPr>
              <w:pStyle w:val="Default"/>
            </w:pPr>
            <w:r w:rsidRPr="008B4C2F">
              <w:rPr>
                <w:lang w:val="en-US"/>
              </w:rPr>
              <w:t>I</w:t>
            </w:r>
            <w:r w:rsidRPr="008B4C2F">
              <w:t xml:space="preserve"> поколение</w:t>
            </w:r>
          </w:p>
          <w:p w:rsidR="00D4332C" w:rsidRPr="008B4C2F" w:rsidRDefault="00D4332C">
            <w:pPr>
              <w:pStyle w:val="Default"/>
            </w:pPr>
            <w:r w:rsidRPr="008B4C2F">
              <w:rPr>
                <w:lang w:val="en-US"/>
              </w:rPr>
              <w:t>II</w:t>
            </w:r>
            <w:r w:rsidRPr="008B4C2F">
              <w:t xml:space="preserve"> поколение</w:t>
            </w:r>
          </w:p>
          <w:p w:rsidR="00D4332C" w:rsidRPr="008B4C2F" w:rsidRDefault="00D4332C">
            <w:pPr>
              <w:pStyle w:val="Default"/>
            </w:pPr>
            <w:r w:rsidRPr="008B4C2F">
              <w:rPr>
                <w:lang w:val="en-US"/>
              </w:rPr>
              <w:t>III</w:t>
            </w:r>
            <w:r w:rsidRPr="008B4C2F">
              <w:t xml:space="preserve"> поколение</w:t>
            </w:r>
          </w:p>
          <w:p w:rsidR="00D4332C" w:rsidRPr="008B4C2F" w:rsidRDefault="00D4332C">
            <w:pPr>
              <w:pStyle w:val="Default"/>
            </w:pPr>
            <w:r w:rsidRPr="008B4C2F">
              <w:rPr>
                <w:lang w:val="en-US"/>
              </w:rPr>
              <w:t>IV</w:t>
            </w:r>
            <w:r w:rsidRPr="008B4C2F">
              <w:t xml:space="preserve"> поколение</w:t>
            </w:r>
          </w:p>
        </w:tc>
      </w:tr>
      <w:tr w:rsidR="00D4332C" w:rsidRPr="008B4C2F" w:rsidTr="00DF74C1">
        <w:trPr>
          <w:trHeight w:val="799"/>
        </w:trPr>
        <w:tc>
          <w:tcPr>
            <w:tcW w:w="675" w:type="dxa"/>
            <w:vAlign w:val="center"/>
          </w:tcPr>
          <w:p w:rsidR="00D4332C" w:rsidRPr="008B4C2F" w:rsidRDefault="00D4332C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6</w:t>
            </w:r>
          </w:p>
        </w:tc>
        <w:tc>
          <w:tcPr>
            <w:tcW w:w="8931" w:type="dxa"/>
          </w:tcPr>
          <w:p w:rsidR="006B7DFE" w:rsidRPr="008B4C2F" w:rsidRDefault="006B7DFE" w:rsidP="006B7DFE">
            <w:pPr>
              <w:pStyle w:val="Default"/>
            </w:pPr>
            <w:r w:rsidRPr="008B4C2F">
              <w:t xml:space="preserve">По способности проводить электрический ток и зависимости электропроводности от температуры полупроводники значительно ближе к (один):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1) диэлектрикам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2) проводникам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3) термисторам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4) разрядникам </w:t>
            </w:r>
          </w:p>
          <w:p w:rsidR="00D4332C" w:rsidRPr="008B4C2F" w:rsidRDefault="006B7DFE" w:rsidP="006B7DFE">
            <w:pPr>
              <w:pStyle w:val="Default"/>
            </w:pPr>
            <w:r w:rsidRPr="008B4C2F">
              <w:t xml:space="preserve">5) тиратронам </w:t>
            </w:r>
          </w:p>
        </w:tc>
      </w:tr>
      <w:tr w:rsidR="006B7DFE" w:rsidRPr="008B4C2F" w:rsidTr="00DF74C1">
        <w:trPr>
          <w:trHeight w:val="799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7</w:t>
            </w:r>
          </w:p>
        </w:tc>
        <w:tc>
          <w:tcPr>
            <w:tcW w:w="8931" w:type="dxa"/>
          </w:tcPr>
          <w:p w:rsidR="006B7DFE" w:rsidRPr="008B4C2F" w:rsidRDefault="006B7DFE">
            <w:pPr>
              <w:pStyle w:val="Default"/>
            </w:pPr>
            <w:r w:rsidRPr="008B4C2F">
              <w:t xml:space="preserve">На электропроводность полупроводников влияют (несколько):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1) примеси в составе полупроводника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2) толщина полупроводника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3) вес полупровоника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4) повышение температуры полупроводника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5) все перечисленное </w:t>
            </w:r>
          </w:p>
        </w:tc>
      </w:tr>
      <w:tr w:rsidR="006B7DFE" w:rsidRPr="008B4C2F" w:rsidTr="00DF74C1">
        <w:trPr>
          <w:trHeight w:val="2972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8</w:t>
            </w:r>
          </w:p>
        </w:tc>
        <w:tc>
          <w:tcPr>
            <w:tcW w:w="8931" w:type="dxa"/>
          </w:tcPr>
          <w:p w:rsidR="006B7DFE" w:rsidRPr="008B4C2F" w:rsidRDefault="006B7DFE" w:rsidP="006B7DFE">
            <w:pPr>
              <w:pStyle w:val="Default"/>
            </w:pPr>
            <w:r w:rsidRPr="008B4C2F">
              <w:t xml:space="preserve">Прямым является такое включение p-n перехода, при котором (один):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1) к p области подключѐн минус источника питания, а к n области - плюс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2) плюс внешнего источника питания прикладывается к p области, а минус к n области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3) к p области и к n области подключѐн минус источника питания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>4) плюс внешнего источника прикладывается и к p области и к n области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>5) нет правильного ответа</w:t>
            </w:r>
          </w:p>
        </w:tc>
      </w:tr>
      <w:tr w:rsidR="006B7DFE" w:rsidRPr="008B4C2F" w:rsidTr="00DF74C1">
        <w:trPr>
          <w:trHeight w:val="799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9</w:t>
            </w:r>
          </w:p>
        </w:tc>
        <w:tc>
          <w:tcPr>
            <w:tcW w:w="8931" w:type="dxa"/>
          </w:tcPr>
          <w:p w:rsidR="006B7DFE" w:rsidRPr="008B4C2F" w:rsidRDefault="006B7DFE" w:rsidP="006B7DFE">
            <w:pPr>
              <w:pStyle w:val="Default"/>
            </w:pPr>
            <w:r w:rsidRPr="008B4C2F">
              <w:t xml:space="preserve">Диодом называют полупроводниковый прибор с ……… n-p-переходом и двумя внешними выводами. Какое слово пропущено? (один)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1) Одним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2) Двумя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3) Тремя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4) Четырьмя </w:t>
            </w:r>
          </w:p>
          <w:p w:rsidR="006B7DFE" w:rsidRPr="008B4C2F" w:rsidRDefault="006B7DFE" w:rsidP="006B7DFE">
            <w:pPr>
              <w:pStyle w:val="Default"/>
            </w:pPr>
            <w:r w:rsidRPr="008B4C2F">
              <w:t xml:space="preserve">5) Пятью </w:t>
            </w:r>
          </w:p>
        </w:tc>
      </w:tr>
      <w:tr w:rsidR="006B7DFE" w:rsidRPr="008B4C2F" w:rsidTr="00DF74C1">
        <w:trPr>
          <w:trHeight w:val="799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10</w:t>
            </w:r>
          </w:p>
        </w:tc>
        <w:tc>
          <w:tcPr>
            <w:tcW w:w="8931" w:type="dxa"/>
          </w:tcPr>
          <w:p w:rsidR="006B7DFE" w:rsidRPr="008B4C2F" w:rsidRDefault="006B7DFE">
            <w:pPr>
              <w:pStyle w:val="Default"/>
            </w:pPr>
            <w:r w:rsidRPr="008B4C2F">
              <w:t xml:space="preserve">Тиристором называют полупроводниковый прибор с ……….. или более n-p-переходами и двумя (динистор) или тремя (тринистор) выводами. Какое слово пропущено? (один)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1) Одним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2) Двумя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3) Тремя </w:t>
            </w:r>
          </w:p>
          <w:p w:rsidR="006B7DFE" w:rsidRPr="008B4C2F" w:rsidRDefault="006B7DFE">
            <w:pPr>
              <w:pStyle w:val="Default"/>
            </w:pPr>
            <w:r w:rsidRPr="008B4C2F">
              <w:lastRenderedPageBreak/>
              <w:t xml:space="preserve">4) Четырьмя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5) Пятью </w:t>
            </w:r>
          </w:p>
        </w:tc>
      </w:tr>
      <w:tr w:rsidR="006B7DFE" w:rsidRPr="008B4C2F" w:rsidTr="00DF74C1">
        <w:trPr>
          <w:trHeight w:val="799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11</w:t>
            </w:r>
          </w:p>
        </w:tc>
        <w:tc>
          <w:tcPr>
            <w:tcW w:w="8931" w:type="dxa"/>
          </w:tcPr>
          <w:p w:rsidR="006B7DFE" w:rsidRPr="008B4C2F" w:rsidRDefault="006B7DFE">
            <w:pPr>
              <w:pStyle w:val="Default"/>
            </w:pPr>
            <w:r w:rsidRPr="008B4C2F">
              <w:t xml:space="preserve">Проставьте соответствие обозначениям: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1)    </w:t>
            </w:r>
          </w:p>
          <w:p w:rsidR="00C02446" w:rsidRPr="008B4C2F" w:rsidRDefault="006B7DFE">
            <w:pPr>
              <w:pStyle w:val="Default"/>
            </w:pPr>
            <w:r w:rsidRPr="008B4C2F">
              <w:rPr>
                <w:noProof/>
                <w:lang w:eastAsia="ru-RU"/>
              </w:rPr>
              <w:drawing>
                <wp:inline distT="0" distB="0" distL="0" distR="0">
                  <wp:extent cx="933450" cy="59881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98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2446" w:rsidRPr="008B4C2F">
              <w:t xml:space="preserve">                       </w:t>
            </w:r>
          </w:p>
          <w:p w:rsidR="006B7DFE" w:rsidRPr="008B4C2F" w:rsidRDefault="00C02446">
            <w:pPr>
              <w:pStyle w:val="Default"/>
            </w:pPr>
            <w:r w:rsidRPr="008B4C2F">
              <w:t xml:space="preserve">1 </w:t>
            </w:r>
            <w:r w:rsidR="006B7DFE" w:rsidRPr="008B4C2F">
              <w:t xml:space="preserve">ФОТОДИОД </w:t>
            </w:r>
          </w:p>
          <w:p w:rsidR="00C02446" w:rsidRPr="008B4C2F" w:rsidRDefault="006B7DFE">
            <w:pPr>
              <w:pStyle w:val="Default"/>
            </w:pPr>
            <w:r w:rsidRPr="008B4C2F">
              <w:t>2)</w:t>
            </w:r>
            <w:r w:rsidR="00C02446" w:rsidRPr="008B4C2F">
              <w:t xml:space="preserve">   </w:t>
            </w:r>
          </w:p>
          <w:p w:rsidR="00C02446" w:rsidRPr="008B4C2F" w:rsidRDefault="00C02446">
            <w:pPr>
              <w:pStyle w:val="Default"/>
            </w:pPr>
            <w:r w:rsidRPr="008B4C2F">
              <w:rPr>
                <w:noProof/>
                <w:lang w:eastAsia="ru-RU"/>
              </w:rPr>
              <w:drawing>
                <wp:inline distT="0" distB="0" distL="0" distR="0">
                  <wp:extent cx="984470" cy="695325"/>
                  <wp:effectExtent l="19050" t="0" r="613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7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C2F">
              <w:t xml:space="preserve">   </w:t>
            </w:r>
          </w:p>
          <w:p w:rsidR="006B7DFE" w:rsidRPr="008B4C2F" w:rsidRDefault="006B7DFE">
            <w:pPr>
              <w:pStyle w:val="Default"/>
            </w:pPr>
            <w:r w:rsidRPr="008B4C2F">
              <w:t xml:space="preserve"> 2 ФОТОРЕЗИСТОР </w:t>
            </w:r>
          </w:p>
          <w:p w:rsidR="00C02446" w:rsidRPr="008B4C2F" w:rsidRDefault="006B7DFE">
            <w:pPr>
              <w:pStyle w:val="Default"/>
            </w:pPr>
            <w:r w:rsidRPr="008B4C2F">
              <w:t xml:space="preserve">3) </w:t>
            </w:r>
            <w:r w:rsidR="00C02446" w:rsidRPr="008B4C2F">
              <w:t xml:space="preserve">   </w:t>
            </w:r>
          </w:p>
          <w:p w:rsidR="00C02446" w:rsidRPr="008B4C2F" w:rsidRDefault="00C02446">
            <w:pPr>
              <w:pStyle w:val="Default"/>
            </w:pPr>
            <w:r w:rsidRPr="008B4C2F">
              <w:rPr>
                <w:noProof/>
                <w:lang w:eastAsia="ru-RU"/>
              </w:rPr>
              <w:drawing>
                <wp:inline distT="0" distB="0" distL="0" distR="0">
                  <wp:extent cx="866775" cy="853542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DFE" w:rsidRPr="008B4C2F" w:rsidRDefault="00C02446">
            <w:pPr>
              <w:pStyle w:val="Default"/>
            </w:pPr>
            <w:r w:rsidRPr="008B4C2F">
              <w:t xml:space="preserve"> </w:t>
            </w:r>
            <w:r w:rsidR="006B7DFE" w:rsidRPr="008B4C2F">
              <w:t xml:space="preserve">3СВЕТОИЗЛУЧАЮЩИЙ ДИОД </w:t>
            </w:r>
          </w:p>
        </w:tc>
      </w:tr>
      <w:tr w:rsidR="006B7DFE" w:rsidRPr="008B4C2F" w:rsidTr="00DF74C1">
        <w:trPr>
          <w:trHeight w:val="799"/>
        </w:trPr>
        <w:tc>
          <w:tcPr>
            <w:tcW w:w="675" w:type="dxa"/>
            <w:vAlign w:val="center"/>
          </w:tcPr>
          <w:p w:rsidR="006B7DFE" w:rsidRPr="008B4C2F" w:rsidRDefault="006B7DFE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12</w:t>
            </w:r>
          </w:p>
        </w:tc>
        <w:tc>
          <w:tcPr>
            <w:tcW w:w="8931" w:type="dxa"/>
          </w:tcPr>
          <w:p w:rsidR="001953FF" w:rsidRPr="008B4C2F" w:rsidRDefault="001953FF" w:rsidP="001953FF">
            <w:pPr>
              <w:pStyle w:val="Default"/>
            </w:pPr>
            <w:r w:rsidRPr="008B4C2F">
              <w:t xml:space="preserve">В настоящее время наибольшее распространение получили выпрямители на… (один) </w:t>
            </w:r>
          </w:p>
          <w:p w:rsidR="001953FF" w:rsidRPr="008B4C2F" w:rsidRDefault="001953FF" w:rsidP="001953FF">
            <w:pPr>
              <w:pStyle w:val="Default"/>
            </w:pPr>
            <w:r w:rsidRPr="008B4C2F">
              <w:t xml:space="preserve">1. электровакуумных приборах </w:t>
            </w:r>
          </w:p>
          <w:p w:rsidR="001953FF" w:rsidRPr="008B4C2F" w:rsidRDefault="001953FF" w:rsidP="001953FF">
            <w:pPr>
              <w:pStyle w:val="Default"/>
            </w:pPr>
            <w:r w:rsidRPr="008B4C2F">
              <w:t xml:space="preserve">2. ионных приборах </w:t>
            </w:r>
          </w:p>
          <w:p w:rsidR="001953FF" w:rsidRPr="008B4C2F" w:rsidRDefault="001953FF" w:rsidP="001953FF">
            <w:pPr>
              <w:pStyle w:val="Default"/>
            </w:pPr>
            <w:r w:rsidRPr="008B4C2F">
              <w:t xml:space="preserve">3. полупроводниковых приборах </w:t>
            </w:r>
          </w:p>
          <w:p w:rsidR="001953FF" w:rsidRPr="008B4C2F" w:rsidRDefault="001953FF" w:rsidP="001953FF">
            <w:pPr>
              <w:pStyle w:val="Default"/>
            </w:pPr>
            <w:r w:rsidRPr="008B4C2F">
              <w:t xml:space="preserve">4. магнитных приборах </w:t>
            </w:r>
          </w:p>
          <w:p w:rsidR="006B7DFE" w:rsidRPr="008B4C2F" w:rsidRDefault="001953FF" w:rsidP="001953FF">
            <w:pPr>
              <w:pStyle w:val="Default"/>
            </w:pPr>
            <w:r w:rsidRPr="008B4C2F">
              <w:t xml:space="preserve">5. электромагнитных приборах </w:t>
            </w:r>
          </w:p>
        </w:tc>
      </w:tr>
      <w:tr w:rsidR="001953FF" w:rsidRPr="008B4C2F" w:rsidTr="00DF74C1">
        <w:trPr>
          <w:trHeight w:val="799"/>
        </w:trPr>
        <w:tc>
          <w:tcPr>
            <w:tcW w:w="675" w:type="dxa"/>
            <w:vAlign w:val="center"/>
          </w:tcPr>
          <w:p w:rsidR="001953FF" w:rsidRPr="008B4C2F" w:rsidRDefault="001953FF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13</w:t>
            </w:r>
          </w:p>
        </w:tc>
        <w:tc>
          <w:tcPr>
            <w:tcW w:w="8931" w:type="dxa"/>
          </w:tcPr>
          <w:p w:rsidR="001953FF" w:rsidRPr="008B4C2F" w:rsidRDefault="001953FF">
            <w:pPr>
              <w:pStyle w:val="Default"/>
            </w:pPr>
            <w:r w:rsidRPr="008B4C2F">
              <w:t xml:space="preserve">Чаще всего в цифровых преобразователях применяется ……. группы тиристоров (вставьте пропущенное слово)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1) одна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2) пять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3) две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4) четыре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5) три </w:t>
            </w:r>
          </w:p>
        </w:tc>
      </w:tr>
      <w:tr w:rsidR="001953FF" w:rsidRPr="008B4C2F" w:rsidTr="00DF74C1">
        <w:trPr>
          <w:trHeight w:val="799"/>
        </w:trPr>
        <w:tc>
          <w:tcPr>
            <w:tcW w:w="675" w:type="dxa"/>
            <w:vAlign w:val="center"/>
          </w:tcPr>
          <w:p w:rsidR="001953FF" w:rsidRPr="008B4C2F" w:rsidRDefault="001953FF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B4C2F">
              <w:rPr>
                <w:color w:val="000000"/>
                <w:lang w:eastAsia="ru-RU"/>
              </w:rPr>
              <w:t>14</w:t>
            </w:r>
          </w:p>
        </w:tc>
        <w:tc>
          <w:tcPr>
            <w:tcW w:w="8931" w:type="dxa"/>
          </w:tcPr>
          <w:p w:rsidR="001953FF" w:rsidRPr="008B4C2F" w:rsidRDefault="001953FF">
            <w:pPr>
              <w:pStyle w:val="Default"/>
            </w:pPr>
            <w:r w:rsidRPr="008B4C2F">
              <w:t xml:space="preserve">Время задержки учитывается на ….. уровне моделирования микросхем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1 Перовом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2 Втором </w:t>
            </w:r>
          </w:p>
          <w:p w:rsidR="001953FF" w:rsidRPr="008B4C2F" w:rsidRDefault="001953FF">
            <w:pPr>
              <w:pStyle w:val="Default"/>
            </w:pPr>
            <w:r w:rsidRPr="008B4C2F">
              <w:t xml:space="preserve">3 Третьем </w:t>
            </w:r>
          </w:p>
        </w:tc>
      </w:tr>
    </w:tbl>
    <w:p w:rsidR="00124BFC" w:rsidRPr="00124BFC" w:rsidRDefault="00124BFC" w:rsidP="00124BFC">
      <w:pPr>
        <w:autoSpaceDE w:val="0"/>
        <w:autoSpaceDN w:val="0"/>
        <w:adjustRightInd w:val="0"/>
        <w:rPr>
          <w:color w:val="000000"/>
          <w:lang w:eastAsia="ru-RU"/>
        </w:rPr>
      </w:pPr>
    </w:p>
    <w:p w:rsidR="00607CD6" w:rsidRPr="00235A58" w:rsidRDefault="00A86D8A" w:rsidP="00A86D8A">
      <w:pPr>
        <w:jc w:val="center"/>
        <w:rPr>
          <w:b/>
        </w:rPr>
      </w:pPr>
      <w:r w:rsidRPr="00235A58">
        <w:rPr>
          <w:b/>
        </w:rPr>
        <w:t>Вариант 2</w:t>
      </w:r>
    </w:p>
    <w:p w:rsidR="00A86D8A" w:rsidRDefault="00A86D8A" w:rsidP="00A86D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A86D8A" w:rsidRPr="00A86D8A" w:rsidTr="00DF74C1">
        <w:trPr>
          <w:trHeight w:val="289"/>
        </w:trPr>
        <w:tc>
          <w:tcPr>
            <w:tcW w:w="675" w:type="dxa"/>
          </w:tcPr>
          <w:p w:rsidR="00A86D8A" w:rsidRPr="00480298" w:rsidRDefault="00A86D8A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8931" w:type="dxa"/>
          </w:tcPr>
          <w:p w:rsidR="00A86D8A" w:rsidRPr="00480298" w:rsidRDefault="00A86D8A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Задание (вопрос)</w:t>
            </w:r>
          </w:p>
        </w:tc>
      </w:tr>
      <w:tr w:rsidR="00A86D8A" w:rsidRPr="00A86D8A" w:rsidTr="00480298">
        <w:trPr>
          <w:trHeight w:val="447"/>
        </w:trPr>
        <w:tc>
          <w:tcPr>
            <w:tcW w:w="9606" w:type="dxa"/>
            <w:gridSpan w:val="2"/>
          </w:tcPr>
          <w:p w:rsidR="00A86D8A" w:rsidRPr="00480298" w:rsidRDefault="00A86D8A" w:rsidP="00DF74C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480298">
              <w:rPr>
                <w:b/>
                <w:bCs/>
                <w:i/>
                <w:iCs/>
                <w:color w:val="000000"/>
                <w:lang w:eastAsia="ru-RU"/>
              </w:rPr>
              <w:t xml:space="preserve">Инструкция по выполнению заданий №: выберите цифру, соответствующую правильному варианту ответа и запишите ее в бланк ответов. </w:t>
            </w:r>
          </w:p>
        </w:tc>
      </w:tr>
      <w:tr w:rsidR="00A86D8A" w:rsidRPr="00A86D8A" w:rsidTr="00DF74C1">
        <w:trPr>
          <w:trHeight w:val="797"/>
        </w:trPr>
        <w:tc>
          <w:tcPr>
            <w:tcW w:w="675" w:type="dxa"/>
            <w:vAlign w:val="center"/>
          </w:tcPr>
          <w:p w:rsidR="00A86D8A" w:rsidRPr="00A86D8A" w:rsidRDefault="00A86D8A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31" w:type="dxa"/>
          </w:tcPr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Какие виды пробоев электронно - дырочного перехода существуют (несколько)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1) Лавинный пробой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2) Химический пробой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3) Зеннеровский пробой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4) Тепловой пробой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5) Сквозной пробой </w:t>
            </w:r>
          </w:p>
        </w:tc>
      </w:tr>
      <w:tr w:rsidR="00A86D8A" w:rsidRPr="00A86D8A" w:rsidTr="00DF74C1">
        <w:trPr>
          <w:trHeight w:val="1075"/>
        </w:trPr>
        <w:tc>
          <w:tcPr>
            <w:tcW w:w="675" w:type="dxa"/>
            <w:vAlign w:val="center"/>
          </w:tcPr>
          <w:p w:rsidR="00A86D8A" w:rsidRPr="00A86D8A" w:rsidRDefault="00A86D8A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8931" w:type="dxa"/>
          </w:tcPr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Исходя из назначения и функций, которые выполняют диоды, их можно разделить на несколько видов: (из перечисленных ниже вариантов выберите тот, которого не существует) (один)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1. Выпрямительные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2. Импульсные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3. Импульсные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4. Старпоны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5. Варикапы </w:t>
            </w:r>
          </w:p>
        </w:tc>
      </w:tr>
      <w:tr w:rsidR="00A86D8A" w:rsidRPr="00A86D8A" w:rsidTr="00DF74C1">
        <w:trPr>
          <w:trHeight w:val="937"/>
        </w:trPr>
        <w:tc>
          <w:tcPr>
            <w:tcW w:w="675" w:type="dxa"/>
            <w:vAlign w:val="center"/>
          </w:tcPr>
          <w:p w:rsidR="00A86D8A" w:rsidRPr="00A86D8A" w:rsidRDefault="00A86D8A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31" w:type="dxa"/>
          </w:tcPr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Биполярный транзистор – это … (один)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1) полупроводниковый прибор с двумя p-n переходами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2) полупроводниковый прибор с тремя n-p переходами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3) транзистор, у которого эмиттер и коллектор имеют электронную проводимость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4) полупроводниковый прибор, имеющий два взаимодействующих между собой p-n перехода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5) приспособления </w:t>
            </w:r>
          </w:p>
        </w:tc>
      </w:tr>
      <w:tr w:rsidR="00A86D8A" w:rsidRPr="00A86D8A" w:rsidTr="00DF74C1">
        <w:trPr>
          <w:trHeight w:val="417"/>
        </w:trPr>
        <w:tc>
          <w:tcPr>
            <w:tcW w:w="675" w:type="dxa"/>
            <w:vAlign w:val="center"/>
          </w:tcPr>
          <w:p w:rsidR="00A86D8A" w:rsidRPr="00A86D8A" w:rsidRDefault="00A86D8A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931" w:type="dxa"/>
          </w:tcPr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Светосигнальные индикаторы - …(один)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1) отображающие каждый сигнал из группы буквой, цифрой или другим определѐнным символом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2) представляющие принятую за определѐнный интервал времени совокупность сигналов в виде черно-белого или цветного изображения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3) отображающие сигнал свечением индикатора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4) отображают поступивший сигнал местоположением светового пятна или границы светящейся линии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5) отображающие каждый сигнал из группы буквой определенного цвета </w:t>
            </w:r>
          </w:p>
        </w:tc>
      </w:tr>
      <w:tr w:rsidR="00A86D8A" w:rsidRPr="00A86D8A" w:rsidTr="00DF74C1">
        <w:trPr>
          <w:trHeight w:val="661"/>
        </w:trPr>
        <w:tc>
          <w:tcPr>
            <w:tcW w:w="675" w:type="dxa"/>
            <w:vAlign w:val="center"/>
          </w:tcPr>
          <w:p w:rsidR="00A86D8A" w:rsidRPr="00A86D8A" w:rsidRDefault="00A86D8A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931" w:type="dxa"/>
          </w:tcPr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lang w:eastAsia="ru-RU"/>
              </w:rPr>
              <w:t xml:space="preserve">Двухэлектродный полупроводниковый прибор с одним </w:t>
            </w: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p-n переходом, вольт-амперная характеристика которого зависит от воздействующего на него светового потока, называют… (один) 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1) ФОТОРЕЗИСТОР </w:t>
            </w:r>
          </w:p>
          <w:p w:rsid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A86D8A">
              <w:rPr>
                <w:color w:val="000000"/>
                <w:sz w:val="23"/>
                <w:szCs w:val="23"/>
                <w:lang w:eastAsia="ru-RU"/>
              </w:rPr>
              <w:t xml:space="preserve">2) ФОТОТИРИСТОР </w:t>
            </w:r>
          </w:p>
          <w:p w:rsid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3) ФОТОДИОД</w:t>
            </w:r>
          </w:p>
          <w:p w:rsid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4) ОПТРОН</w:t>
            </w:r>
          </w:p>
          <w:p w:rsidR="00A86D8A" w:rsidRPr="00A86D8A" w:rsidRDefault="00A86D8A" w:rsidP="00A86D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5) СВЕТОИЗЛУЧАЮЩИЙ ДИОД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Инжекционная электролюминесценция </w:t>
            </w:r>
            <w:r>
              <w:rPr>
                <w:i/>
                <w:iCs/>
                <w:sz w:val="23"/>
                <w:szCs w:val="23"/>
              </w:rPr>
              <w:t xml:space="preserve">p-n </w:t>
            </w:r>
            <w:r>
              <w:rPr>
                <w:sz w:val="23"/>
                <w:szCs w:val="23"/>
              </w:rPr>
              <w:t xml:space="preserve">перехода, включенного в прямом направлении используется в ... (один):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ФОТОРЕЗИСТОР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ФОТОТИРИСТОР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ФОТОДИОД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ОПТРОН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СВЕТОИЗЛУЧАЮЩИЙ ДИОД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настоящее время наибольшее распространение получили выпрямители на… (один)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электровакуумных приборах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ионных приборах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полупроводниковых приборах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магнитных приборах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электромагнитных приборах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преобразования постоянного тока в переменный ток называется ….(один)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Выпрямлением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Фильтрацией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Рекуперацией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Коммутацией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Инвертированием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Температурный диапазон отмечается в системах обозначения на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Отечественных микросхемах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Зарубежных микросхема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Суммарная время задержки обычно складывается из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Суммы задержек на всех элементах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Средней задержке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Максимальной задержке на одном из элементов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Функцией дешифратора является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Преобразовывать входную единицу в ноль, а ноль в единицу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Усиливать и повторять сигнал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Управлять потоками данных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Преобразовывать входной двоичный код в номер выходного сигнала </w:t>
            </w:r>
          </w:p>
        </w:tc>
      </w:tr>
      <w:tr w:rsidR="0067403D" w:rsidRPr="00A86D8A" w:rsidTr="00DF74C1">
        <w:trPr>
          <w:trHeight w:val="66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Аналогом микросхемы К115ЛАЗ будет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SN7400N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2.SN47lS00N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3.SN74ALS00N </w:t>
            </w:r>
          </w:p>
        </w:tc>
      </w:tr>
      <w:tr w:rsidR="0067403D" w:rsidRPr="00A86D8A" w:rsidTr="00DF74C1">
        <w:trPr>
          <w:trHeight w:val="275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Сколько комбинаций можно</w:t>
            </w:r>
            <w:r w:rsidR="00DF74C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закодировать используя 16 разрядную шину?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1.32768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2.65536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3.131072 </w:t>
            </w:r>
          </w:p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4.256 </w:t>
            </w:r>
          </w:p>
        </w:tc>
      </w:tr>
      <w:tr w:rsidR="0067403D" w:rsidRPr="00A86D8A" w:rsidTr="00DF74C1">
        <w:trPr>
          <w:trHeight w:val="301"/>
        </w:trPr>
        <w:tc>
          <w:tcPr>
            <w:tcW w:w="675" w:type="dxa"/>
            <w:vAlign w:val="center"/>
          </w:tcPr>
          <w:p w:rsidR="0067403D" w:rsidRDefault="0067403D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931" w:type="dxa"/>
          </w:tcPr>
          <w:p w:rsidR="0067403D" w:rsidRDefault="00674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Записать таблицу истинности триггерной ячейки </w:t>
            </w:r>
          </w:p>
        </w:tc>
      </w:tr>
    </w:tbl>
    <w:p w:rsidR="00A86D8A" w:rsidRDefault="00A86D8A" w:rsidP="00607CD6"/>
    <w:p w:rsidR="0067403D" w:rsidRPr="00235A58" w:rsidRDefault="0067403D" w:rsidP="00235A58">
      <w:pPr>
        <w:jc w:val="center"/>
        <w:rPr>
          <w:b/>
        </w:rPr>
      </w:pPr>
      <w:r w:rsidRPr="00235A58">
        <w:rPr>
          <w:b/>
        </w:rPr>
        <w:t>Вариант 3</w:t>
      </w:r>
    </w:p>
    <w:p w:rsidR="00235A58" w:rsidRDefault="00235A58" w:rsidP="00235A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235A58" w:rsidRPr="00235A58" w:rsidTr="00DF74C1">
        <w:trPr>
          <w:trHeight w:val="288"/>
        </w:trPr>
        <w:tc>
          <w:tcPr>
            <w:tcW w:w="675" w:type="dxa"/>
          </w:tcPr>
          <w:p w:rsidR="00235A58" w:rsidRPr="00480298" w:rsidRDefault="00235A58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8931" w:type="dxa"/>
          </w:tcPr>
          <w:p w:rsidR="00235A58" w:rsidRPr="00480298" w:rsidRDefault="00235A58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Задание (вопрос)</w:t>
            </w:r>
          </w:p>
        </w:tc>
      </w:tr>
      <w:tr w:rsidR="00235A58" w:rsidRPr="00235A58" w:rsidTr="00480298">
        <w:trPr>
          <w:trHeight w:val="446"/>
        </w:trPr>
        <w:tc>
          <w:tcPr>
            <w:tcW w:w="9606" w:type="dxa"/>
            <w:gridSpan w:val="2"/>
          </w:tcPr>
          <w:p w:rsidR="00235A58" w:rsidRPr="00480298" w:rsidRDefault="00235A58" w:rsidP="00DF74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b/>
                <w:bCs/>
                <w:i/>
                <w:iCs/>
                <w:color w:val="000000"/>
                <w:lang w:eastAsia="ru-RU"/>
              </w:rPr>
              <w:t>Инструкция по выполнению заданий №: выберите цифру, соответствующую правильному варианту ответа и запишите ее в бланк ответов.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Pr="00235A58" w:rsidRDefault="00235A58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31" w:type="dxa"/>
          </w:tcPr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Какие виды пробоев электронно - дырочного перехода существуют (несколько)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1) Лавинный пробой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2) Химический пробой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3) Зеннеровский пробой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4) Тепловой пробой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5) Сквозной пробой </w:t>
            </w:r>
          </w:p>
        </w:tc>
      </w:tr>
      <w:tr w:rsidR="00235A58" w:rsidRPr="00235A58" w:rsidTr="00DF74C1">
        <w:trPr>
          <w:trHeight w:val="1075"/>
        </w:trPr>
        <w:tc>
          <w:tcPr>
            <w:tcW w:w="675" w:type="dxa"/>
            <w:vAlign w:val="center"/>
          </w:tcPr>
          <w:p w:rsidR="00235A58" w:rsidRPr="00235A58" w:rsidRDefault="00235A58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31" w:type="dxa"/>
          </w:tcPr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Исходя из назначения и функций, которые выполняют диоды, их можно разделить на несколько видов: (из перечисленных ниже вариантов выберите тот, которого не существует) (один)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1. Выпрямительные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2. Импульсные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3. Импульсные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4. Старпоны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5. Варикапы </w:t>
            </w:r>
          </w:p>
        </w:tc>
      </w:tr>
      <w:tr w:rsidR="00235A58" w:rsidRPr="00235A58" w:rsidTr="00DF74C1">
        <w:trPr>
          <w:trHeight w:val="937"/>
        </w:trPr>
        <w:tc>
          <w:tcPr>
            <w:tcW w:w="675" w:type="dxa"/>
            <w:vAlign w:val="center"/>
          </w:tcPr>
          <w:p w:rsidR="00235A58" w:rsidRPr="00235A58" w:rsidRDefault="00235A58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31" w:type="dxa"/>
          </w:tcPr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Биполярный транзистор – это … (один)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1) полупроводниковый прибор с двумя p-n переходами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2) полупроводниковый прибор с тремя n-p переходами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3) транзистор, у которого эмиттер и коллектор имеют электронную проводимость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4) полупроводниковый прибор, имеющий два взаимодействующих между собой p-n перехода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5) приспособления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Pr="00235A58" w:rsidRDefault="00235A58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931" w:type="dxa"/>
          </w:tcPr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В качестве фотоприѐмников в оптронах используют …(несколько)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1) фоторезисторы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2) фотодиоды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3) фототранзисторы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4) фототиристоры </w:t>
            </w:r>
          </w:p>
          <w:p w:rsidR="00235A58" w:rsidRPr="00235A58" w:rsidRDefault="00235A58" w:rsidP="00235A5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235A58">
              <w:rPr>
                <w:color w:val="000000"/>
                <w:sz w:val="23"/>
                <w:szCs w:val="23"/>
                <w:lang w:eastAsia="ru-RU"/>
              </w:rPr>
              <w:t xml:space="preserve">5) фототермисторы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Повышенная пульсация выпрямленного напряжения… (несколько)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создаѐт дополнительные колебания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создаѐт искажения в усилителях и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ухудшает условия коммутации тока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увеличивает потери силы тока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5) увеличивает потери в двигателях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Сколько видов фильтров в основном используют для практических целей? (один)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один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пять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два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четыре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три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</w:pPr>
            <w:r>
              <w:t xml:space="preserve">Основные виды преобразователей электрической энергии: (несколько)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конверторы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выпрямители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преобразователи числа фаз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преобразователи частоты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пульсаторы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Обычно включают последовательно не более …. Каскадов в многокаскадных усилителях (вставьте пропущенное слово)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двух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трех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четырех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пяти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шести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рисунки изображены: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Мультиплексированная линия на основе буферов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Набор повторителей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Триггер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Дешифратор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правильное высказывание: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Слева изображѐн итератор, с права конъюнктура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Слева изображѐн конъюнктур, справа инвертор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На обоих рисунках изображен инвертор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Мультиплексоры на схемах обозначаются как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AND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MS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SUM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SET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Тактовый сигнал это: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Переход сигнала из нуля в единицу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Управляющий сигнал (строб) который определяет момент выполнения элементом его функции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Изменение полярности </w:t>
            </w:r>
          </w:p>
        </w:tc>
      </w:tr>
      <w:tr w:rsidR="00235A58" w:rsidRPr="00235A58" w:rsidTr="00DF74C1">
        <w:trPr>
          <w:trHeight w:val="799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Диод Шоттки используется в ….. микросхемах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ТТЛ </w:t>
            </w:r>
          </w:p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КМОП </w:t>
            </w:r>
          </w:p>
        </w:tc>
      </w:tr>
      <w:tr w:rsidR="00235A58" w:rsidRPr="00235A58" w:rsidTr="00DF74C1">
        <w:trPr>
          <w:trHeight w:val="212"/>
        </w:trPr>
        <w:tc>
          <w:tcPr>
            <w:tcW w:w="675" w:type="dxa"/>
            <w:vAlign w:val="center"/>
          </w:tcPr>
          <w:p w:rsidR="00235A58" w:rsidRDefault="00235A58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931" w:type="dxa"/>
          </w:tcPr>
          <w:p w:rsidR="00235A58" w:rsidRDefault="00235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Заполните таблицу истинности для буфера без инверсии </w:t>
            </w:r>
          </w:p>
        </w:tc>
      </w:tr>
    </w:tbl>
    <w:p w:rsidR="00235A58" w:rsidRPr="00B35E88" w:rsidRDefault="00235A58" w:rsidP="00607CD6"/>
    <w:p w:rsidR="00070800" w:rsidRDefault="00235A58" w:rsidP="00235A58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Вариант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6F1E80" w:rsidRPr="006F1E80" w:rsidTr="00DF74C1">
        <w:trPr>
          <w:trHeight w:val="289"/>
        </w:trPr>
        <w:tc>
          <w:tcPr>
            <w:tcW w:w="675" w:type="dxa"/>
          </w:tcPr>
          <w:p w:rsidR="006F1E80" w:rsidRPr="00480298" w:rsidRDefault="006F1E80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8931" w:type="dxa"/>
          </w:tcPr>
          <w:p w:rsidR="006F1E80" w:rsidRPr="00480298" w:rsidRDefault="006F1E80" w:rsidP="0048029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color w:val="000000"/>
                <w:lang w:eastAsia="ru-RU"/>
              </w:rPr>
              <w:t>Задание (вопрос)</w:t>
            </w:r>
          </w:p>
        </w:tc>
      </w:tr>
      <w:tr w:rsidR="006F1E80" w:rsidRPr="006F1E80" w:rsidTr="00480298">
        <w:trPr>
          <w:trHeight w:val="446"/>
        </w:trPr>
        <w:tc>
          <w:tcPr>
            <w:tcW w:w="9606" w:type="dxa"/>
            <w:gridSpan w:val="2"/>
          </w:tcPr>
          <w:p w:rsidR="006F1E80" w:rsidRPr="00480298" w:rsidRDefault="006F1E80" w:rsidP="00DF74C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80298">
              <w:rPr>
                <w:b/>
                <w:bCs/>
                <w:i/>
                <w:iCs/>
                <w:color w:val="000000"/>
                <w:lang w:eastAsia="ru-RU"/>
              </w:rPr>
              <w:t>Инструкция по выполнению заданий №: выберите цифру, соответствующую правильному варианту ответа и запишите ее в бланк ответов.</w:t>
            </w:r>
          </w:p>
        </w:tc>
      </w:tr>
      <w:tr w:rsidR="006F1E80" w:rsidRPr="006F1E80" w:rsidTr="00DF74C1">
        <w:trPr>
          <w:trHeight w:val="797"/>
        </w:trPr>
        <w:tc>
          <w:tcPr>
            <w:tcW w:w="675" w:type="dxa"/>
            <w:vAlign w:val="center"/>
          </w:tcPr>
          <w:p w:rsidR="006F1E80" w:rsidRPr="006F1E80" w:rsidRDefault="006F1E80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31" w:type="dxa"/>
          </w:tcPr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Основные требования, предъявляемые к тиристорам ….(несколько) </w:t>
            </w:r>
          </w:p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1) малые потери при коммутации </w:t>
            </w:r>
          </w:p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2) малый коммутируемый ток </w:t>
            </w:r>
          </w:p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3) малое потребление в цепи управления </w:t>
            </w:r>
          </w:p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4) высокое рабочее напряжение </w:t>
            </w:r>
          </w:p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lastRenderedPageBreak/>
              <w:t xml:space="preserve">5) низкая скорость переключения из одного состояния в другое </w:t>
            </w:r>
          </w:p>
        </w:tc>
      </w:tr>
      <w:tr w:rsidR="006F1E80" w:rsidRPr="006F1E80" w:rsidTr="00DF74C1">
        <w:trPr>
          <w:trHeight w:val="247"/>
        </w:trPr>
        <w:tc>
          <w:tcPr>
            <w:tcW w:w="675" w:type="dxa"/>
            <w:vAlign w:val="center"/>
          </w:tcPr>
          <w:p w:rsidR="006F1E80" w:rsidRPr="006F1E80" w:rsidRDefault="006F1E80" w:rsidP="008B4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31" w:type="dxa"/>
          </w:tcPr>
          <w:p w:rsidR="006F1E80" w:rsidRPr="006F1E80" w:rsidRDefault="006F1E80" w:rsidP="006F1E8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6F1E80">
              <w:rPr>
                <w:color w:val="000000"/>
                <w:lang w:eastAsia="ru-RU"/>
              </w:rPr>
              <w:t xml:space="preserve">Тиристоры делятся на следующие группы … (несколько) </w:t>
            </w:r>
          </w:p>
          <w:p w:rsidR="006F1E80" w:rsidRPr="006F1E80" w:rsidRDefault="006F1E80" w:rsidP="006F1E80">
            <w:pPr>
              <w:pStyle w:val="af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 w:rsidRPr="006F1E80">
              <w:rPr>
                <w:color w:val="000000"/>
                <w:sz w:val="23"/>
                <w:szCs w:val="23"/>
                <w:lang w:eastAsia="ru-RU"/>
              </w:rPr>
              <w:t xml:space="preserve">диодные тиристоры </w:t>
            </w:r>
          </w:p>
          <w:p w:rsidR="006F1E80" w:rsidRDefault="00710832" w:rsidP="006F1E80">
            <w:pPr>
              <w:pStyle w:val="af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катодные тиристоры</w:t>
            </w:r>
          </w:p>
          <w:p w:rsidR="00710832" w:rsidRDefault="00710832" w:rsidP="006F1E80">
            <w:pPr>
              <w:pStyle w:val="af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триодные тиристоры</w:t>
            </w:r>
          </w:p>
          <w:p w:rsidR="00710832" w:rsidRDefault="00710832" w:rsidP="006F1E80">
            <w:pPr>
              <w:pStyle w:val="af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анодные тиристоры</w:t>
            </w:r>
          </w:p>
          <w:p w:rsidR="00710832" w:rsidRPr="006F1E80" w:rsidRDefault="00710832" w:rsidP="006F1E80">
            <w:pPr>
              <w:pStyle w:val="af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одноидные тиристоры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Недостаток динистора в том, что нельзя изменять … (один)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напряжение выключения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напряжение насыщения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напряжение проводимости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напряжение включения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напряжение пробоя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перехода тока от одной ветви схемы к другой в результате чего меняется …………………, называется коммутацией: (вставьте пропущенные слова)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амплитуда напряжения тока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контур электрического тока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сила тока в цепи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направление электромагнитного потока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сопротивление цепи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характеристики усилителей … (несколько)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диапазон усиливаемых частот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коэффициент полезного действия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частота работы усилителя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сила тока на выходе усилителя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динамический диапазон амплитуд и уровень помех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сравнению с электронными фотоприѐмниками фоторезисторы имеют следующие преимущества: (несколько)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повышенное напряжения питания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большие допустимые фототоки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меньшие габаритные размеры и масса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Можно ли объединять выходы цифровых микросхем?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Можно объединять любые выходы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Нельзя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Можно объединять только выходы ОК и 3С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схеме изображен: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Диод Шаттке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Мультиплексор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Одновибратор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Сумматор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Несколько D- триггеров образуют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Сумматор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Регистр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Мультиплексор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Шифратор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 оптрона составляет … (один)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0,1 - 0,8 г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0,3 – 1,1 г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0,5 –1,0 г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0,8 – 1,5 г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1,0 - 2,0 г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рисунке дана таблица истинности: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ИЛИ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ИЛИ-НЕ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И-НЕ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Исключающее ИЛИ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«Весящим потенциалом» называют?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Неподключенные вход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Неподключенный выход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Источник питания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Заземление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помощью, какой модели представления можно спроектировать любую микросхему?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Логической модели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Модель с временными задержками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Модель с учетом электрических эффектов </w:t>
            </w:r>
          </w:p>
        </w:tc>
      </w:tr>
      <w:tr w:rsidR="00D30716" w:rsidRPr="006F1E80" w:rsidTr="00DF74C1">
        <w:trPr>
          <w:trHeight w:val="247"/>
        </w:trPr>
        <w:tc>
          <w:tcPr>
            <w:tcW w:w="675" w:type="dxa"/>
            <w:vAlign w:val="center"/>
          </w:tcPr>
          <w:p w:rsidR="00D30716" w:rsidRDefault="00D30716" w:rsidP="008B4C2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931" w:type="dxa"/>
          </w:tcPr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схеме изображен: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Триггер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Мультиплексор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Дешифратор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Сумматор </w:t>
            </w:r>
          </w:p>
          <w:p w:rsidR="00D30716" w:rsidRDefault="00D30716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066925" cy="1779545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054" cy="178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5A58" w:rsidRDefault="00235A58" w:rsidP="00B21E9C">
      <w:pPr>
        <w:rPr>
          <w:rFonts w:eastAsia="Times New Roman"/>
          <w:b/>
          <w:color w:val="000000"/>
        </w:rPr>
      </w:pPr>
    </w:p>
    <w:p w:rsidR="00235A58" w:rsidRPr="00B21E9C" w:rsidRDefault="00235A58" w:rsidP="00B21E9C">
      <w:pPr>
        <w:rPr>
          <w:rFonts w:eastAsia="Times New Roman"/>
          <w:b/>
          <w:color w:val="000000"/>
        </w:rPr>
      </w:pPr>
    </w:p>
    <w:p w:rsidR="00D65A54" w:rsidRDefault="00D65A54" w:rsidP="00C44AB6">
      <w:pPr>
        <w:rPr>
          <w:b/>
        </w:rPr>
      </w:pPr>
      <w:r w:rsidRPr="002E4849">
        <w:rPr>
          <w:b/>
        </w:rPr>
        <w:t>Эталоны ответов:</w:t>
      </w:r>
    </w:p>
    <w:p w:rsidR="002E4849" w:rsidRPr="002E4849" w:rsidRDefault="002E4849" w:rsidP="00C44AB6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5"/>
        <w:gridCol w:w="2469"/>
        <w:gridCol w:w="2676"/>
        <w:gridCol w:w="2366"/>
      </w:tblGrid>
      <w:tr w:rsidR="00E102C3" w:rsidTr="00E102C3">
        <w:tc>
          <w:tcPr>
            <w:tcW w:w="2469" w:type="dxa"/>
          </w:tcPr>
          <w:p w:rsidR="00E102C3" w:rsidRDefault="00E102C3" w:rsidP="008671A9">
            <w:pPr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</w:tc>
        <w:tc>
          <w:tcPr>
            <w:tcW w:w="2469" w:type="dxa"/>
          </w:tcPr>
          <w:p w:rsidR="00E102C3" w:rsidRDefault="00E102C3" w:rsidP="008671A9">
            <w:pPr>
              <w:jc w:val="center"/>
              <w:rPr>
                <w:b/>
              </w:rPr>
            </w:pPr>
            <w:r>
              <w:rPr>
                <w:b/>
              </w:rPr>
              <w:t>Вариант 2</w:t>
            </w:r>
          </w:p>
        </w:tc>
        <w:tc>
          <w:tcPr>
            <w:tcW w:w="2469" w:type="dxa"/>
          </w:tcPr>
          <w:p w:rsidR="00E102C3" w:rsidRDefault="00E102C3" w:rsidP="008671A9">
            <w:pPr>
              <w:jc w:val="center"/>
              <w:rPr>
                <w:b/>
              </w:rPr>
            </w:pPr>
            <w:r>
              <w:rPr>
                <w:b/>
              </w:rPr>
              <w:t>Вариант 3</w:t>
            </w:r>
          </w:p>
        </w:tc>
        <w:tc>
          <w:tcPr>
            <w:tcW w:w="2469" w:type="dxa"/>
          </w:tcPr>
          <w:p w:rsidR="00E102C3" w:rsidRDefault="00E102C3" w:rsidP="008671A9">
            <w:pPr>
              <w:jc w:val="center"/>
              <w:rPr>
                <w:b/>
              </w:rPr>
            </w:pPr>
            <w:r>
              <w:rPr>
                <w:b/>
              </w:rPr>
              <w:t>Вариант 4</w:t>
            </w:r>
          </w:p>
        </w:tc>
      </w:tr>
      <w:tr w:rsidR="008671A9" w:rsidTr="00E102C3">
        <w:tc>
          <w:tcPr>
            <w:tcW w:w="2469" w:type="dxa"/>
          </w:tcPr>
          <w:p w:rsidR="008671A9" w:rsidRDefault="008671A9" w:rsidP="008671A9">
            <w:pPr>
              <w:pStyle w:val="Default"/>
              <w:rPr>
                <w:color w:val="auto"/>
              </w:rPr>
            </w:pP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1. 1, 4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2. 2, 3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3. 1, 3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4. 1, 4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3-1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7. 1, 4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1-2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14. 2 </w:t>
            </w:r>
          </w:p>
          <w:p w:rsidR="008671A9" w:rsidRDefault="008671A9" w:rsidP="00C44AB6">
            <w:pPr>
              <w:rPr>
                <w:b/>
              </w:rPr>
            </w:pPr>
          </w:p>
        </w:tc>
        <w:tc>
          <w:tcPr>
            <w:tcW w:w="2469" w:type="dxa"/>
          </w:tcPr>
          <w:p w:rsidR="008671A9" w:rsidRDefault="008671A9">
            <w:pPr>
              <w:pStyle w:val="Default"/>
              <w:rPr>
                <w:color w:val="auto"/>
              </w:rPr>
            </w:pP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1. 1, 4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2. 4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3. 4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4. 3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5. 3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6. 5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7. 3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8. 5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9. 2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10. 1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11. 4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12. 1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13. 3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03003" cy="847725"/>
                  <wp:effectExtent l="19050" t="0" r="6697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00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1A9" w:rsidRDefault="008671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69" w:type="dxa"/>
          </w:tcPr>
          <w:p w:rsidR="008671A9" w:rsidRDefault="008671A9" w:rsidP="008671A9">
            <w:pPr>
              <w:pStyle w:val="Default"/>
              <w:rPr>
                <w:color w:val="auto"/>
              </w:rPr>
            </w:pP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1. 1,3,4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4. 1,2,3,4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5. 1,2,3,5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7. 2,3,4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8671A9" w:rsidRDefault="008671A9" w:rsidP="00C44AB6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43195" cy="53340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9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</w:tcPr>
          <w:p w:rsidR="008671A9" w:rsidRDefault="008671A9" w:rsidP="008671A9">
            <w:pPr>
              <w:pStyle w:val="Default"/>
              <w:rPr>
                <w:color w:val="auto"/>
              </w:rPr>
            </w:pP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1. 1,4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2. 1,3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5. 1,2,5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6. 2,3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9. 2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10. 4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11. 5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12. 1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13. 3 </w:t>
            </w:r>
          </w:p>
          <w:p w:rsidR="008671A9" w:rsidRDefault="008671A9" w:rsidP="00867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14. 4 </w:t>
            </w:r>
          </w:p>
          <w:p w:rsidR="008671A9" w:rsidRDefault="008671A9" w:rsidP="00C44AB6">
            <w:pPr>
              <w:rPr>
                <w:b/>
              </w:rPr>
            </w:pPr>
          </w:p>
        </w:tc>
      </w:tr>
    </w:tbl>
    <w:p w:rsidR="008651E4" w:rsidRDefault="008651E4" w:rsidP="00C44AB6">
      <w:pPr>
        <w:rPr>
          <w:b/>
        </w:rPr>
      </w:pPr>
    </w:p>
    <w:p w:rsidR="008651E4" w:rsidRDefault="008651E4" w:rsidP="00C44AB6">
      <w:pPr>
        <w:rPr>
          <w:b/>
        </w:rPr>
      </w:pPr>
    </w:p>
    <w:p w:rsidR="008651E4" w:rsidRDefault="008651E4" w:rsidP="00C44AB6">
      <w:pPr>
        <w:rPr>
          <w:b/>
        </w:rPr>
      </w:pPr>
    </w:p>
    <w:p w:rsidR="008651E4" w:rsidRDefault="008651E4" w:rsidP="00C44AB6">
      <w:pPr>
        <w:rPr>
          <w:b/>
        </w:rPr>
      </w:pPr>
    </w:p>
    <w:p w:rsidR="007056DA" w:rsidRPr="00B35E88" w:rsidRDefault="00C44AB6" w:rsidP="00C44AB6">
      <w:pPr>
        <w:rPr>
          <w:b/>
        </w:rPr>
      </w:pPr>
      <w:r>
        <w:rPr>
          <w:b/>
        </w:rPr>
        <w:lastRenderedPageBreak/>
        <w:t>Критерии оценивания:</w:t>
      </w:r>
    </w:p>
    <w:p w:rsidR="007056DA" w:rsidRPr="00B35E88" w:rsidRDefault="007056DA" w:rsidP="007056DA">
      <w:pPr>
        <w:jc w:val="center"/>
        <w:rPr>
          <w:b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6DA" w:rsidRPr="007056DA" w:rsidTr="00C866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7056DA" w:rsidP="00C866F4">
            <w:pPr>
              <w:jc w:val="center"/>
              <w:rPr>
                <w:rFonts w:ascii="Times New Roman" w:hAnsi="Times New Roman" w:cs="Times New Roman"/>
              </w:rPr>
            </w:pPr>
            <w:r w:rsidRPr="007056D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7056DA" w:rsidP="00C866F4">
            <w:pPr>
              <w:jc w:val="center"/>
              <w:rPr>
                <w:rFonts w:ascii="Times New Roman" w:hAnsi="Times New Roman" w:cs="Times New Roman"/>
              </w:rPr>
            </w:pPr>
            <w:r w:rsidRPr="007056DA">
              <w:rPr>
                <w:rFonts w:ascii="Times New Roman" w:hAnsi="Times New Roman" w:cs="Times New Roman"/>
              </w:rPr>
              <w:t xml:space="preserve">Число ответов, необходимое для получения оценки </w:t>
            </w:r>
          </w:p>
        </w:tc>
      </w:tr>
      <w:tr w:rsidR="007056DA" w:rsidRPr="007056DA" w:rsidTr="00C866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7056DA" w:rsidP="00C866F4">
            <w:pPr>
              <w:jc w:val="center"/>
              <w:rPr>
                <w:rFonts w:ascii="Times New Roman" w:hAnsi="Times New Roman" w:cs="Times New Roman"/>
              </w:rPr>
            </w:pPr>
            <w:r w:rsidRPr="007056DA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8671A9" w:rsidP="00C8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7056DA" w:rsidRPr="007056DA" w:rsidTr="00C866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7056DA" w:rsidP="00C866F4">
            <w:pPr>
              <w:jc w:val="center"/>
              <w:rPr>
                <w:rFonts w:ascii="Times New Roman" w:hAnsi="Times New Roman" w:cs="Times New Roman"/>
              </w:rPr>
            </w:pPr>
            <w:r w:rsidRPr="007056DA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8671A9" w:rsidP="0086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</w:tr>
      <w:tr w:rsidR="007056DA" w:rsidRPr="007056DA" w:rsidTr="00C866F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DA" w:rsidRPr="007056DA" w:rsidRDefault="007056DA" w:rsidP="00C866F4">
            <w:pPr>
              <w:jc w:val="center"/>
              <w:rPr>
                <w:rFonts w:ascii="Times New Roman" w:hAnsi="Times New Roman" w:cs="Times New Roman"/>
              </w:rPr>
            </w:pPr>
            <w:r w:rsidRPr="007056DA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9C" w:rsidRPr="007056DA" w:rsidRDefault="008671A9" w:rsidP="00C8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</w:tbl>
    <w:p w:rsidR="004A5AF8" w:rsidRPr="00A95F0D" w:rsidRDefault="005F2C76" w:rsidP="00DF74C1">
      <w:pPr>
        <w:contextualSpacing/>
        <w:rPr>
          <w:rFonts w:eastAsia="Times New Roman"/>
          <w:b/>
          <w:bCs/>
        </w:rPr>
      </w:pPr>
      <w:r w:rsidRPr="00A95F0D">
        <w:rPr>
          <w:rFonts w:eastAsia="Times New Roman"/>
          <w:b/>
          <w:bCs/>
        </w:rPr>
        <w:br w:type="page"/>
      </w:r>
    </w:p>
    <w:p w:rsidR="005B49D9" w:rsidRDefault="005B49D9" w:rsidP="00EE17DD">
      <w:pPr>
        <w:pStyle w:val="af4"/>
        <w:numPr>
          <w:ilvl w:val="0"/>
          <w:numId w:val="54"/>
        </w:numPr>
        <w:tabs>
          <w:tab w:val="left" w:pos="426"/>
        </w:tabs>
        <w:ind w:left="0" w:firstLine="0"/>
        <w:rPr>
          <w:b/>
          <w:bCs/>
        </w:rPr>
      </w:pPr>
      <w:r>
        <w:rPr>
          <w:b/>
          <w:bCs/>
        </w:rPr>
        <w:lastRenderedPageBreak/>
        <w:t xml:space="preserve">Приложения. </w:t>
      </w:r>
      <w:r w:rsidR="008651E4" w:rsidRPr="008651E4">
        <w:rPr>
          <w:b/>
        </w:rPr>
        <w:t>Бланк ответов для дифференцированного зачёта</w:t>
      </w:r>
    </w:p>
    <w:p w:rsidR="005B49D9" w:rsidRDefault="005B49D9" w:rsidP="005B49D9">
      <w:pPr>
        <w:pStyle w:val="af4"/>
        <w:ind w:left="435"/>
        <w:rPr>
          <w:b/>
        </w:rPr>
      </w:pPr>
    </w:p>
    <w:p w:rsidR="00771D83" w:rsidRPr="00B35E88" w:rsidRDefault="00771D83" w:rsidP="00771D83">
      <w:pPr>
        <w:tabs>
          <w:tab w:val="left" w:pos="7066"/>
        </w:tabs>
        <w:jc w:val="right"/>
      </w:pPr>
      <w:r w:rsidRPr="00B35E88">
        <w:t>Приложение 1</w:t>
      </w:r>
    </w:p>
    <w:p w:rsidR="00771D83" w:rsidRPr="00B35E88" w:rsidRDefault="00771D83" w:rsidP="00771D83">
      <w:pPr>
        <w:tabs>
          <w:tab w:val="left" w:pos="7066"/>
        </w:tabs>
        <w:jc w:val="right"/>
      </w:pPr>
    </w:p>
    <w:p w:rsidR="00771D83" w:rsidRPr="00B35E88" w:rsidRDefault="00771D83" w:rsidP="00771D83">
      <w:pPr>
        <w:tabs>
          <w:tab w:val="left" w:pos="7066"/>
        </w:tabs>
      </w:pPr>
      <w:r w:rsidRPr="00B35E88">
        <w:t xml:space="preserve">Бланк ответов </w:t>
      </w:r>
      <w:r w:rsidR="008651E4">
        <w:t xml:space="preserve">для дифференцированного </w:t>
      </w:r>
      <w:r w:rsidRPr="00B35E88">
        <w:t xml:space="preserve">зачёта по </w:t>
      </w:r>
      <w:r w:rsidR="008671A9">
        <w:t>предмету ОП.03 Основы электроники и цифровой схемотехники</w:t>
      </w:r>
      <w:r w:rsidRPr="00B35E88">
        <w:t xml:space="preserve"> (заполняется обучающимся).</w:t>
      </w:r>
    </w:p>
    <w:p w:rsidR="00771D83" w:rsidRPr="00B35E88" w:rsidRDefault="00771D83" w:rsidP="00771D83"/>
    <w:p w:rsidR="00771D83" w:rsidRPr="00B35E88" w:rsidRDefault="00771D83" w:rsidP="00771D83">
      <w:pPr>
        <w:rPr>
          <w:rFonts w:eastAsiaTheme="minorEastAsia"/>
        </w:rPr>
      </w:pPr>
      <w:r w:rsidRPr="00B35E88">
        <w:t>Дата :</w:t>
      </w:r>
      <w:r w:rsidRPr="00B35E88">
        <w:rPr>
          <w:rFonts w:eastAsiaTheme="minorEastAsia"/>
        </w:rPr>
        <w:t>___________</w:t>
      </w:r>
      <w:r w:rsidRPr="00B35E88">
        <w:t xml:space="preserve"> Группа:__________ Ф.И.О. учащегося________________</w:t>
      </w:r>
      <w:r>
        <w:t>_____________</w:t>
      </w:r>
    </w:p>
    <w:p w:rsidR="00771D83" w:rsidRDefault="00771D83" w:rsidP="00771D83">
      <w:pPr>
        <w:tabs>
          <w:tab w:val="left" w:pos="7066"/>
        </w:tabs>
      </w:pPr>
    </w:p>
    <w:p w:rsidR="00814C8A" w:rsidRPr="00814C8A" w:rsidRDefault="008671A9" w:rsidP="00814C8A">
      <w:pPr>
        <w:tabs>
          <w:tab w:val="left" w:pos="7066"/>
        </w:tabs>
        <w:jc w:val="center"/>
        <w:rPr>
          <w:b/>
        </w:rPr>
      </w:pPr>
      <w:r>
        <w:rPr>
          <w:b/>
        </w:rPr>
        <w:t>Тест</w:t>
      </w:r>
      <w:r w:rsidR="00814C8A">
        <w:rPr>
          <w:b/>
        </w:rPr>
        <w:t>:</w:t>
      </w:r>
    </w:p>
    <w:p w:rsidR="00814C8A" w:rsidRPr="00B35E88" w:rsidRDefault="00814C8A" w:rsidP="00771D83"/>
    <w:tbl>
      <w:tblPr>
        <w:tblStyle w:val="13"/>
        <w:tblW w:w="9464" w:type="dxa"/>
        <w:jc w:val="center"/>
        <w:tblLook w:val="04A0" w:firstRow="1" w:lastRow="0" w:firstColumn="1" w:lastColumn="0" w:noHBand="0" w:noVBand="1"/>
      </w:tblPr>
      <w:tblGrid>
        <w:gridCol w:w="1084"/>
        <w:gridCol w:w="8380"/>
      </w:tblGrid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F067E5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067E5">
              <w:rPr>
                <w:rFonts w:ascii="Times New Roman" w:hAnsi="Times New Roman" w:cs="Times New Roman"/>
                <w:b/>
              </w:rPr>
              <w:t>№ вопроса</w:t>
            </w:r>
          </w:p>
        </w:tc>
        <w:tc>
          <w:tcPr>
            <w:tcW w:w="8505" w:type="dxa"/>
            <w:vAlign w:val="center"/>
          </w:tcPr>
          <w:p w:rsidR="00771D83" w:rsidRPr="00F067E5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067E5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D83" w:rsidRPr="008671A9" w:rsidTr="008671A9">
        <w:trPr>
          <w:jc w:val="center"/>
        </w:trPr>
        <w:tc>
          <w:tcPr>
            <w:tcW w:w="959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  <w:vAlign w:val="center"/>
          </w:tcPr>
          <w:p w:rsidR="00771D83" w:rsidRPr="008671A9" w:rsidRDefault="00771D83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1A9" w:rsidRPr="008671A9" w:rsidTr="008671A9">
        <w:trPr>
          <w:jc w:val="center"/>
        </w:trPr>
        <w:tc>
          <w:tcPr>
            <w:tcW w:w="959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1A9" w:rsidRPr="008671A9" w:rsidTr="008671A9">
        <w:trPr>
          <w:jc w:val="center"/>
        </w:trPr>
        <w:tc>
          <w:tcPr>
            <w:tcW w:w="959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1A9" w:rsidRPr="008671A9" w:rsidTr="008671A9">
        <w:trPr>
          <w:jc w:val="center"/>
        </w:trPr>
        <w:tc>
          <w:tcPr>
            <w:tcW w:w="959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1A9" w:rsidRPr="008671A9" w:rsidTr="008671A9">
        <w:trPr>
          <w:jc w:val="center"/>
        </w:trPr>
        <w:tc>
          <w:tcPr>
            <w:tcW w:w="959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  <w:r w:rsidRPr="0086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  <w:vAlign w:val="center"/>
          </w:tcPr>
          <w:p w:rsidR="008671A9" w:rsidRPr="008671A9" w:rsidRDefault="008671A9" w:rsidP="008671A9">
            <w:pPr>
              <w:tabs>
                <w:tab w:val="left" w:pos="706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4C8A" w:rsidRDefault="00814C8A" w:rsidP="00B96112">
      <w:pPr>
        <w:contextualSpacing/>
        <w:rPr>
          <w:rFonts w:eastAsia="Times New Roman"/>
          <w:b/>
          <w:bCs/>
        </w:rPr>
        <w:sectPr w:rsidR="00814C8A" w:rsidSect="00AC1999">
          <w:footerReference w:type="default" r:id="rId17"/>
          <w:pgSz w:w="11900" w:h="16840"/>
          <w:pgMar w:top="712" w:right="800" w:bottom="153" w:left="1440" w:header="0" w:footer="567" w:gutter="0"/>
          <w:cols w:space="720" w:equalWidth="0">
            <w:col w:w="9660"/>
          </w:cols>
          <w:docGrid w:linePitch="326"/>
        </w:sectPr>
      </w:pPr>
    </w:p>
    <w:p w:rsidR="005F2C76" w:rsidRDefault="005F2C76" w:rsidP="00DF74C1">
      <w:pPr>
        <w:ind w:right="-6"/>
        <w:rPr>
          <w:rFonts w:eastAsia="Times New Roman"/>
          <w:b/>
          <w:bCs/>
          <w:sz w:val="28"/>
          <w:szCs w:val="28"/>
        </w:rPr>
      </w:pPr>
    </w:p>
    <w:sectPr w:rsidR="005F2C76" w:rsidSect="00AC1999">
      <w:pgSz w:w="11900" w:h="16840"/>
      <w:pgMar w:top="712" w:right="800" w:bottom="153" w:left="1440" w:header="0" w:footer="567" w:gutter="0"/>
      <w:cols w:space="720" w:equalWidth="0">
        <w:col w:w="966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AE" w:rsidRDefault="00B36CAE">
      <w:r>
        <w:separator/>
      </w:r>
    </w:p>
  </w:endnote>
  <w:endnote w:type="continuationSeparator" w:id="0">
    <w:p w:rsidR="00B36CAE" w:rsidRDefault="00B3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C" w:rsidRDefault="00B36CA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4C1">
      <w:rPr>
        <w:noProof/>
      </w:rPr>
      <w:t>2</w:t>
    </w:r>
    <w:r>
      <w:rPr>
        <w:noProof/>
      </w:rPr>
      <w:fldChar w:fldCharType="end"/>
    </w:r>
  </w:p>
  <w:p w:rsidR="00BD05DC" w:rsidRDefault="00BD05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C" w:rsidRDefault="00B36CAE" w:rsidP="00DF74C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4C1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AE" w:rsidRDefault="00B36CAE">
      <w:r>
        <w:separator/>
      </w:r>
    </w:p>
  </w:footnote>
  <w:footnote w:type="continuationSeparator" w:id="0">
    <w:p w:rsidR="00B36CAE" w:rsidRDefault="00B3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A6"/>
    <w:multiLevelType w:val="hybridMultilevel"/>
    <w:tmpl w:val="59FC8E76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151"/>
    <w:multiLevelType w:val="hybridMultilevel"/>
    <w:tmpl w:val="A428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151B4"/>
    <w:multiLevelType w:val="hybridMultilevel"/>
    <w:tmpl w:val="40429A54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C28"/>
    <w:multiLevelType w:val="hybridMultilevel"/>
    <w:tmpl w:val="FBF47A6C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A22"/>
    <w:multiLevelType w:val="hybridMultilevel"/>
    <w:tmpl w:val="B25CF2D6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84A1D"/>
    <w:multiLevelType w:val="hybridMultilevel"/>
    <w:tmpl w:val="0656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02AC0"/>
    <w:multiLevelType w:val="hybridMultilevel"/>
    <w:tmpl w:val="66D45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11B8"/>
    <w:multiLevelType w:val="hybridMultilevel"/>
    <w:tmpl w:val="472854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65CA2"/>
    <w:multiLevelType w:val="hybridMultilevel"/>
    <w:tmpl w:val="F948C9B2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0DC4"/>
    <w:multiLevelType w:val="hybridMultilevel"/>
    <w:tmpl w:val="B5D8BE1A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5211C"/>
    <w:multiLevelType w:val="hybridMultilevel"/>
    <w:tmpl w:val="D3D4EF90"/>
    <w:lvl w:ilvl="0" w:tplc="03A4F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102D"/>
    <w:multiLevelType w:val="hybridMultilevel"/>
    <w:tmpl w:val="9CCE2DD2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4627"/>
    <w:multiLevelType w:val="hybridMultilevel"/>
    <w:tmpl w:val="FCDE9D10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37E3"/>
    <w:multiLevelType w:val="hybridMultilevel"/>
    <w:tmpl w:val="88FCA1EC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57B67"/>
    <w:multiLevelType w:val="hybridMultilevel"/>
    <w:tmpl w:val="CB2E2B64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00CA8"/>
    <w:multiLevelType w:val="hybridMultilevel"/>
    <w:tmpl w:val="ACA49B50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36092"/>
    <w:multiLevelType w:val="hybridMultilevel"/>
    <w:tmpl w:val="2E84EE6A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888"/>
    <w:multiLevelType w:val="hybridMultilevel"/>
    <w:tmpl w:val="9D9E2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8093D"/>
    <w:multiLevelType w:val="hybridMultilevel"/>
    <w:tmpl w:val="423A1EDA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42372"/>
    <w:multiLevelType w:val="hybridMultilevel"/>
    <w:tmpl w:val="2D1ACB50"/>
    <w:lvl w:ilvl="0" w:tplc="415853D2">
      <w:start w:val="1"/>
      <w:numFmt w:val="decimal"/>
      <w:lvlText w:val="З%1 - 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0" w15:restartNumberingAfterBreak="0">
    <w:nsid w:val="32AA5762"/>
    <w:multiLevelType w:val="hybridMultilevel"/>
    <w:tmpl w:val="2BF4886C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15885"/>
    <w:multiLevelType w:val="hybridMultilevel"/>
    <w:tmpl w:val="5752815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8269B"/>
    <w:multiLevelType w:val="hybridMultilevel"/>
    <w:tmpl w:val="75245208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820"/>
    <w:multiLevelType w:val="hybridMultilevel"/>
    <w:tmpl w:val="B3228C04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8403A"/>
    <w:multiLevelType w:val="hybridMultilevel"/>
    <w:tmpl w:val="7BA8456C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523"/>
    <w:multiLevelType w:val="hybridMultilevel"/>
    <w:tmpl w:val="4170B5F0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CD17CA"/>
    <w:multiLevelType w:val="hybridMultilevel"/>
    <w:tmpl w:val="AE78D180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67559"/>
    <w:multiLevelType w:val="hybridMultilevel"/>
    <w:tmpl w:val="3EF25EE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A07EF"/>
    <w:multiLevelType w:val="hybridMultilevel"/>
    <w:tmpl w:val="284A1BF8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70F9D"/>
    <w:multiLevelType w:val="hybridMultilevel"/>
    <w:tmpl w:val="55842D88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65EA2"/>
    <w:multiLevelType w:val="hybridMultilevel"/>
    <w:tmpl w:val="4B00D636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C7070"/>
    <w:multiLevelType w:val="hybridMultilevel"/>
    <w:tmpl w:val="8BB40D36"/>
    <w:lvl w:ilvl="0" w:tplc="B6B0351C">
      <w:start w:val="1"/>
      <w:numFmt w:val="decimal"/>
      <w:lvlText w:val="У%1 - 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659DB"/>
    <w:multiLevelType w:val="hybridMultilevel"/>
    <w:tmpl w:val="015C902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04AB8"/>
    <w:multiLevelType w:val="hybridMultilevel"/>
    <w:tmpl w:val="55783500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DD45BF"/>
    <w:multiLevelType w:val="hybridMultilevel"/>
    <w:tmpl w:val="CEF4E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0483D"/>
    <w:multiLevelType w:val="hybridMultilevel"/>
    <w:tmpl w:val="29FE7078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36E73"/>
    <w:multiLevelType w:val="hybridMultilevel"/>
    <w:tmpl w:val="D71E22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59A9"/>
    <w:multiLevelType w:val="hybridMultilevel"/>
    <w:tmpl w:val="0082F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61FEE"/>
    <w:multiLevelType w:val="hybridMultilevel"/>
    <w:tmpl w:val="57FA8C36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BC3E47"/>
    <w:multiLevelType w:val="hybridMultilevel"/>
    <w:tmpl w:val="BE0EA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E2D59"/>
    <w:multiLevelType w:val="hybridMultilevel"/>
    <w:tmpl w:val="F0F0C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B0B2A"/>
    <w:multiLevelType w:val="hybridMultilevel"/>
    <w:tmpl w:val="E090A444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FB327D"/>
    <w:multiLevelType w:val="hybridMultilevel"/>
    <w:tmpl w:val="28DE209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39360E"/>
    <w:multiLevelType w:val="hybridMultilevel"/>
    <w:tmpl w:val="E272CF9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4777A"/>
    <w:multiLevelType w:val="hybridMultilevel"/>
    <w:tmpl w:val="C674CEE4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A6FFD"/>
    <w:multiLevelType w:val="hybridMultilevel"/>
    <w:tmpl w:val="1D5C9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A1AC6"/>
    <w:multiLevelType w:val="hybridMultilevel"/>
    <w:tmpl w:val="BB34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C0FDE"/>
    <w:multiLevelType w:val="hybridMultilevel"/>
    <w:tmpl w:val="B6F6B068"/>
    <w:lvl w:ilvl="0" w:tplc="107A97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9D58B1"/>
    <w:multiLevelType w:val="hybridMultilevel"/>
    <w:tmpl w:val="6ABC371C"/>
    <w:lvl w:ilvl="0" w:tplc="107A978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707EB8"/>
    <w:multiLevelType w:val="hybridMultilevel"/>
    <w:tmpl w:val="5A92EF5C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7071F"/>
    <w:multiLevelType w:val="hybridMultilevel"/>
    <w:tmpl w:val="8D52E3EE"/>
    <w:lvl w:ilvl="0" w:tplc="DB50400A">
      <w:start w:val="1"/>
      <w:numFmt w:val="decimal"/>
      <w:lvlText w:val="У%1 - 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9375A"/>
    <w:multiLevelType w:val="hybridMultilevel"/>
    <w:tmpl w:val="7166F3C2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27205"/>
    <w:multiLevelType w:val="hybridMultilevel"/>
    <w:tmpl w:val="D7F6ADA4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EC5FB5"/>
    <w:multiLevelType w:val="hybridMultilevel"/>
    <w:tmpl w:val="B54A569C"/>
    <w:lvl w:ilvl="0" w:tplc="03A4F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24B24"/>
    <w:multiLevelType w:val="hybridMultilevel"/>
    <w:tmpl w:val="2D1ACB50"/>
    <w:lvl w:ilvl="0" w:tplc="415853D2">
      <w:start w:val="1"/>
      <w:numFmt w:val="decimal"/>
      <w:lvlText w:val="З%1 - 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E1D92"/>
    <w:multiLevelType w:val="hybridMultilevel"/>
    <w:tmpl w:val="57500000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BC6931"/>
    <w:multiLevelType w:val="hybridMultilevel"/>
    <w:tmpl w:val="A95E14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896BC2"/>
    <w:multiLevelType w:val="hybridMultilevel"/>
    <w:tmpl w:val="5F4EAD9E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CC1EFE"/>
    <w:multiLevelType w:val="hybridMultilevel"/>
    <w:tmpl w:val="595A641C"/>
    <w:lvl w:ilvl="0" w:tplc="E02EF5D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BE0026D"/>
    <w:multiLevelType w:val="hybridMultilevel"/>
    <w:tmpl w:val="656E827C"/>
    <w:lvl w:ilvl="0" w:tplc="040447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D24C7"/>
    <w:multiLevelType w:val="hybridMultilevel"/>
    <w:tmpl w:val="54860EDE"/>
    <w:lvl w:ilvl="0" w:tplc="E02EF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4"/>
  </w:num>
  <w:num w:numId="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6"/>
  </w:num>
  <w:num w:numId="6">
    <w:abstractNumId w:val="40"/>
  </w:num>
  <w:num w:numId="7">
    <w:abstractNumId w:val="37"/>
  </w:num>
  <w:num w:numId="8">
    <w:abstractNumId w:val="39"/>
  </w:num>
  <w:num w:numId="9">
    <w:abstractNumId w:val="1"/>
  </w:num>
  <w:num w:numId="10">
    <w:abstractNumId w:val="56"/>
  </w:num>
  <w:num w:numId="11">
    <w:abstractNumId w:val="36"/>
  </w:num>
  <w:num w:numId="12">
    <w:abstractNumId w:val="42"/>
  </w:num>
  <w:num w:numId="13">
    <w:abstractNumId w:val="43"/>
  </w:num>
  <w:num w:numId="14">
    <w:abstractNumId w:val="11"/>
  </w:num>
  <w:num w:numId="15">
    <w:abstractNumId w:val="32"/>
  </w:num>
  <w:num w:numId="16">
    <w:abstractNumId w:val="14"/>
  </w:num>
  <w:num w:numId="17">
    <w:abstractNumId w:val="28"/>
  </w:num>
  <w:num w:numId="18">
    <w:abstractNumId w:val="24"/>
  </w:num>
  <w:num w:numId="19">
    <w:abstractNumId w:val="51"/>
  </w:num>
  <w:num w:numId="20">
    <w:abstractNumId w:val="8"/>
  </w:num>
  <w:num w:numId="21">
    <w:abstractNumId w:val="22"/>
  </w:num>
  <w:num w:numId="22">
    <w:abstractNumId w:val="58"/>
  </w:num>
  <w:num w:numId="23">
    <w:abstractNumId w:val="55"/>
  </w:num>
  <w:num w:numId="24">
    <w:abstractNumId w:val="44"/>
  </w:num>
  <w:num w:numId="25">
    <w:abstractNumId w:val="35"/>
  </w:num>
  <w:num w:numId="26">
    <w:abstractNumId w:val="2"/>
  </w:num>
  <w:num w:numId="27">
    <w:abstractNumId w:val="3"/>
  </w:num>
  <w:num w:numId="28">
    <w:abstractNumId w:val="26"/>
  </w:num>
  <w:num w:numId="29">
    <w:abstractNumId w:val="16"/>
  </w:num>
  <w:num w:numId="30">
    <w:abstractNumId w:val="29"/>
  </w:num>
  <w:num w:numId="31">
    <w:abstractNumId w:val="15"/>
  </w:num>
  <w:num w:numId="32">
    <w:abstractNumId w:val="13"/>
  </w:num>
  <w:num w:numId="33">
    <w:abstractNumId w:val="25"/>
  </w:num>
  <w:num w:numId="34">
    <w:abstractNumId w:val="0"/>
  </w:num>
  <w:num w:numId="35">
    <w:abstractNumId w:val="27"/>
  </w:num>
  <w:num w:numId="36">
    <w:abstractNumId w:val="21"/>
  </w:num>
  <w:num w:numId="37">
    <w:abstractNumId w:val="60"/>
  </w:num>
  <w:num w:numId="38">
    <w:abstractNumId w:val="9"/>
  </w:num>
  <w:num w:numId="39">
    <w:abstractNumId w:val="49"/>
  </w:num>
  <w:num w:numId="40">
    <w:abstractNumId w:val="12"/>
  </w:num>
  <w:num w:numId="41">
    <w:abstractNumId w:val="30"/>
  </w:num>
  <w:num w:numId="42">
    <w:abstractNumId w:val="4"/>
  </w:num>
  <w:num w:numId="43">
    <w:abstractNumId w:val="23"/>
  </w:num>
  <w:num w:numId="44">
    <w:abstractNumId w:val="33"/>
  </w:num>
  <w:num w:numId="45">
    <w:abstractNumId w:val="20"/>
  </w:num>
  <w:num w:numId="46">
    <w:abstractNumId w:val="38"/>
  </w:num>
  <w:num w:numId="47">
    <w:abstractNumId w:val="57"/>
  </w:num>
  <w:num w:numId="48">
    <w:abstractNumId w:val="52"/>
  </w:num>
  <w:num w:numId="49">
    <w:abstractNumId w:val="41"/>
  </w:num>
  <w:num w:numId="50">
    <w:abstractNumId w:val="1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</w:num>
  <w:num w:numId="55">
    <w:abstractNumId w:val="53"/>
  </w:num>
  <w:num w:numId="56">
    <w:abstractNumId w:val="5"/>
  </w:num>
  <w:num w:numId="57">
    <w:abstractNumId w:val="46"/>
  </w:num>
  <w:num w:numId="58">
    <w:abstractNumId w:val="45"/>
  </w:num>
  <w:num w:numId="59">
    <w:abstractNumId w:val="17"/>
  </w:num>
  <w:num w:numId="60">
    <w:abstractNumId w:val="10"/>
  </w:num>
  <w:num w:numId="61">
    <w:abstractNumId w:val="19"/>
  </w:num>
  <w:num w:numId="62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A"/>
    <w:rsid w:val="00002291"/>
    <w:rsid w:val="00003DA5"/>
    <w:rsid w:val="000115E6"/>
    <w:rsid w:val="00014252"/>
    <w:rsid w:val="00017D9D"/>
    <w:rsid w:val="000377AB"/>
    <w:rsid w:val="000403D1"/>
    <w:rsid w:val="00040BAD"/>
    <w:rsid w:val="0004226C"/>
    <w:rsid w:val="00045351"/>
    <w:rsid w:val="000511E3"/>
    <w:rsid w:val="000517ED"/>
    <w:rsid w:val="0005283A"/>
    <w:rsid w:val="000529E7"/>
    <w:rsid w:val="00055A85"/>
    <w:rsid w:val="00056E0E"/>
    <w:rsid w:val="000579AF"/>
    <w:rsid w:val="00064D3A"/>
    <w:rsid w:val="000663CD"/>
    <w:rsid w:val="00067BEE"/>
    <w:rsid w:val="00070800"/>
    <w:rsid w:val="000737CD"/>
    <w:rsid w:val="00074713"/>
    <w:rsid w:val="00077E9A"/>
    <w:rsid w:val="00081258"/>
    <w:rsid w:val="000818E7"/>
    <w:rsid w:val="00084F77"/>
    <w:rsid w:val="00087B24"/>
    <w:rsid w:val="00091134"/>
    <w:rsid w:val="0009792A"/>
    <w:rsid w:val="000A37E6"/>
    <w:rsid w:val="000A7E56"/>
    <w:rsid w:val="000B2566"/>
    <w:rsid w:val="000B512C"/>
    <w:rsid w:val="000B565F"/>
    <w:rsid w:val="000B59CC"/>
    <w:rsid w:val="000D006D"/>
    <w:rsid w:val="000D0496"/>
    <w:rsid w:val="000D11C6"/>
    <w:rsid w:val="000D45AB"/>
    <w:rsid w:val="000D7DDB"/>
    <w:rsid w:val="000E1D78"/>
    <w:rsid w:val="000E22C0"/>
    <w:rsid w:val="000E7FDE"/>
    <w:rsid w:val="000F0CDF"/>
    <w:rsid w:val="000F3763"/>
    <w:rsid w:val="000F40F0"/>
    <w:rsid w:val="000F6563"/>
    <w:rsid w:val="000F6810"/>
    <w:rsid w:val="00102493"/>
    <w:rsid w:val="00111C94"/>
    <w:rsid w:val="00112395"/>
    <w:rsid w:val="001128C0"/>
    <w:rsid w:val="00123ECA"/>
    <w:rsid w:val="00124BFC"/>
    <w:rsid w:val="00132449"/>
    <w:rsid w:val="00133C00"/>
    <w:rsid w:val="001379D7"/>
    <w:rsid w:val="0014075B"/>
    <w:rsid w:val="0014081B"/>
    <w:rsid w:val="001514D1"/>
    <w:rsid w:val="00152482"/>
    <w:rsid w:val="001529DA"/>
    <w:rsid w:val="00155EFE"/>
    <w:rsid w:val="00156A9A"/>
    <w:rsid w:val="001637F2"/>
    <w:rsid w:val="0016383B"/>
    <w:rsid w:val="00163B43"/>
    <w:rsid w:val="00164ED7"/>
    <w:rsid w:val="001715B8"/>
    <w:rsid w:val="00173F7C"/>
    <w:rsid w:val="00177192"/>
    <w:rsid w:val="00177FE3"/>
    <w:rsid w:val="0018458D"/>
    <w:rsid w:val="001852A8"/>
    <w:rsid w:val="00185F5D"/>
    <w:rsid w:val="0019062B"/>
    <w:rsid w:val="001953FF"/>
    <w:rsid w:val="001A7B3E"/>
    <w:rsid w:val="001C12FC"/>
    <w:rsid w:val="001C1E72"/>
    <w:rsid w:val="001C2C01"/>
    <w:rsid w:val="001C40B7"/>
    <w:rsid w:val="001C5C3B"/>
    <w:rsid w:val="001C7A18"/>
    <w:rsid w:val="001C7E51"/>
    <w:rsid w:val="001D1276"/>
    <w:rsid w:val="001E4A84"/>
    <w:rsid w:val="001E625C"/>
    <w:rsid w:val="001F0958"/>
    <w:rsid w:val="001F121C"/>
    <w:rsid w:val="001F19C2"/>
    <w:rsid w:val="001F46E5"/>
    <w:rsid w:val="001F5B54"/>
    <w:rsid w:val="001F76EC"/>
    <w:rsid w:val="001F7CBC"/>
    <w:rsid w:val="00200804"/>
    <w:rsid w:val="0020138B"/>
    <w:rsid w:val="00206F32"/>
    <w:rsid w:val="00207F2F"/>
    <w:rsid w:val="002312D7"/>
    <w:rsid w:val="00235A58"/>
    <w:rsid w:val="00236837"/>
    <w:rsid w:val="00243A1F"/>
    <w:rsid w:val="00247401"/>
    <w:rsid w:val="00247CC8"/>
    <w:rsid w:val="002515BD"/>
    <w:rsid w:val="002527FB"/>
    <w:rsid w:val="0025568F"/>
    <w:rsid w:val="00257103"/>
    <w:rsid w:val="00264744"/>
    <w:rsid w:val="00265016"/>
    <w:rsid w:val="00266CC7"/>
    <w:rsid w:val="00267FE5"/>
    <w:rsid w:val="002716DE"/>
    <w:rsid w:val="00273CF5"/>
    <w:rsid w:val="0027712D"/>
    <w:rsid w:val="0028073D"/>
    <w:rsid w:val="002831EE"/>
    <w:rsid w:val="0028492B"/>
    <w:rsid w:val="002850DF"/>
    <w:rsid w:val="002A106F"/>
    <w:rsid w:val="002A37E7"/>
    <w:rsid w:val="002A4866"/>
    <w:rsid w:val="002B15EF"/>
    <w:rsid w:val="002B227A"/>
    <w:rsid w:val="002B3A1E"/>
    <w:rsid w:val="002B731C"/>
    <w:rsid w:val="002D178B"/>
    <w:rsid w:val="002D44AC"/>
    <w:rsid w:val="002D63E1"/>
    <w:rsid w:val="002D66A8"/>
    <w:rsid w:val="002D7B62"/>
    <w:rsid w:val="002E2A6F"/>
    <w:rsid w:val="002E4410"/>
    <w:rsid w:val="002E4849"/>
    <w:rsid w:val="002F2AA2"/>
    <w:rsid w:val="002F6F82"/>
    <w:rsid w:val="003074F5"/>
    <w:rsid w:val="003134AF"/>
    <w:rsid w:val="003148C2"/>
    <w:rsid w:val="00321E8D"/>
    <w:rsid w:val="00323CE8"/>
    <w:rsid w:val="003251DA"/>
    <w:rsid w:val="00330059"/>
    <w:rsid w:val="0033560C"/>
    <w:rsid w:val="0033588A"/>
    <w:rsid w:val="00343212"/>
    <w:rsid w:val="0034530C"/>
    <w:rsid w:val="0034661D"/>
    <w:rsid w:val="00350749"/>
    <w:rsid w:val="00350C4B"/>
    <w:rsid w:val="00355254"/>
    <w:rsid w:val="003555BC"/>
    <w:rsid w:val="00357F42"/>
    <w:rsid w:val="0036052C"/>
    <w:rsid w:val="00360A29"/>
    <w:rsid w:val="00364D30"/>
    <w:rsid w:val="00366530"/>
    <w:rsid w:val="00371DBA"/>
    <w:rsid w:val="00375F8C"/>
    <w:rsid w:val="003801CC"/>
    <w:rsid w:val="00380AB5"/>
    <w:rsid w:val="00381626"/>
    <w:rsid w:val="00381C0A"/>
    <w:rsid w:val="003849F8"/>
    <w:rsid w:val="00385CF9"/>
    <w:rsid w:val="00390093"/>
    <w:rsid w:val="003919EA"/>
    <w:rsid w:val="00391DFF"/>
    <w:rsid w:val="003939D2"/>
    <w:rsid w:val="003A7229"/>
    <w:rsid w:val="003A7538"/>
    <w:rsid w:val="003B188D"/>
    <w:rsid w:val="003B33BE"/>
    <w:rsid w:val="003B39F5"/>
    <w:rsid w:val="003C1949"/>
    <w:rsid w:val="003C454A"/>
    <w:rsid w:val="003D24A3"/>
    <w:rsid w:val="003D3EC2"/>
    <w:rsid w:val="003D5F8A"/>
    <w:rsid w:val="003D6FCF"/>
    <w:rsid w:val="003E0A8D"/>
    <w:rsid w:val="003E17FD"/>
    <w:rsid w:val="003E3B94"/>
    <w:rsid w:val="003E3D48"/>
    <w:rsid w:val="003E49CF"/>
    <w:rsid w:val="003E5779"/>
    <w:rsid w:val="003E72AC"/>
    <w:rsid w:val="003F0385"/>
    <w:rsid w:val="003F114C"/>
    <w:rsid w:val="003F1400"/>
    <w:rsid w:val="003F5366"/>
    <w:rsid w:val="003F7965"/>
    <w:rsid w:val="00406B74"/>
    <w:rsid w:val="0041082E"/>
    <w:rsid w:val="00420047"/>
    <w:rsid w:val="0043104B"/>
    <w:rsid w:val="00431656"/>
    <w:rsid w:val="00434989"/>
    <w:rsid w:val="00436426"/>
    <w:rsid w:val="00440C43"/>
    <w:rsid w:val="00442DDF"/>
    <w:rsid w:val="00450C90"/>
    <w:rsid w:val="00452581"/>
    <w:rsid w:val="0045373B"/>
    <w:rsid w:val="0045404C"/>
    <w:rsid w:val="00460441"/>
    <w:rsid w:val="00461383"/>
    <w:rsid w:val="00462AA4"/>
    <w:rsid w:val="004710A5"/>
    <w:rsid w:val="00480298"/>
    <w:rsid w:val="00480822"/>
    <w:rsid w:val="00480DA4"/>
    <w:rsid w:val="0048233B"/>
    <w:rsid w:val="004834D4"/>
    <w:rsid w:val="00483D2D"/>
    <w:rsid w:val="00487C9A"/>
    <w:rsid w:val="004906CC"/>
    <w:rsid w:val="0049454C"/>
    <w:rsid w:val="004964AD"/>
    <w:rsid w:val="004A2E83"/>
    <w:rsid w:val="004A3FB4"/>
    <w:rsid w:val="004A5AF8"/>
    <w:rsid w:val="004A681E"/>
    <w:rsid w:val="004B0FF8"/>
    <w:rsid w:val="004B10AD"/>
    <w:rsid w:val="004B47D4"/>
    <w:rsid w:val="004B5480"/>
    <w:rsid w:val="004B57A1"/>
    <w:rsid w:val="004B6824"/>
    <w:rsid w:val="004B7109"/>
    <w:rsid w:val="004B719D"/>
    <w:rsid w:val="004B7843"/>
    <w:rsid w:val="004C46E7"/>
    <w:rsid w:val="004C73DE"/>
    <w:rsid w:val="004D064F"/>
    <w:rsid w:val="004D5CF0"/>
    <w:rsid w:val="004D6B2D"/>
    <w:rsid w:val="004E1071"/>
    <w:rsid w:val="004F08E8"/>
    <w:rsid w:val="004F0C47"/>
    <w:rsid w:val="004F73EB"/>
    <w:rsid w:val="00516477"/>
    <w:rsid w:val="005216C5"/>
    <w:rsid w:val="005237B9"/>
    <w:rsid w:val="005307C8"/>
    <w:rsid w:val="0053220B"/>
    <w:rsid w:val="00550A00"/>
    <w:rsid w:val="005554FB"/>
    <w:rsid w:val="00561E87"/>
    <w:rsid w:val="005636D0"/>
    <w:rsid w:val="00566269"/>
    <w:rsid w:val="00567302"/>
    <w:rsid w:val="0056754C"/>
    <w:rsid w:val="005723AC"/>
    <w:rsid w:val="00572672"/>
    <w:rsid w:val="00572A9C"/>
    <w:rsid w:val="005767FC"/>
    <w:rsid w:val="005775C6"/>
    <w:rsid w:val="0058140D"/>
    <w:rsid w:val="00583325"/>
    <w:rsid w:val="0059069D"/>
    <w:rsid w:val="00591BA8"/>
    <w:rsid w:val="005A02C6"/>
    <w:rsid w:val="005A0C8E"/>
    <w:rsid w:val="005A2260"/>
    <w:rsid w:val="005A461F"/>
    <w:rsid w:val="005A6E88"/>
    <w:rsid w:val="005A7A51"/>
    <w:rsid w:val="005B1480"/>
    <w:rsid w:val="005B42E1"/>
    <w:rsid w:val="005B49D9"/>
    <w:rsid w:val="005B5822"/>
    <w:rsid w:val="005C4A08"/>
    <w:rsid w:val="005C5A4B"/>
    <w:rsid w:val="005C7AA7"/>
    <w:rsid w:val="005D1CA4"/>
    <w:rsid w:val="005E4DF1"/>
    <w:rsid w:val="005E64D7"/>
    <w:rsid w:val="005E6B07"/>
    <w:rsid w:val="005F007C"/>
    <w:rsid w:val="005F1C31"/>
    <w:rsid w:val="005F2C76"/>
    <w:rsid w:val="005F46B4"/>
    <w:rsid w:val="005F61ED"/>
    <w:rsid w:val="006008FA"/>
    <w:rsid w:val="006030C3"/>
    <w:rsid w:val="00604417"/>
    <w:rsid w:val="006054A9"/>
    <w:rsid w:val="00606EB2"/>
    <w:rsid w:val="00607CD6"/>
    <w:rsid w:val="00610E1E"/>
    <w:rsid w:val="00610EFE"/>
    <w:rsid w:val="0061308B"/>
    <w:rsid w:val="0061534D"/>
    <w:rsid w:val="00622D10"/>
    <w:rsid w:val="0062318C"/>
    <w:rsid w:val="0062518A"/>
    <w:rsid w:val="006273DB"/>
    <w:rsid w:val="006311B4"/>
    <w:rsid w:val="00633A69"/>
    <w:rsid w:val="00634A48"/>
    <w:rsid w:val="006415DA"/>
    <w:rsid w:val="0064507A"/>
    <w:rsid w:val="00646200"/>
    <w:rsid w:val="00646727"/>
    <w:rsid w:val="0065031C"/>
    <w:rsid w:val="00650B1B"/>
    <w:rsid w:val="00652037"/>
    <w:rsid w:val="00655D0A"/>
    <w:rsid w:val="006562FF"/>
    <w:rsid w:val="00665978"/>
    <w:rsid w:val="00667AFF"/>
    <w:rsid w:val="0067293E"/>
    <w:rsid w:val="0067403D"/>
    <w:rsid w:val="00674155"/>
    <w:rsid w:val="00675CEE"/>
    <w:rsid w:val="00675DBE"/>
    <w:rsid w:val="0067735B"/>
    <w:rsid w:val="00677E1A"/>
    <w:rsid w:val="00696C9C"/>
    <w:rsid w:val="006A159A"/>
    <w:rsid w:val="006A6EA2"/>
    <w:rsid w:val="006A7AA9"/>
    <w:rsid w:val="006B00AE"/>
    <w:rsid w:val="006B4307"/>
    <w:rsid w:val="006B57B1"/>
    <w:rsid w:val="006B6068"/>
    <w:rsid w:val="006B7DFE"/>
    <w:rsid w:val="006C31FB"/>
    <w:rsid w:val="006C3E78"/>
    <w:rsid w:val="006C75FC"/>
    <w:rsid w:val="006D37D9"/>
    <w:rsid w:val="006D4092"/>
    <w:rsid w:val="006D45D5"/>
    <w:rsid w:val="006D7CA8"/>
    <w:rsid w:val="006E182C"/>
    <w:rsid w:val="006E24A2"/>
    <w:rsid w:val="006E396F"/>
    <w:rsid w:val="006E6CEA"/>
    <w:rsid w:val="006F0835"/>
    <w:rsid w:val="006F1E80"/>
    <w:rsid w:val="006F417C"/>
    <w:rsid w:val="006F579A"/>
    <w:rsid w:val="007023E3"/>
    <w:rsid w:val="0070300A"/>
    <w:rsid w:val="007056DA"/>
    <w:rsid w:val="00710832"/>
    <w:rsid w:val="007151AC"/>
    <w:rsid w:val="00726114"/>
    <w:rsid w:val="00727579"/>
    <w:rsid w:val="00731095"/>
    <w:rsid w:val="00735335"/>
    <w:rsid w:val="007363BA"/>
    <w:rsid w:val="00741B88"/>
    <w:rsid w:val="00742BBE"/>
    <w:rsid w:val="00742EA8"/>
    <w:rsid w:val="007619FE"/>
    <w:rsid w:val="00764C6A"/>
    <w:rsid w:val="00767D33"/>
    <w:rsid w:val="00771D83"/>
    <w:rsid w:val="0077288B"/>
    <w:rsid w:val="00773BC3"/>
    <w:rsid w:val="00775B04"/>
    <w:rsid w:val="00782480"/>
    <w:rsid w:val="00782EEB"/>
    <w:rsid w:val="00792225"/>
    <w:rsid w:val="007963A8"/>
    <w:rsid w:val="007A34CF"/>
    <w:rsid w:val="007A6FF9"/>
    <w:rsid w:val="007B09AA"/>
    <w:rsid w:val="007B4794"/>
    <w:rsid w:val="007B4A93"/>
    <w:rsid w:val="007B752F"/>
    <w:rsid w:val="007D34D7"/>
    <w:rsid w:val="007D3907"/>
    <w:rsid w:val="007D4872"/>
    <w:rsid w:val="007E0DCB"/>
    <w:rsid w:val="007E1528"/>
    <w:rsid w:val="007E1680"/>
    <w:rsid w:val="007E3141"/>
    <w:rsid w:val="007E6699"/>
    <w:rsid w:val="007E79BC"/>
    <w:rsid w:val="007F699D"/>
    <w:rsid w:val="007F7252"/>
    <w:rsid w:val="00800FA3"/>
    <w:rsid w:val="00801600"/>
    <w:rsid w:val="008050F9"/>
    <w:rsid w:val="00806AB9"/>
    <w:rsid w:val="00807411"/>
    <w:rsid w:val="00807EDE"/>
    <w:rsid w:val="0081046A"/>
    <w:rsid w:val="00812469"/>
    <w:rsid w:val="00812A79"/>
    <w:rsid w:val="00813291"/>
    <w:rsid w:val="008135FA"/>
    <w:rsid w:val="00814C8A"/>
    <w:rsid w:val="00815531"/>
    <w:rsid w:val="008174C1"/>
    <w:rsid w:val="0081758A"/>
    <w:rsid w:val="00823DE7"/>
    <w:rsid w:val="0083273E"/>
    <w:rsid w:val="00835F26"/>
    <w:rsid w:val="00841B66"/>
    <w:rsid w:val="0084406B"/>
    <w:rsid w:val="0084702D"/>
    <w:rsid w:val="0085023A"/>
    <w:rsid w:val="008523D7"/>
    <w:rsid w:val="00852D93"/>
    <w:rsid w:val="008539EE"/>
    <w:rsid w:val="00857F9B"/>
    <w:rsid w:val="00863344"/>
    <w:rsid w:val="008651E4"/>
    <w:rsid w:val="008655D0"/>
    <w:rsid w:val="008671A9"/>
    <w:rsid w:val="0086780F"/>
    <w:rsid w:val="00872A03"/>
    <w:rsid w:val="0088249E"/>
    <w:rsid w:val="00883C6A"/>
    <w:rsid w:val="00885148"/>
    <w:rsid w:val="00886CB6"/>
    <w:rsid w:val="008879A1"/>
    <w:rsid w:val="00892AF3"/>
    <w:rsid w:val="008936D4"/>
    <w:rsid w:val="008937FD"/>
    <w:rsid w:val="008A24C0"/>
    <w:rsid w:val="008A4405"/>
    <w:rsid w:val="008A7843"/>
    <w:rsid w:val="008B097C"/>
    <w:rsid w:val="008B37A6"/>
    <w:rsid w:val="008B4C2F"/>
    <w:rsid w:val="008B51A3"/>
    <w:rsid w:val="008B5819"/>
    <w:rsid w:val="008C45CA"/>
    <w:rsid w:val="008C66CC"/>
    <w:rsid w:val="008C6C9F"/>
    <w:rsid w:val="008D5ADE"/>
    <w:rsid w:val="008D6678"/>
    <w:rsid w:val="008D6B82"/>
    <w:rsid w:val="008E02B0"/>
    <w:rsid w:val="008E1230"/>
    <w:rsid w:val="008E516F"/>
    <w:rsid w:val="008E5970"/>
    <w:rsid w:val="008F052E"/>
    <w:rsid w:val="008F16F6"/>
    <w:rsid w:val="008F33CD"/>
    <w:rsid w:val="008F5B08"/>
    <w:rsid w:val="00901AF6"/>
    <w:rsid w:val="00904593"/>
    <w:rsid w:val="00904E85"/>
    <w:rsid w:val="0090654C"/>
    <w:rsid w:val="00911D18"/>
    <w:rsid w:val="00915296"/>
    <w:rsid w:val="0093190A"/>
    <w:rsid w:val="0093510F"/>
    <w:rsid w:val="0093578C"/>
    <w:rsid w:val="009418D9"/>
    <w:rsid w:val="0094484C"/>
    <w:rsid w:val="00945173"/>
    <w:rsid w:val="009461AE"/>
    <w:rsid w:val="00952FD5"/>
    <w:rsid w:val="009636AE"/>
    <w:rsid w:val="00964708"/>
    <w:rsid w:val="0097082A"/>
    <w:rsid w:val="00973EF1"/>
    <w:rsid w:val="00975B75"/>
    <w:rsid w:val="00976BC0"/>
    <w:rsid w:val="00977025"/>
    <w:rsid w:val="00983A6B"/>
    <w:rsid w:val="0099400A"/>
    <w:rsid w:val="0099681A"/>
    <w:rsid w:val="009A08AE"/>
    <w:rsid w:val="009A0E06"/>
    <w:rsid w:val="009A186F"/>
    <w:rsid w:val="009A4B17"/>
    <w:rsid w:val="009A6B9E"/>
    <w:rsid w:val="009B0E6A"/>
    <w:rsid w:val="009B1D1B"/>
    <w:rsid w:val="009C2510"/>
    <w:rsid w:val="009C2707"/>
    <w:rsid w:val="009D28EB"/>
    <w:rsid w:val="009D2908"/>
    <w:rsid w:val="009D4490"/>
    <w:rsid w:val="009D5BBE"/>
    <w:rsid w:val="009E10DB"/>
    <w:rsid w:val="009E1CDD"/>
    <w:rsid w:val="009E1D7A"/>
    <w:rsid w:val="009E32F9"/>
    <w:rsid w:val="009E515D"/>
    <w:rsid w:val="009E72D7"/>
    <w:rsid w:val="009F0B4B"/>
    <w:rsid w:val="009F31C1"/>
    <w:rsid w:val="009F40CB"/>
    <w:rsid w:val="009F5227"/>
    <w:rsid w:val="00A009F2"/>
    <w:rsid w:val="00A00EB3"/>
    <w:rsid w:val="00A01D0A"/>
    <w:rsid w:val="00A031A9"/>
    <w:rsid w:val="00A0501E"/>
    <w:rsid w:val="00A1138E"/>
    <w:rsid w:val="00A11B32"/>
    <w:rsid w:val="00A14750"/>
    <w:rsid w:val="00A2134A"/>
    <w:rsid w:val="00A21B3D"/>
    <w:rsid w:val="00A261E7"/>
    <w:rsid w:val="00A263B9"/>
    <w:rsid w:val="00A26CDE"/>
    <w:rsid w:val="00A338A6"/>
    <w:rsid w:val="00A35105"/>
    <w:rsid w:val="00A36AF5"/>
    <w:rsid w:val="00A36AFD"/>
    <w:rsid w:val="00A37522"/>
    <w:rsid w:val="00A41EF8"/>
    <w:rsid w:val="00A43D23"/>
    <w:rsid w:val="00A45B29"/>
    <w:rsid w:val="00A54B50"/>
    <w:rsid w:val="00A55454"/>
    <w:rsid w:val="00A55C21"/>
    <w:rsid w:val="00A55DC8"/>
    <w:rsid w:val="00A56F92"/>
    <w:rsid w:val="00A57161"/>
    <w:rsid w:val="00A57FAD"/>
    <w:rsid w:val="00A60F66"/>
    <w:rsid w:val="00A616C3"/>
    <w:rsid w:val="00A62072"/>
    <w:rsid w:val="00A621C7"/>
    <w:rsid w:val="00A62A50"/>
    <w:rsid w:val="00A663EC"/>
    <w:rsid w:val="00A6762F"/>
    <w:rsid w:val="00A706D2"/>
    <w:rsid w:val="00A75542"/>
    <w:rsid w:val="00A82F86"/>
    <w:rsid w:val="00A840FF"/>
    <w:rsid w:val="00A8458F"/>
    <w:rsid w:val="00A85654"/>
    <w:rsid w:val="00A86D8A"/>
    <w:rsid w:val="00A94BAF"/>
    <w:rsid w:val="00A9582F"/>
    <w:rsid w:val="00A95E68"/>
    <w:rsid w:val="00A95F0D"/>
    <w:rsid w:val="00AA3DAA"/>
    <w:rsid w:val="00AB27A4"/>
    <w:rsid w:val="00AB623D"/>
    <w:rsid w:val="00AB62FD"/>
    <w:rsid w:val="00AC1999"/>
    <w:rsid w:val="00AC4C20"/>
    <w:rsid w:val="00AC7E7D"/>
    <w:rsid w:val="00AD2872"/>
    <w:rsid w:val="00AD4732"/>
    <w:rsid w:val="00AD70AA"/>
    <w:rsid w:val="00AD7CAE"/>
    <w:rsid w:val="00AE0E10"/>
    <w:rsid w:val="00AE314A"/>
    <w:rsid w:val="00AE3CB2"/>
    <w:rsid w:val="00AE5F2D"/>
    <w:rsid w:val="00AE7502"/>
    <w:rsid w:val="00AE7A6E"/>
    <w:rsid w:val="00AF2718"/>
    <w:rsid w:val="00B0061D"/>
    <w:rsid w:val="00B00CE8"/>
    <w:rsid w:val="00B0265B"/>
    <w:rsid w:val="00B03229"/>
    <w:rsid w:val="00B069D9"/>
    <w:rsid w:val="00B13870"/>
    <w:rsid w:val="00B21E9C"/>
    <w:rsid w:val="00B26630"/>
    <w:rsid w:val="00B30015"/>
    <w:rsid w:val="00B35D71"/>
    <w:rsid w:val="00B36CAE"/>
    <w:rsid w:val="00B37271"/>
    <w:rsid w:val="00B45474"/>
    <w:rsid w:val="00B46788"/>
    <w:rsid w:val="00B46AB6"/>
    <w:rsid w:val="00B50343"/>
    <w:rsid w:val="00B50DB6"/>
    <w:rsid w:val="00B56128"/>
    <w:rsid w:val="00B64C45"/>
    <w:rsid w:val="00B70287"/>
    <w:rsid w:val="00B70E07"/>
    <w:rsid w:val="00B742F4"/>
    <w:rsid w:val="00B75DBD"/>
    <w:rsid w:val="00B769A6"/>
    <w:rsid w:val="00B82C63"/>
    <w:rsid w:val="00B833E5"/>
    <w:rsid w:val="00B8381B"/>
    <w:rsid w:val="00B83A29"/>
    <w:rsid w:val="00B83B8A"/>
    <w:rsid w:val="00B945A3"/>
    <w:rsid w:val="00B96112"/>
    <w:rsid w:val="00B96C5B"/>
    <w:rsid w:val="00BA1525"/>
    <w:rsid w:val="00BA1A94"/>
    <w:rsid w:val="00BA395E"/>
    <w:rsid w:val="00BA562D"/>
    <w:rsid w:val="00BA5B22"/>
    <w:rsid w:val="00BA6DC3"/>
    <w:rsid w:val="00BB0152"/>
    <w:rsid w:val="00BB2D6D"/>
    <w:rsid w:val="00BB3640"/>
    <w:rsid w:val="00BB7C30"/>
    <w:rsid w:val="00BC180B"/>
    <w:rsid w:val="00BC1C37"/>
    <w:rsid w:val="00BC55DF"/>
    <w:rsid w:val="00BC5DCC"/>
    <w:rsid w:val="00BC7CB5"/>
    <w:rsid w:val="00BD02B5"/>
    <w:rsid w:val="00BD05DC"/>
    <w:rsid w:val="00BE0D48"/>
    <w:rsid w:val="00BE4E83"/>
    <w:rsid w:val="00BE5B2D"/>
    <w:rsid w:val="00BE668A"/>
    <w:rsid w:val="00BE6C35"/>
    <w:rsid w:val="00BF3823"/>
    <w:rsid w:val="00BF6264"/>
    <w:rsid w:val="00C02446"/>
    <w:rsid w:val="00C06FD9"/>
    <w:rsid w:val="00C07EA5"/>
    <w:rsid w:val="00C12F28"/>
    <w:rsid w:val="00C133A2"/>
    <w:rsid w:val="00C14368"/>
    <w:rsid w:val="00C209E2"/>
    <w:rsid w:val="00C2135A"/>
    <w:rsid w:val="00C2218A"/>
    <w:rsid w:val="00C22606"/>
    <w:rsid w:val="00C270CA"/>
    <w:rsid w:val="00C27CCD"/>
    <w:rsid w:val="00C33C64"/>
    <w:rsid w:val="00C35C7E"/>
    <w:rsid w:val="00C36E79"/>
    <w:rsid w:val="00C3790A"/>
    <w:rsid w:val="00C40DC8"/>
    <w:rsid w:val="00C40E77"/>
    <w:rsid w:val="00C4251C"/>
    <w:rsid w:val="00C42FAA"/>
    <w:rsid w:val="00C4475A"/>
    <w:rsid w:val="00C44AB6"/>
    <w:rsid w:val="00C46670"/>
    <w:rsid w:val="00C4690B"/>
    <w:rsid w:val="00C46BC8"/>
    <w:rsid w:val="00C50854"/>
    <w:rsid w:val="00C5215C"/>
    <w:rsid w:val="00C54B8F"/>
    <w:rsid w:val="00C562C3"/>
    <w:rsid w:val="00C562C5"/>
    <w:rsid w:val="00C62482"/>
    <w:rsid w:val="00C63EEA"/>
    <w:rsid w:val="00C712AD"/>
    <w:rsid w:val="00C73220"/>
    <w:rsid w:val="00C74184"/>
    <w:rsid w:val="00C743D9"/>
    <w:rsid w:val="00C762B1"/>
    <w:rsid w:val="00C8297D"/>
    <w:rsid w:val="00C866F4"/>
    <w:rsid w:val="00C91626"/>
    <w:rsid w:val="00C9270A"/>
    <w:rsid w:val="00C93F08"/>
    <w:rsid w:val="00C94A03"/>
    <w:rsid w:val="00C95586"/>
    <w:rsid w:val="00C958E4"/>
    <w:rsid w:val="00C96CB0"/>
    <w:rsid w:val="00C9767A"/>
    <w:rsid w:val="00CB1A1F"/>
    <w:rsid w:val="00CB608B"/>
    <w:rsid w:val="00CC091A"/>
    <w:rsid w:val="00CC28CF"/>
    <w:rsid w:val="00CC36C9"/>
    <w:rsid w:val="00CD191A"/>
    <w:rsid w:val="00CD2933"/>
    <w:rsid w:val="00CD6C17"/>
    <w:rsid w:val="00CE1B71"/>
    <w:rsid w:val="00CE5BE0"/>
    <w:rsid w:val="00CF0401"/>
    <w:rsid w:val="00CF632B"/>
    <w:rsid w:val="00CF71B2"/>
    <w:rsid w:val="00D033E9"/>
    <w:rsid w:val="00D03E28"/>
    <w:rsid w:val="00D10C70"/>
    <w:rsid w:val="00D13C4E"/>
    <w:rsid w:val="00D17328"/>
    <w:rsid w:val="00D20F27"/>
    <w:rsid w:val="00D217C0"/>
    <w:rsid w:val="00D21D7B"/>
    <w:rsid w:val="00D230AB"/>
    <w:rsid w:val="00D26093"/>
    <w:rsid w:val="00D30716"/>
    <w:rsid w:val="00D3088C"/>
    <w:rsid w:val="00D3728C"/>
    <w:rsid w:val="00D40454"/>
    <w:rsid w:val="00D40BF7"/>
    <w:rsid w:val="00D42371"/>
    <w:rsid w:val="00D42C89"/>
    <w:rsid w:val="00D4332C"/>
    <w:rsid w:val="00D47BEE"/>
    <w:rsid w:val="00D53276"/>
    <w:rsid w:val="00D539D8"/>
    <w:rsid w:val="00D55DD3"/>
    <w:rsid w:val="00D56599"/>
    <w:rsid w:val="00D57818"/>
    <w:rsid w:val="00D57B8D"/>
    <w:rsid w:val="00D64C3F"/>
    <w:rsid w:val="00D65A54"/>
    <w:rsid w:val="00D80732"/>
    <w:rsid w:val="00D809D6"/>
    <w:rsid w:val="00D81AFE"/>
    <w:rsid w:val="00D83B3C"/>
    <w:rsid w:val="00D92421"/>
    <w:rsid w:val="00D939B5"/>
    <w:rsid w:val="00D9440B"/>
    <w:rsid w:val="00D97904"/>
    <w:rsid w:val="00D97C2F"/>
    <w:rsid w:val="00DA2037"/>
    <w:rsid w:val="00DA47FB"/>
    <w:rsid w:val="00DA4D82"/>
    <w:rsid w:val="00DA6E3B"/>
    <w:rsid w:val="00DA7AED"/>
    <w:rsid w:val="00DB357B"/>
    <w:rsid w:val="00DB4280"/>
    <w:rsid w:val="00DB4DF3"/>
    <w:rsid w:val="00DB78DE"/>
    <w:rsid w:val="00DC5E0E"/>
    <w:rsid w:val="00DD0D1F"/>
    <w:rsid w:val="00DD37DD"/>
    <w:rsid w:val="00DD5BA1"/>
    <w:rsid w:val="00DE23CB"/>
    <w:rsid w:val="00DE364D"/>
    <w:rsid w:val="00DE4385"/>
    <w:rsid w:val="00DE73A7"/>
    <w:rsid w:val="00DF5C5A"/>
    <w:rsid w:val="00DF74C1"/>
    <w:rsid w:val="00DF7FF8"/>
    <w:rsid w:val="00E04AF2"/>
    <w:rsid w:val="00E056AF"/>
    <w:rsid w:val="00E102C3"/>
    <w:rsid w:val="00E10352"/>
    <w:rsid w:val="00E113D7"/>
    <w:rsid w:val="00E11C13"/>
    <w:rsid w:val="00E1432A"/>
    <w:rsid w:val="00E15C05"/>
    <w:rsid w:val="00E22334"/>
    <w:rsid w:val="00E2320E"/>
    <w:rsid w:val="00E3430D"/>
    <w:rsid w:val="00E413A8"/>
    <w:rsid w:val="00E41DA2"/>
    <w:rsid w:val="00E44D85"/>
    <w:rsid w:val="00E513ED"/>
    <w:rsid w:val="00E5144F"/>
    <w:rsid w:val="00E55000"/>
    <w:rsid w:val="00E56E41"/>
    <w:rsid w:val="00E57480"/>
    <w:rsid w:val="00E6190A"/>
    <w:rsid w:val="00E67310"/>
    <w:rsid w:val="00E719AC"/>
    <w:rsid w:val="00E74036"/>
    <w:rsid w:val="00E75268"/>
    <w:rsid w:val="00E76187"/>
    <w:rsid w:val="00E7639E"/>
    <w:rsid w:val="00E77FE6"/>
    <w:rsid w:val="00E81C5F"/>
    <w:rsid w:val="00E953EE"/>
    <w:rsid w:val="00E9717B"/>
    <w:rsid w:val="00EA0ECD"/>
    <w:rsid w:val="00EA11B9"/>
    <w:rsid w:val="00EA3536"/>
    <w:rsid w:val="00EA48A8"/>
    <w:rsid w:val="00EA5E05"/>
    <w:rsid w:val="00EB066E"/>
    <w:rsid w:val="00EB2454"/>
    <w:rsid w:val="00EC0697"/>
    <w:rsid w:val="00EC1F23"/>
    <w:rsid w:val="00EC23D5"/>
    <w:rsid w:val="00EC3336"/>
    <w:rsid w:val="00EC7B00"/>
    <w:rsid w:val="00ED095A"/>
    <w:rsid w:val="00ED0A1E"/>
    <w:rsid w:val="00ED0D4D"/>
    <w:rsid w:val="00ED37B2"/>
    <w:rsid w:val="00ED3E56"/>
    <w:rsid w:val="00ED59FB"/>
    <w:rsid w:val="00EE17DD"/>
    <w:rsid w:val="00EF579C"/>
    <w:rsid w:val="00F00BDF"/>
    <w:rsid w:val="00F04785"/>
    <w:rsid w:val="00F067E5"/>
    <w:rsid w:val="00F14D98"/>
    <w:rsid w:val="00F167F2"/>
    <w:rsid w:val="00F17507"/>
    <w:rsid w:val="00F24850"/>
    <w:rsid w:val="00F24887"/>
    <w:rsid w:val="00F25AC7"/>
    <w:rsid w:val="00F27D18"/>
    <w:rsid w:val="00F3049D"/>
    <w:rsid w:val="00F3099D"/>
    <w:rsid w:val="00F315A4"/>
    <w:rsid w:val="00F34BBA"/>
    <w:rsid w:val="00F35281"/>
    <w:rsid w:val="00F35ABF"/>
    <w:rsid w:val="00F4052F"/>
    <w:rsid w:val="00F41F3B"/>
    <w:rsid w:val="00F43715"/>
    <w:rsid w:val="00F43D9A"/>
    <w:rsid w:val="00F44BC1"/>
    <w:rsid w:val="00F5064A"/>
    <w:rsid w:val="00F50806"/>
    <w:rsid w:val="00F54F90"/>
    <w:rsid w:val="00F6220C"/>
    <w:rsid w:val="00F6546F"/>
    <w:rsid w:val="00F676AF"/>
    <w:rsid w:val="00F724E4"/>
    <w:rsid w:val="00F76A29"/>
    <w:rsid w:val="00F81125"/>
    <w:rsid w:val="00F82FFF"/>
    <w:rsid w:val="00F83581"/>
    <w:rsid w:val="00F8584C"/>
    <w:rsid w:val="00F9452A"/>
    <w:rsid w:val="00F9610F"/>
    <w:rsid w:val="00F967ED"/>
    <w:rsid w:val="00FA0399"/>
    <w:rsid w:val="00FA0953"/>
    <w:rsid w:val="00FA72E7"/>
    <w:rsid w:val="00FB0E4A"/>
    <w:rsid w:val="00FB2335"/>
    <w:rsid w:val="00FC089B"/>
    <w:rsid w:val="00FC1BC8"/>
    <w:rsid w:val="00FE39FB"/>
    <w:rsid w:val="00FE4A99"/>
    <w:rsid w:val="00FF05AE"/>
    <w:rsid w:val="00FF17BF"/>
    <w:rsid w:val="00FF284B"/>
    <w:rsid w:val="00FF3541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CBE8B"/>
  <w15:docId w15:val="{D917A5F6-A5ED-4B00-B51D-770A0DC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07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E76187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E4A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518A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62518A"/>
    <w:rPr>
      <w:b/>
      <w:sz w:val="40"/>
      <w:lang w:val="ru-RU" w:eastAsia="ru-RU" w:bidi="ar-SA"/>
    </w:rPr>
  </w:style>
  <w:style w:type="paragraph" w:customStyle="1" w:styleId="Style4">
    <w:name w:val="Style4"/>
    <w:basedOn w:val="a"/>
    <w:rsid w:val="00DC5E0E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DC5E0E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basedOn w:val="a0"/>
    <w:rsid w:val="00DC5E0E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rsid w:val="00DC5E0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Zag11">
    <w:name w:val="Zag_11"/>
    <w:rsid w:val="00DC5E0E"/>
  </w:style>
  <w:style w:type="paragraph" w:styleId="2">
    <w:name w:val="Body Text Indent 2"/>
    <w:basedOn w:val="a"/>
    <w:rsid w:val="00E76187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20">
    <w:name w:val="Body Text 2"/>
    <w:basedOn w:val="a"/>
    <w:rsid w:val="00E76187"/>
    <w:pPr>
      <w:spacing w:after="120" w:line="480" w:lineRule="auto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E76187"/>
    <w:pPr>
      <w:spacing w:after="120"/>
    </w:pPr>
    <w:rPr>
      <w:rFonts w:eastAsia="Times New Roman"/>
      <w:lang w:eastAsia="ru-RU"/>
    </w:rPr>
  </w:style>
  <w:style w:type="table" w:styleId="a7">
    <w:name w:val="Table Grid"/>
    <w:basedOn w:val="a1"/>
    <w:rsid w:val="00E761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E76187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E7618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styleId="aa">
    <w:name w:val="page number"/>
    <w:basedOn w:val="a0"/>
    <w:rsid w:val="00E76187"/>
  </w:style>
  <w:style w:type="paragraph" w:styleId="ab">
    <w:name w:val="Normal (Web)"/>
    <w:basedOn w:val="a"/>
    <w:uiPriority w:val="99"/>
    <w:rsid w:val="005B582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1">
    <w:name w:val="List 2"/>
    <w:basedOn w:val="a"/>
    <w:rsid w:val="005B5822"/>
    <w:pPr>
      <w:ind w:left="566" w:hanging="283"/>
    </w:pPr>
    <w:rPr>
      <w:rFonts w:eastAsia="Times New Roman"/>
      <w:lang w:eastAsia="ru-RU"/>
    </w:rPr>
  </w:style>
  <w:style w:type="paragraph" w:styleId="ac">
    <w:name w:val="footnote text"/>
    <w:basedOn w:val="a"/>
    <w:link w:val="ad"/>
    <w:uiPriority w:val="99"/>
    <w:semiHidden/>
    <w:rsid w:val="005B5822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5B5822"/>
    <w:rPr>
      <w:vertAlign w:val="superscript"/>
    </w:rPr>
  </w:style>
  <w:style w:type="paragraph" w:customStyle="1" w:styleId="22">
    <w:name w:val="Знак2"/>
    <w:basedOn w:val="a"/>
    <w:rsid w:val="005B582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BB01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header"/>
    <w:basedOn w:val="a"/>
    <w:link w:val="af1"/>
    <w:rsid w:val="006130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1308B"/>
    <w:rPr>
      <w:sz w:val="24"/>
      <w:szCs w:val="24"/>
      <w:lang w:eastAsia="ja-JP"/>
    </w:rPr>
  </w:style>
  <w:style w:type="paragraph" w:customStyle="1" w:styleId="ConsPlusNormal">
    <w:name w:val="ConsPlusNormal"/>
    <w:rsid w:val="003E3B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2A4866"/>
    <w:rPr>
      <w:rFonts w:eastAsia="Times New Roman"/>
      <w:sz w:val="24"/>
      <w:szCs w:val="24"/>
    </w:rPr>
  </w:style>
  <w:style w:type="character" w:styleId="af2">
    <w:name w:val="Strong"/>
    <w:basedOn w:val="a0"/>
    <w:uiPriority w:val="22"/>
    <w:qFormat/>
    <w:rsid w:val="00B50DB6"/>
    <w:rPr>
      <w:b/>
      <w:bCs/>
    </w:rPr>
  </w:style>
  <w:style w:type="character" w:customStyle="1" w:styleId="apple-converted-space">
    <w:name w:val="apple-converted-space"/>
    <w:basedOn w:val="a0"/>
    <w:rsid w:val="0097082A"/>
  </w:style>
  <w:style w:type="paragraph" w:styleId="23">
    <w:name w:val="toc 2"/>
    <w:basedOn w:val="a"/>
    <w:next w:val="a"/>
    <w:autoRedefine/>
    <w:uiPriority w:val="39"/>
    <w:unhideWhenUsed/>
    <w:rsid w:val="00DE364D"/>
    <w:pPr>
      <w:spacing w:after="100"/>
      <w:ind w:left="240"/>
      <w:jc w:val="center"/>
    </w:pPr>
    <w:rPr>
      <w:rFonts w:eastAsia="Calibri"/>
      <w:lang w:eastAsia="en-US"/>
    </w:rPr>
  </w:style>
  <w:style w:type="character" w:styleId="af3">
    <w:name w:val="Hyperlink"/>
    <w:basedOn w:val="a0"/>
    <w:uiPriority w:val="99"/>
    <w:unhideWhenUsed/>
    <w:rsid w:val="00DE364D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D7CAE"/>
    <w:pPr>
      <w:widowControl w:val="0"/>
      <w:spacing w:before="8"/>
      <w:ind w:left="264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AD7CAE"/>
    <w:pPr>
      <w:widowControl w:val="0"/>
      <w:ind w:left="384"/>
      <w:outlineLvl w:val="3"/>
    </w:pPr>
    <w:rPr>
      <w:rFonts w:ascii="Book Antiqua" w:eastAsia="Book Antiqua" w:hAnsi="Book Antiqua"/>
      <w:b/>
      <w:bCs/>
      <w:sz w:val="21"/>
      <w:szCs w:val="21"/>
      <w:lang w:val="en-US" w:eastAsia="en-US"/>
    </w:rPr>
  </w:style>
  <w:style w:type="paragraph" w:styleId="af4">
    <w:name w:val="List Paragraph"/>
    <w:basedOn w:val="a"/>
    <w:uiPriority w:val="34"/>
    <w:qFormat/>
    <w:rsid w:val="00AD7CAE"/>
    <w:pPr>
      <w:ind w:left="720"/>
      <w:contextualSpacing/>
      <w:jc w:val="center"/>
    </w:pPr>
    <w:rPr>
      <w:rFonts w:eastAsia="Calibri"/>
      <w:lang w:eastAsia="en-US"/>
    </w:rPr>
  </w:style>
  <w:style w:type="paragraph" w:customStyle="1" w:styleId="210">
    <w:name w:val="Основной текст с отступом 21"/>
    <w:basedOn w:val="a"/>
    <w:rsid w:val="00AD7CAE"/>
    <w:pPr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AD7CAE"/>
    <w:rPr>
      <w:rFonts w:eastAsia="Times New Roman"/>
    </w:rPr>
  </w:style>
  <w:style w:type="character" w:customStyle="1" w:styleId="30">
    <w:name w:val="Заголовок 3 Знак"/>
    <w:basedOn w:val="a0"/>
    <w:link w:val="3"/>
    <w:rsid w:val="00FE4A99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customStyle="1" w:styleId="Default">
    <w:name w:val="Default"/>
    <w:rsid w:val="004710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667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667A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1gif">
    <w:name w:val="msonormalbullet2gifbullet1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2gif">
    <w:name w:val="msonormalbullet2gifbullet2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3gif">
    <w:name w:val="msonormalbullet2gifbullet3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3gif">
    <w:name w:val="msonormalbullet3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2gifbullet1gif">
    <w:name w:val="msonormalbullet2gifbullet2gifbullet1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2gifbullet2gif">
    <w:name w:val="msonormalbullet2gifbullet2gifbullet2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bullet2gifbullet3gif">
    <w:name w:val="msonormalbullet2gifbullet2gifbullet3.gif"/>
    <w:basedOn w:val="a"/>
    <w:rsid w:val="00841B6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D55DD3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D55DD3"/>
    <w:pPr>
      <w:spacing w:after="100"/>
    </w:pPr>
  </w:style>
  <w:style w:type="paragraph" w:styleId="af6">
    <w:name w:val="Balloon Text"/>
    <w:basedOn w:val="a"/>
    <w:link w:val="af7"/>
    <w:rsid w:val="00D55D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55DD3"/>
    <w:rPr>
      <w:rFonts w:ascii="Tahoma" w:hAnsi="Tahoma" w:cs="Tahoma"/>
      <w:sz w:val="16"/>
      <w:szCs w:val="16"/>
      <w:lang w:eastAsia="ja-JP"/>
    </w:rPr>
  </w:style>
  <w:style w:type="character" w:customStyle="1" w:styleId="a6">
    <w:name w:val="Основной текст Знак"/>
    <w:basedOn w:val="a0"/>
    <w:link w:val="a5"/>
    <w:rsid w:val="00350C4B"/>
    <w:rPr>
      <w:rFonts w:eastAsia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D80732"/>
    <w:rPr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80732"/>
    <w:pPr>
      <w:shd w:val="clear" w:color="auto" w:fill="FFFFFF"/>
      <w:spacing w:line="341" w:lineRule="exact"/>
      <w:ind w:hanging="1680"/>
    </w:pPr>
    <w:rPr>
      <w:sz w:val="16"/>
      <w:szCs w:val="16"/>
      <w:lang w:eastAsia="ru-RU"/>
    </w:rPr>
  </w:style>
  <w:style w:type="character" w:customStyle="1" w:styleId="c11">
    <w:name w:val="c11"/>
    <w:basedOn w:val="a0"/>
    <w:rsid w:val="00AE5F2D"/>
  </w:style>
  <w:style w:type="paragraph" w:styleId="af8">
    <w:name w:val="Plain Text"/>
    <w:basedOn w:val="a"/>
    <w:link w:val="af9"/>
    <w:uiPriority w:val="99"/>
    <w:unhideWhenUsed/>
    <w:rsid w:val="00ED37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ED37B2"/>
    <w:rPr>
      <w:rFonts w:ascii="Courier New" w:eastAsia="Times New Roman" w:hAnsi="Courier New" w:cs="Courier New"/>
    </w:rPr>
  </w:style>
  <w:style w:type="table" w:customStyle="1" w:styleId="13">
    <w:name w:val="Сетка таблицы1"/>
    <w:basedOn w:val="a1"/>
    <w:next w:val="a7"/>
    <w:uiPriority w:val="59"/>
    <w:rsid w:val="00771D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7056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AD2D-C432-41F8-903C-6B41CA9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</vt:lpstr>
    </vt:vector>
  </TitlesOfParts>
  <Company>RePack by SPecialiST</Company>
  <LinksUpToDate>false</LinksUpToDate>
  <CharactersWithSpaces>29775</CharactersWithSpaces>
  <SharedDoc>false</SharedDoc>
  <HLinks>
    <vt:vector size="120" baseType="variant"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_Toc431670872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_Toc431670871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_Toc431670870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_Toc431670869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_Toc431670868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_Toc431670867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_Toc431670866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_Toc431670865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_Toc431670864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_Toc431670863</vt:lpwstr>
      </vt:variant>
      <vt:variant>
        <vt:i4>1376314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_Toc431670872</vt:lpwstr>
      </vt:variant>
      <vt:variant>
        <vt:i4>1376314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_Toc431670871</vt:lpwstr>
      </vt:variant>
      <vt:variant>
        <vt:i4>1376314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_Toc431670870</vt:lpwstr>
      </vt:variant>
      <vt:variant>
        <vt:i4>1310778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_Toc431670869</vt:lpwstr>
      </vt:variant>
      <vt:variant>
        <vt:i4>1310778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_Toc431670868</vt:lpwstr>
      </vt:variant>
      <vt:variant>
        <vt:i4>1310778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_Toc431670867</vt:lpwstr>
      </vt:variant>
      <vt:variant>
        <vt:i4>1310778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_Toc431670866</vt:lpwstr>
      </vt:variant>
      <vt:variant>
        <vt:i4>1310778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_Toc431670865</vt:lpwstr>
      </vt:variant>
      <vt:variant>
        <vt:i4>1310778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_Toc431670864</vt:lpwstr>
      </vt:variant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_Toc431670863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</dc:title>
  <dc:creator>импул</dc:creator>
  <cp:lastModifiedBy>Пользователь Windows</cp:lastModifiedBy>
  <cp:revision>2</cp:revision>
  <cp:lastPrinted>2018-03-24T13:01:00Z</cp:lastPrinted>
  <dcterms:created xsi:type="dcterms:W3CDTF">2020-06-04T06:58:00Z</dcterms:created>
  <dcterms:modified xsi:type="dcterms:W3CDTF">2020-06-04T06:58:00Z</dcterms:modified>
</cp:coreProperties>
</file>