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B9F7" w14:textId="77777777" w:rsidR="00F719A8" w:rsidRPr="00EA5A43" w:rsidRDefault="00F719A8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  <w:r w:rsidRPr="00EA5A43">
        <w:rPr>
          <w:rFonts w:cs="Times New Roman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14:paraId="31BA1412" w14:textId="77777777" w:rsidR="00F719A8" w:rsidRPr="00B47D90" w:rsidRDefault="00F719A8" w:rsidP="00F719A8">
      <w:pPr>
        <w:spacing w:line="276" w:lineRule="auto"/>
        <w:ind w:firstLine="709"/>
        <w:jc w:val="right"/>
        <w:rPr>
          <w:rFonts w:cs="Times New Roman"/>
          <w:szCs w:val="28"/>
        </w:rPr>
      </w:pPr>
    </w:p>
    <w:p w14:paraId="4AA0BA20" w14:textId="77777777" w:rsidR="00F719A8" w:rsidRPr="00B47D90" w:rsidRDefault="00F719A8" w:rsidP="00F719A8">
      <w:pPr>
        <w:spacing w:line="276" w:lineRule="auto"/>
        <w:ind w:firstLine="709"/>
        <w:jc w:val="right"/>
        <w:rPr>
          <w:rFonts w:cs="Times New Roman"/>
          <w:szCs w:val="28"/>
        </w:rPr>
      </w:pPr>
    </w:p>
    <w:p w14:paraId="518E7B97" w14:textId="7D308110" w:rsidR="00F719A8" w:rsidRPr="00B47D90" w:rsidRDefault="00F719A8" w:rsidP="00F719A8">
      <w:pPr>
        <w:spacing w:line="276" w:lineRule="auto"/>
        <w:ind w:firstLine="709"/>
        <w:jc w:val="right"/>
        <w:rPr>
          <w:rFonts w:cs="Times New Roman"/>
          <w:szCs w:val="28"/>
        </w:rPr>
      </w:pPr>
    </w:p>
    <w:p w14:paraId="622843D8" w14:textId="48D436F3" w:rsidR="00F719A8" w:rsidRPr="00B47D90" w:rsidRDefault="002A30BC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40C16A6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F9634" w14:textId="19ACEA80" w:rsidR="00F719A8" w:rsidRPr="00B47D90" w:rsidRDefault="00F719A8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79F20F78" w14:textId="71933D92" w:rsidR="00F719A8" w:rsidRPr="00B47D90" w:rsidRDefault="00F719A8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564872D7" w14:textId="77777777" w:rsidR="00F719A8" w:rsidRPr="00B47D90" w:rsidRDefault="00F719A8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346A92E0" w14:textId="77777777" w:rsidR="00F719A8" w:rsidRPr="00B47D90" w:rsidRDefault="00F719A8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2CA0AECF" w14:textId="77777777" w:rsidR="002A30BC" w:rsidRDefault="002A30BC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251A5BF4" w14:textId="77777777" w:rsidR="002A30BC" w:rsidRDefault="002A30BC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04299FD7" w14:textId="77777777" w:rsidR="002A30BC" w:rsidRDefault="002A30BC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1EBCBB6D" w14:textId="77777777" w:rsidR="002A30BC" w:rsidRDefault="002A30BC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77915D02" w14:textId="2ED79004" w:rsidR="00F719A8" w:rsidRPr="00B47D90" w:rsidRDefault="00F719A8" w:rsidP="00F719A8">
      <w:pPr>
        <w:spacing w:line="276" w:lineRule="auto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  <w:r w:rsidRPr="00B47D90">
        <w:rPr>
          <w:rFonts w:cs="Times New Roman"/>
          <w:szCs w:val="28"/>
        </w:rPr>
        <w:t>РАБОЧАЯ ПРОГРАММА УЧЕБНОЙ ДИСЦИПЛИНЫ</w:t>
      </w:r>
    </w:p>
    <w:p w14:paraId="1A4336AF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aps/>
          <w:szCs w:val="28"/>
          <w:u w:val="single"/>
          <w:lang w:eastAsia="ru-RU"/>
        </w:rPr>
      </w:pPr>
    </w:p>
    <w:p w14:paraId="1F9590D2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>ОП.03 Основы инженерной графики</w:t>
      </w:r>
    </w:p>
    <w:p w14:paraId="47E19970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4C82CAA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14:paraId="7E663A77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32DDD6BA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6A626BD8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CD0338E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A56B29E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B0F1DAF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DF28495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BD5494E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06A14DF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0AF7931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6C91FE6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6CD97EE3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6EE5BD7A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EA2EAA0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pacing w:val="-2"/>
          <w:szCs w:val="28"/>
          <w:lang w:eastAsia="ru-RU"/>
        </w:rPr>
      </w:pPr>
    </w:p>
    <w:p w14:paraId="4B0FFF53" w14:textId="4B4F2C5B" w:rsidR="005D5310" w:rsidRPr="005D5310" w:rsidRDefault="00F719A8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Ярославль, </w:t>
      </w:r>
      <w:r w:rsidR="005D5310" w:rsidRPr="005D5310">
        <w:rPr>
          <w:rFonts w:eastAsia="Times New Roman" w:cs="Times New Roman"/>
          <w:bCs/>
          <w:szCs w:val="28"/>
          <w:lang w:eastAsia="ru-RU"/>
        </w:rPr>
        <w:t>2019 г.</w:t>
      </w:r>
    </w:p>
    <w:p w14:paraId="3FC2EF17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bCs/>
          <w:i/>
          <w:szCs w:val="28"/>
          <w:lang w:eastAsia="ru-RU"/>
        </w:rPr>
        <w:br w:type="page"/>
      </w:r>
      <w:r w:rsidRPr="005D5310">
        <w:rPr>
          <w:rFonts w:eastAsia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5D5310">
        <w:rPr>
          <w:rFonts w:eastAsia="Times New Roman" w:cs="Times New Roman"/>
          <w:caps/>
          <w:sz w:val="24"/>
          <w:szCs w:val="24"/>
          <w:lang w:eastAsia="ru-RU"/>
        </w:rPr>
        <w:t xml:space="preserve"> </w:t>
      </w:r>
      <w:r w:rsidRPr="005D5310">
        <w:rPr>
          <w:rFonts w:eastAsia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(далее – ФГОС) по профессии:</w:t>
      </w:r>
    </w:p>
    <w:p w14:paraId="345B1A53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b/>
          <w:sz w:val="24"/>
          <w:szCs w:val="24"/>
          <w:lang w:eastAsia="ru-RU"/>
        </w:rPr>
        <w:t xml:space="preserve">15.01.04 Наладчик сварочного и </w:t>
      </w:r>
      <w:proofErr w:type="spellStart"/>
      <w:r w:rsidRPr="005D5310">
        <w:rPr>
          <w:rFonts w:eastAsia="Times New Roman" w:cs="Times New Roman"/>
          <w:b/>
          <w:sz w:val="24"/>
          <w:szCs w:val="24"/>
          <w:lang w:eastAsia="ru-RU"/>
        </w:rPr>
        <w:t>газоплазморезательного</w:t>
      </w:r>
      <w:proofErr w:type="spellEnd"/>
      <w:r w:rsidRPr="005D5310">
        <w:rPr>
          <w:rFonts w:eastAsia="Times New Roman" w:cs="Times New Roman"/>
          <w:b/>
          <w:sz w:val="24"/>
          <w:szCs w:val="24"/>
          <w:lang w:eastAsia="ru-RU"/>
        </w:rPr>
        <w:t xml:space="preserve"> оборудования</w:t>
      </w:r>
      <w:r w:rsidRPr="005D5310">
        <w:rPr>
          <w:rFonts w:eastAsia="Times New Roman" w:cs="Times New Roman"/>
          <w:sz w:val="24"/>
          <w:szCs w:val="24"/>
          <w:lang w:eastAsia="ru-RU"/>
        </w:rPr>
        <w:t>.</w:t>
      </w:r>
    </w:p>
    <w:p w14:paraId="260DBB3E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</w:p>
    <w:p w14:paraId="77D5123C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>Организация-разработчик: государственное образовательное учреждение начального профессионального образования Ярославской области профессиональный лицей №21</w:t>
      </w:r>
    </w:p>
    <w:p w14:paraId="44298A66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>Разработчики:</w:t>
      </w:r>
    </w:p>
    <w:p w14:paraId="08AF359D" w14:textId="77777777" w:rsidR="005D5310" w:rsidRPr="005D5310" w:rsidRDefault="005D5310" w:rsidP="005D5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 xml:space="preserve">Поникарова М. А. – </w:t>
      </w:r>
      <w:proofErr w:type="spellStart"/>
      <w:proofErr w:type="gramStart"/>
      <w:r w:rsidRPr="005D5310">
        <w:rPr>
          <w:rFonts w:eastAsia="Times New Roman" w:cs="Times New Roman"/>
          <w:sz w:val="24"/>
          <w:szCs w:val="24"/>
          <w:lang w:eastAsia="ru-RU"/>
        </w:rPr>
        <w:t>зам.директора</w:t>
      </w:r>
      <w:proofErr w:type="spellEnd"/>
      <w:proofErr w:type="gramEnd"/>
      <w:r w:rsidRPr="005D5310">
        <w:rPr>
          <w:rFonts w:eastAsia="Times New Roman" w:cs="Times New Roman"/>
          <w:sz w:val="24"/>
          <w:szCs w:val="24"/>
          <w:lang w:eastAsia="ru-RU"/>
        </w:rPr>
        <w:t xml:space="preserve"> по УПР;</w:t>
      </w:r>
    </w:p>
    <w:p w14:paraId="44A8713F" w14:textId="77777777" w:rsidR="005D5310" w:rsidRPr="005D5310" w:rsidRDefault="005D5310" w:rsidP="005D5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D5310">
        <w:rPr>
          <w:rFonts w:eastAsia="Times New Roman" w:cs="Times New Roman"/>
          <w:sz w:val="24"/>
          <w:szCs w:val="24"/>
          <w:lang w:eastAsia="ru-RU"/>
        </w:rPr>
        <w:t>Морева</w:t>
      </w:r>
      <w:proofErr w:type="spellEnd"/>
      <w:r w:rsidRPr="005D5310">
        <w:rPr>
          <w:rFonts w:eastAsia="Times New Roman" w:cs="Times New Roman"/>
          <w:sz w:val="24"/>
          <w:szCs w:val="24"/>
          <w:lang w:eastAsia="ru-RU"/>
        </w:rPr>
        <w:t xml:space="preserve"> Е.А. – преподаватель.</w:t>
      </w:r>
    </w:p>
    <w:p w14:paraId="0D0D53FC" w14:textId="77777777" w:rsidR="005D5310" w:rsidRPr="005D5310" w:rsidRDefault="005D5310" w:rsidP="005D5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5B92B5" w14:textId="77777777" w:rsidR="005D5310" w:rsidRPr="005D5310" w:rsidRDefault="005D5310" w:rsidP="005D5310">
      <w:pPr>
        <w:widowControl w:val="0"/>
        <w:tabs>
          <w:tab w:val="left" w:pos="0"/>
        </w:tabs>
        <w:suppressAutoHyphens/>
        <w:spacing w:after="0"/>
        <w:rPr>
          <w:rFonts w:eastAsia="Times New Roman" w:cs="Times New Roman"/>
          <w:i/>
          <w:caps/>
          <w:szCs w:val="28"/>
          <w:lang w:eastAsia="ru-RU"/>
        </w:rPr>
      </w:pPr>
    </w:p>
    <w:p w14:paraId="7B181160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5D5310">
        <w:rPr>
          <w:rFonts w:eastAsia="Times New Roman" w:cs="Times New Roman"/>
          <w:b/>
          <w:i/>
          <w:szCs w:val="28"/>
          <w:lang w:eastAsia="ru-RU"/>
        </w:rPr>
        <w:br w:type="page"/>
      </w:r>
      <w:r w:rsidRPr="005D5310">
        <w:rPr>
          <w:rFonts w:eastAsia="Times New Roman" w:cs="Times New Roman"/>
          <w:b/>
          <w:bCs/>
          <w:szCs w:val="28"/>
          <w:lang w:eastAsia="ru-RU"/>
        </w:rPr>
        <w:lastRenderedPageBreak/>
        <w:t>СОДЕРЖАНИЕ</w:t>
      </w:r>
    </w:p>
    <w:p w14:paraId="655F9818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5D5310" w:rsidRPr="005D5310" w14:paraId="67890577" w14:textId="77777777" w:rsidTr="00492C0A">
        <w:tc>
          <w:tcPr>
            <w:tcW w:w="7668" w:type="dxa"/>
            <w:shd w:val="clear" w:color="auto" w:fill="auto"/>
          </w:tcPr>
          <w:p w14:paraId="1F5AB340" w14:textId="77777777" w:rsidR="005D5310" w:rsidRPr="005D5310" w:rsidRDefault="005D5310" w:rsidP="005D5310">
            <w:pPr>
              <w:keepNext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59B729E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D5310" w:rsidRPr="005D5310" w14:paraId="3F404255" w14:textId="77777777" w:rsidTr="00492C0A">
        <w:tc>
          <w:tcPr>
            <w:tcW w:w="7668" w:type="dxa"/>
            <w:shd w:val="clear" w:color="auto" w:fill="auto"/>
          </w:tcPr>
          <w:p w14:paraId="0EA39FFE" w14:textId="77777777" w:rsidR="005D5310" w:rsidRPr="005D5310" w:rsidRDefault="005D5310" w:rsidP="005D531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14:paraId="363D8D1E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25B9A6D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5310" w:rsidRPr="005D5310" w14:paraId="5B8D9E87" w14:textId="77777777" w:rsidTr="00492C0A">
        <w:tc>
          <w:tcPr>
            <w:tcW w:w="7668" w:type="dxa"/>
            <w:shd w:val="clear" w:color="auto" w:fill="auto"/>
          </w:tcPr>
          <w:p w14:paraId="1F3D7EBD" w14:textId="77777777" w:rsidR="005D5310" w:rsidRPr="005D5310" w:rsidRDefault="005D5310" w:rsidP="005D531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СТРУКТУРА </w:t>
            </w:r>
            <w:proofErr w:type="gramStart"/>
            <w:r w:rsidRPr="005D5310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и  содержание</w:t>
            </w:r>
            <w:proofErr w:type="gramEnd"/>
            <w:r w:rsidRPr="005D5310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УЧЕБНОЙ ДИСЦИПЛИНЫ</w:t>
            </w:r>
          </w:p>
          <w:p w14:paraId="1533D38F" w14:textId="77777777" w:rsidR="005D5310" w:rsidRPr="005D5310" w:rsidRDefault="005D5310" w:rsidP="005D5310">
            <w:pPr>
              <w:keepNext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047BF96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5310" w:rsidRPr="005D5310" w14:paraId="13C321F7" w14:textId="77777777" w:rsidTr="00492C0A">
        <w:trPr>
          <w:trHeight w:val="670"/>
        </w:trPr>
        <w:tc>
          <w:tcPr>
            <w:tcW w:w="7668" w:type="dxa"/>
            <w:shd w:val="clear" w:color="auto" w:fill="auto"/>
          </w:tcPr>
          <w:p w14:paraId="6307945B" w14:textId="77777777" w:rsidR="005D5310" w:rsidRPr="005D5310" w:rsidRDefault="005D5310" w:rsidP="005D531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14:paraId="34D36431" w14:textId="77777777" w:rsidR="005D5310" w:rsidRPr="005D5310" w:rsidRDefault="005D5310" w:rsidP="005D5310">
            <w:pPr>
              <w:keepNext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CB76C51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5310" w:rsidRPr="005D5310" w14:paraId="6BDAC774" w14:textId="77777777" w:rsidTr="00492C0A">
        <w:tc>
          <w:tcPr>
            <w:tcW w:w="7668" w:type="dxa"/>
            <w:shd w:val="clear" w:color="auto" w:fill="auto"/>
          </w:tcPr>
          <w:p w14:paraId="3FFABF98" w14:textId="77777777" w:rsidR="005D5310" w:rsidRPr="005D5310" w:rsidRDefault="005D5310" w:rsidP="005D531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11951345" w14:textId="77777777" w:rsidR="005D5310" w:rsidRPr="005D5310" w:rsidRDefault="005D5310" w:rsidP="005D5310">
            <w:pPr>
              <w:keepNext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F110ADF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31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4322A10E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2896FED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14:paraId="0D97A8C6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5D5310">
        <w:rPr>
          <w:rFonts w:eastAsia="Times New Roman" w:cs="Times New Roman"/>
          <w:b/>
          <w:caps/>
          <w:szCs w:val="28"/>
          <w:u w:val="single"/>
          <w:lang w:eastAsia="ru-RU"/>
        </w:rPr>
        <w:br w:type="page"/>
      </w:r>
      <w:r w:rsidRPr="005D5310">
        <w:rPr>
          <w:rFonts w:eastAsia="Times New Roman" w:cs="Times New Roman"/>
          <w:b/>
          <w:caps/>
          <w:szCs w:val="28"/>
          <w:lang w:eastAsia="ru-RU"/>
        </w:rPr>
        <w:lastRenderedPageBreak/>
        <w:t>1. паспорт РАБОЧЕЙ ПРОГРАММЫ УЧЕБНОЙ ДИСЦИПЛИНЫ</w:t>
      </w:r>
    </w:p>
    <w:p w14:paraId="0E3266F6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>Основы инженерной графики</w:t>
      </w:r>
    </w:p>
    <w:p w14:paraId="3EA4933B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AB10A30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b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>1.1. Область применения рабочей программы</w:t>
      </w:r>
    </w:p>
    <w:p w14:paraId="04E09F6B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</w:t>
      </w:r>
      <w:proofErr w:type="gramStart"/>
      <w:r w:rsidRPr="005D5310">
        <w:rPr>
          <w:rFonts w:eastAsia="Times New Roman" w:cs="Times New Roman"/>
          <w:szCs w:val="28"/>
          <w:lang w:eastAsia="ru-RU"/>
        </w:rPr>
        <w:t>ФГОС  по</w:t>
      </w:r>
      <w:proofErr w:type="gramEnd"/>
      <w:r w:rsidRPr="005D5310">
        <w:rPr>
          <w:rFonts w:eastAsia="Times New Roman" w:cs="Times New Roman"/>
          <w:szCs w:val="28"/>
          <w:lang w:eastAsia="ru-RU"/>
        </w:rPr>
        <w:t xml:space="preserve"> профессии:</w:t>
      </w:r>
      <w:r w:rsidRPr="005D5310">
        <w:rPr>
          <w:rFonts w:eastAsia="Times New Roman" w:cs="Times New Roman"/>
          <w:b/>
          <w:szCs w:val="28"/>
          <w:lang w:eastAsia="ru-RU"/>
        </w:rPr>
        <w:t xml:space="preserve"> </w:t>
      </w:r>
      <w:r w:rsidRPr="005D5310">
        <w:rPr>
          <w:rFonts w:eastAsia="Times New Roman" w:cs="Times New Roman"/>
          <w:szCs w:val="28"/>
          <w:lang w:eastAsia="ru-RU"/>
        </w:rPr>
        <w:t>15.01.04</w:t>
      </w:r>
      <w:r w:rsidRPr="005D5310">
        <w:rPr>
          <w:rFonts w:eastAsia="Times New Roman" w:cs="Times New Roman"/>
          <w:b/>
          <w:szCs w:val="28"/>
          <w:lang w:eastAsia="ru-RU"/>
        </w:rPr>
        <w:t xml:space="preserve"> </w:t>
      </w:r>
      <w:r w:rsidRPr="005D5310">
        <w:rPr>
          <w:rFonts w:eastAsia="Times New Roman" w:cs="Times New Roman"/>
          <w:szCs w:val="28"/>
          <w:lang w:eastAsia="ru-RU"/>
        </w:rPr>
        <w:t xml:space="preserve">Наладчик сварочного и </w:t>
      </w:r>
      <w:proofErr w:type="spellStart"/>
      <w:r w:rsidRPr="005D5310">
        <w:rPr>
          <w:rFonts w:eastAsia="Times New Roman" w:cs="Times New Roman"/>
          <w:szCs w:val="28"/>
          <w:lang w:eastAsia="ru-RU"/>
        </w:rPr>
        <w:t>газоплазморезательного</w:t>
      </w:r>
      <w:proofErr w:type="spellEnd"/>
      <w:r w:rsidRPr="005D5310">
        <w:rPr>
          <w:rFonts w:eastAsia="Times New Roman" w:cs="Times New Roman"/>
          <w:szCs w:val="28"/>
          <w:lang w:eastAsia="ru-RU"/>
        </w:rPr>
        <w:t xml:space="preserve"> оборудования, утвержденного приказом Министерства образования и науки Российской Федерации №584 от 12 ноября 2009 года.</w:t>
      </w:r>
    </w:p>
    <w:p w14:paraId="38508664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  <w:proofErr w:type="gramStart"/>
      <w:r w:rsidRPr="005D5310">
        <w:rPr>
          <w:rFonts w:eastAsia="Times New Roman" w:cs="Times New Roman"/>
          <w:szCs w:val="28"/>
          <w:lang w:eastAsia="ru-RU"/>
        </w:rPr>
        <w:t>и  профессиональной</w:t>
      </w:r>
      <w:proofErr w:type="gramEnd"/>
      <w:r w:rsidRPr="005D5310">
        <w:rPr>
          <w:rFonts w:eastAsia="Times New Roman" w:cs="Times New Roman"/>
          <w:szCs w:val="28"/>
          <w:lang w:eastAsia="ru-RU"/>
        </w:rPr>
        <w:t xml:space="preserve"> подготовке рабочих по профессиям: 19905 Электросварщик на автоматических и полуавтоматических машинах; 19756 Наладчик сварочного и </w:t>
      </w:r>
      <w:proofErr w:type="spellStart"/>
      <w:r w:rsidRPr="005D5310">
        <w:rPr>
          <w:rFonts w:eastAsia="Times New Roman" w:cs="Times New Roman"/>
          <w:szCs w:val="28"/>
          <w:lang w:eastAsia="ru-RU"/>
        </w:rPr>
        <w:t>газоплазморезательного</w:t>
      </w:r>
      <w:proofErr w:type="spellEnd"/>
      <w:r w:rsidRPr="005D5310">
        <w:rPr>
          <w:rFonts w:eastAsia="Times New Roman" w:cs="Times New Roman"/>
          <w:szCs w:val="28"/>
          <w:lang w:eastAsia="ru-RU"/>
        </w:rPr>
        <w:t xml:space="preserve"> оборудования. </w:t>
      </w:r>
    </w:p>
    <w:p w14:paraId="04407EDA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394F207A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5D5310">
        <w:rPr>
          <w:rFonts w:eastAsia="Times New Roman" w:cs="Times New Roman"/>
          <w:szCs w:val="28"/>
          <w:lang w:eastAsia="ru-RU"/>
        </w:rPr>
        <w:t>дисциплина входит в общепрофессиональный цикл.</w:t>
      </w:r>
    </w:p>
    <w:p w14:paraId="2B9DB366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5BF82A0B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5A71C79A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В результате освоения учебной дисциплины обучающийся должен уметь:</w:t>
      </w:r>
    </w:p>
    <w:p w14:paraId="5A035674" w14:textId="77777777" w:rsidR="005D5310" w:rsidRPr="005D5310" w:rsidRDefault="005D5310" w:rsidP="005D531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читать чертежи изделий, механизмов и узлов используемого оборудования;</w:t>
      </w:r>
    </w:p>
    <w:p w14:paraId="4D18957A" w14:textId="77777777" w:rsidR="005D5310" w:rsidRPr="005D5310" w:rsidRDefault="005D5310" w:rsidP="005D531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использовать технологическую документацию.</w:t>
      </w:r>
    </w:p>
    <w:p w14:paraId="432B5465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b/>
          <w:szCs w:val="28"/>
          <w:lang w:eastAsia="ru-RU"/>
        </w:rPr>
      </w:pPr>
    </w:p>
    <w:p w14:paraId="70516FD2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В результате освоения учебной дисциплины обучающийся должен знать:</w:t>
      </w:r>
    </w:p>
    <w:p w14:paraId="7F3BAFEA" w14:textId="77777777" w:rsidR="005D5310" w:rsidRPr="005D5310" w:rsidRDefault="005D5310" w:rsidP="005D53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основные правила разработки, оформления и чтения конструкторской и технологической документации;</w:t>
      </w:r>
    </w:p>
    <w:p w14:paraId="2FD8A21D" w14:textId="77777777" w:rsidR="005D5310" w:rsidRPr="005D5310" w:rsidRDefault="005D5310" w:rsidP="005D53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общие сведения о сборочных чертежах;</w:t>
      </w:r>
    </w:p>
    <w:p w14:paraId="24D000FD" w14:textId="77777777" w:rsidR="005D5310" w:rsidRPr="005D5310" w:rsidRDefault="005D5310" w:rsidP="005D53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основные приемы техники черчения, правила выполнения чертежей;</w:t>
      </w:r>
    </w:p>
    <w:p w14:paraId="5AC2A434" w14:textId="77777777" w:rsidR="005D5310" w:rsidRPr="005D5310" w:rsidRDefault="005D5310" w:rsidP="005D53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основы машиностроительного черчения;</w:t>
      </w:r>
    </w:p>
    <w:p w14:paraId="782244DD" w14:textId="77777777" w:rsidR="005D5310" w:rsidRPr="005D5310" w:rsidRDefault="005D5310" w:rsidP="005D53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требования единой системы конструкторской документации (ЕСКД).</w:t>
      </w:r>
    </w:p>
    <w:p w14:paraId="55B8DAA7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2FA928FD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14:paraId="0796301B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максимальной учебной нагрузки обучающегося в количестве 51 часа, в том числе:</w:t>
      </w:r>
    </w:p>
    <w:p w14:paraId="27C02625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обязательной аудиторной учебной нагрузки обучающегося – 34 часа;</w:t>
      </w:r>
    </w:p>
    <w:p w14:paraId="118424F9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самостоятельной работы обучающегося – 17 часов.</w:t>
      </w:r>
    </w:p>
    <w:p w14:paraId="158B1B88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</w:p>
    <w:p w14:paraId="14ABF74B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43AA548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lastRenderedPageBreak/>
        <w:t>2. СТРУКТУРА И ПРИМЕРНОЕ СОДЕРЖАНИЕ УЧЕБНОЙ ДИСЦИПЛИНЫ</w:t>
      </w:r>
    </w:p>
    <w:p w14:paraId="78E374FF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D5310">
        <w:rPr>
          <w:rFonts w:eastAsia="Times New Roman" w:cs="Times New Roman"/>
          <w:b/>
          <w:szCs w:val="28"/>
          <w:lang w:eastAsia="ru-RU"/>
        </w:rPr>
        <w:t>2.1. Объем учебной дисциплины и виды учебной работы</w:t>
      </w:r>
    </w:p>
    <w:p w14:paraId="490C6388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5310" w:rsidRPr="005D5310" w14:paraId="4A72BB5C" w14:textId="77777777" w:rsidTr="00492C0A">
        <w:trPr>
          <w:trHeight w:val="460"/>
        </w:trPr>
        <w:tc>
          <w:tcPr>
            <w:tcW w:w="7904" w:type="dxa"/>
            <w:shd w:val="clear" w:color="auto" w:fill="auto"/>
          </w:tcPr>
          <w:p w14:paraId="7B532CD9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0EC75DF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Объем часов</w:t>
            </w:r>
          </w:p>
        </w:tc>
      </w:tr>
      <w:tr w:rsidR="005D5310" w:rsidRPr="005D5310" w14:paraId="71EF8C78" w14:textId="77777777" w:rsidTr="00492C0A">
        <w:trPr>
          <w:trHeight w:val="285"/>
        </w:trPr>
        <w:tc>
          <w:tcPr>
            <w:tcW w:w="7904" w:type="dxa"/>
            <w:shd w:val="clear" w:color="auto" w:fill="auto"/>
          </w:tcPr>
          <w:p w14:paraId="2E8A9FF9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1727EE59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iCs/>
                <w:szCs w:val="28"/>
                <w:lang w:eastAsia="ru-RU"/>
              </w:rPr>
              <w:t>51</w:t>
            </w:r>
          </w:p>
        </w:tc>
      </w:tr>
      <w:tr w:rsidR="005D5310" w:rsidRPr="005D5310" w14:paraId="64B544C8" w14:textId="77777777" w:rsidTr="00492C0A">
        <w:tc>
          <w:tcPr>
            <w:tcW w:w="7904" w:type="dxa"/>
            <w:shd w:val="clear" w:color="auto" w:fill="auto"/>
          </w:tcPr>
          <w:p w14:paraId="0DECC405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 xml:space="preserve">Обязательная аудиторная учебная нагрузка  </w:t>
            </w:r>
          </w:p>
        </w:tc>
        <w:tc>
          <w:tcPr>
            <w:tcW w:w="1800" w:type="dxa"/>
            <w:shd w:val="clear" w:color="auto" w:fill="auto"/>
          </w:tcPr>
          <w:p w14:paraId="4F28A0FF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iCs/>
                <w:szCs w:val="28"/>
                <w:lang w:eastAsia="ru-RU"/>
              </w:rPr>
              <w:t>34</w:t>
            </w:r>
          </w:p>
        </w:tc>
      </w:tr>
      <w:tr w:rsidR="005D5310" w:rsidRPr="005D5310" w14:paraId="05ED64F0" w14:textId="77777777" w:rsidTr="00492C0A">
        <w:tc>
          <w:tcPr>
            <w:tcW w:w="7904" w:type="dxa"/>
            <w:shd w:val="clear" w:color="auto" w:fill="auto"/>
          </w:tcPr>
          <w:p w14:paraId="191C86F3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671C708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5D5310" w:rsidRPr="005D5310" w14:paraId="5987B80F" w14:textId="77777777" w:rsidTr="00492C0A">
        <w:tc>
          <w:tcPr>
            <w:tcW w:w="7904" w:type="dxa"/>
            <w:shd w:val="clear" w:color="auto" w:fill="auto"/>
          </w:tcPr>
          <w:p w14:paraId="7F45F55E" w14:textId="77777777" w:rsidR="005D5310" w:rsidRPr="005D5310" w:rsidRDefault="005D5310" w:rsidP="005D5310">
            <w:pPr>
              <w:spacing w:after="0"/>
              <w:ind w:left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9E32177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iCs/>
                <w:szCs w:val="28"/>
                <w:lang w:eastAsia="ru-RU"/>
              </w:rPr>
              <w:t>32</w:t>
            </w:r>
          </w:p>
        </w:tc>
      </w:tr>
      <w:tr w:rsidR="005D5310" w:rsidRPr="005D5310" w14:paraId="4EC9C865" w14:textId="77777777" w:rsidTr="00492C0A">
        <w:tc>
          <w:tcPr>
            <w:tcW w:w="7904" w:type="dxa"/>
            <w:shd w:val="clear" w:color="auto" w:fill="auto"/>
          </w:tcPr>
          <w:p w14:paraId="46ACEB85" w14:textId="77777777" w:rsidR="005D5310" w:rsidRPr="005D5310" w:rsidRDefault="005D5310" w:rsidP="005D5310">
            <w:pPr>
              <w:spacing w:after="0"/>
              <w:ind w:left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14:paraId="72D41F83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iCs/>
                <w:szCs w:val="28"/>
                <w:lang w:eastAsia="ru-RU"/>
              </w:rPr>
              <w:t>2</w:t>
            </w:r>
          </w:p>
        </w:tc>
      </w:tr>
      <w:tr w:rsidR="005D5310" w:rsidRPr="005D5310" w14:paraId="50338EB7" w14:textId="77777777" w:rsidTr="00492C0A">
        <w:tc>
          <w:tcPr>
            <w:tcW w:w="7904" w:type="dxa"/>
            <w:shd w:val="clear" w:color="auto" w:fill="auto"/>
          </w:tcPr>
          <w:p w14:paraId="2E19A26F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14:paraId="28794AB3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iCs/>
                <w:szCs w:val="28"/>
                <w:lang w:eastAsia="ru-RU"/>
              </w:rPr>
              <w:t>17</w:t>
            </w:r>
          </w:p>
        </w:tc>
      </w:tr>
      <w:tr w:rsidR="005D5310" w:rsidRPr="005D5310" w14:paraId="512DD588" w14:textId="77777777" w:rsidTr="00492C0A">
        <w:tc>
          <w:tcPr>
            <w:tcW w:w="7904" w:type="dxa"/>
            <w:shd w:val="clear" w:color="auto" w:fill="auto"/>
          </w:tcPr>
          <w:p w14:paraId="64F6EC94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FDECB65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5D5310" w:rsidRPr="005D5310" w14:paraId="44BAAE2D" w14:textId="77777777" w:rsidTr="00492C0A">
        <w:trPr>
          <w:trHeight w:val="552"/>
        </w:trPr>
        <w:tc>
          <w:tcPr>
            <w:tcW w:w="7904" w:type="dxa"/>
            <w:shd w:val="clear" w:color="auto" w:fill="auto"/>
          </w:tcPr>
          <w:p w14:paraId="6665955A" w14:textId="77777777" w:rsidR="005D5310" w:rsidRPr="005D5310" w:rsidRDefault="005D5310" w:rsidP="005D5310">
            <w:pPr>
              <w:spacing w:after="0"/>
              <w:ind w:left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14:paraId="621F7A74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iCs/>
                <w:szCs w:val="28"/>
                <w:lang w:eastAsia="ru-RU"/>
              </w:rPr>
              <w:t>17</w:t>
            </w:r>
          </w:p>
          <w:p w14:paraId="6CA9AF65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5D5310" w:rsidRPr="005D5310" w14:paraId="5FF86C30" w14:textId="77777777" w:rsidTr="00492C0A">
        <w:trPr>
          <w:trHeight w:val="552"/>
        </w:trPr>
        <w:tc>
          <w:tcPr>
            <w:tcW w:w="7904" w:type="dxa"/>
            <w:shd w:val="clear" w:color="auto" w:fill="auto"/>
          </w:tcPr>
          <w:p w14:paraId="48B8D12F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>Итоговая аттестация</w:t>
            </w:r>
            <w:r w:rsidRPr="005D5310">
              <w:rPr>
                <w:rFonts w:eastAsia="Times New Roman" w:cs="Times New Roman"/>
                <w:szCs w:val="28"/>
                <w:lang w:eastAsia="ru-RU"/>
              </w:rPr>
              <w:t xml:space="preserve">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14:paraId="753DD3EF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</w:tbl>
    <w:p w14:paraId="585B4AB9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8"/>
          <w:lang w:eastAsia="ru-RU"/>
        </w:rPr>
      </w:pPr>
    </w:p>
    <w:p w14:paraId="414E7A84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8"/>
          <w:lang w:eastAsia="ru-RU"/>
        </w:rPr>
        <w:sectPr w:rsidR="005D5310" w:rsidRPr="005D531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7ABEF596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5D5310">
        <w:rPr>
          <w:rFonts w:eastAsia="Times New Roman" w:cs="Times New Roman"/>
          <w:b/>
          <w:bCs/>
          <w:szCs w:val="28"/>
          <w:lang w:eastAsia="ru-RU"/>
        </w:rPr>
        <w:lastRenderedPageBreak/>
        <w:t>2.2.  Тематический план и содержание учебной дисциплины</w:t>
      </w:r>
      <w:r w:rsidRPr="005D5310">
        <w:rPr>
          <w:rFonts w:eastAsia="Times New Roman" w:cs="Times New Roman"/>
          <w:b/>
          <w:bCs/>
          <w:caps/>
          <w:szCs w:val="28"/>
          <w:lang w:eastAsia="ru-RU"/>
        </w:rPr>
        <w:t xml:space="preserve"> </w:t>
      </w:r>
      <w:r w:rsidRPr="005D5310">
        <w:rPr>
          <w:rFonts w:eastAsia="Times New Roman" w:cs="Times New Roman"/>
          <w:b/>
          <w:bCs/>
          <w:szCs w:val="28"/>
          <w:lang w:eastAsia="ru-RU"/>
        </w:rPr>
        <w:t>«Основы инженерной графики»</w:t>
      </w:r>
    </w:p>
    <w:p w14:paraId="0AE08151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bCs/>
          <w:i/>
          <w:szCs w:val="28"/>
          <w:lang w:eastAsia="ru-RU"/>
        </w:rPr>
      </w:pPr>
      <w:r w:rsidRPr="005D5310">
        <w:rPr>
          <w:rFonts w:eastAsia="Times New Roman" w:cs="Times New Roman"/>
          <w:bCs/>
          <w:i/>
          <w:szCs w:val="28"/>
          <w:lang w:eastAsia="ru-RU"/>
        </w:rPr>
        <w:tab/>
      </w:r>
      <w:r w:rsidRPr="005D5310">
        <w:rPr>
          <w:rFonts w:eastAsia="Times New Roman" w:cs="Times New Roman"/>
          <w:bCs/>
          <w:i/>
          <w:szCs w:val="28"/>
          <w:lang w:eastAsia="ru-RU"/>
        </w:rPr>
        <w:tab/>
      </w:r>
      <w:r w:rsidRPr="005D5310">
        <w:rPr>
          <w:rFonts w:eastAsia="Times New Roman" w:cs="Times New Roman"/>
          <w:bCs/>
          <w:i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50"/>
        <w:gridCol w:w="9292"/>
        <w:gridCol w:w="1799"/>
        <w:gridCol w:w="1552"/>
      </w:tblGrid>
      <w:tr w:rsidR="005D5310" w:rsidRPr="005D5310" w14:paraId="52387984" w14:textId="77777777" w:rsidTr="00492C0A">
        <w:trPr>
          <w:trHeight w:val="20"/>
        </w:trPr>
        <w:tc>
          <w:tcPr>
            <w:tcW w:w="2348" w:type="dxa"/>
          </w:tcPr>
          <w:p w14:paraId="61CDC3C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742" w:type="dxa"/>
            <w:gridSpan w:val="2"/>
          </w:tcPr>
          <w:p w14:paraId="2DDCDB2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99" w:type="dxa"/>
            <w:shd w:val="clear" w:color="auto" w:fill="auto"/>
          </w:tcPr>
          <w:p w14:paraId="0CD1091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2" w:type="dxa"/>
          </w:tcPr>
          <w:p w14:paraId="4A55A21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D5310" w:rsidRPr="005D5310" w14:paraId="5B92A954" w14:textId="77777777" w:rsidTr="00492C0A">
        <w:trPr>
          <w:trHeight w:val="20"/>
        </w:trPr>
        <w:tc>
          <w:tcPr>
            <w:tcW w:w="2348" w:type="dxa"/>
          </w:tcPr>
          <w:p w14:paraId="5B9A8E06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2" w:type="dxa"/>
            <w:gridSpan w:val="2"/>
          </w:tcPr>
          <w:p w14:paraId="53476A8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75CF6C0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</w:tcPr>
          <w:p w14:paraId="31711DD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D5310" w:rsidRPr="005D5310" w14:paraId="5D0D6415" w14:textId="77777777" w:rsidTr="00492C0A">
        <w:trPr>
          <w:trHeight w:val="20"/>
        </w:trPr>
        <w:tc>
          <w:tcPr>
            <w:tcW w:w="2348" w:type="dxa"/>
          </w:tcPr>
          <w:p w14:paraId="2476EEC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Оформление чертежей и геометрические построения </w:t>
            </w:r>
          </w:p>
        </w:tc>
        <w:tc>
          <w:tcPr>
            <w:tcW w:w="9742" w:type="dxa"/>
            <w:gridSpan w:val="2"/>
          </w:tcPr>
          <w:p w14:paraId="01B249E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2FC9794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2" w:type="dxa"/>
            <w:shd w:val="clear" w:color="auto" w:fill="B8CCE4"/>
          </w:tcPr>
          <w:p w14:paraId="5F3DB31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0425CD13" w14:textId="77777777" w:rsidTr="00492C0A">
        <w:trPr>
          <w:trHeight w:val="20"/>
        </w:trPr>
        <w:tc>
          <w:tcPr>
            <w:tcW w:w="2348" w:type="dxa"/>
            <w:vMerge w:val="restart"/>
          </w:tcPr>
          <w:p w14:paraId="65C55FD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1.1. Оформление чертежей</w:t>
            </w:r>
          </w:p>
          <w:p w14:paraId="5FFA3EE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4CEE0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54E6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AD8B8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CF7AA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A1887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Тема1.2. Геометрические построения и размеры</w:t>
            </w:r>
          </w:p>
        </w:tc>
        <w:tc>
          <w:tcPr>
            <w:tcW w:w="9742" w:type="dxa"/>
            <w:gridSpan w:val="2"/>
          </w:tcPr>
          <w:p w14:paraId="6CFC828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2E299F8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14:paraId="0DDA20B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5310" w:rsidRPr="005D5310" w14:paraId="18B45373" w14:textId="77777777" w:rsidTr="00492C0A">
        <w:trPr>
          <w:trHeight w:val="20"/>
        </w:trPr>
        <w:tc>
          <w:tcPr>
            <w:tcW w:w="2348" w:type="dxa"/>
            <w:vMerge/>
          </w:tcPr>
          <w:p w14:paraId="3938F50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591D881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CFB36D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vMerge w:val="restart"/>
            <w:shd w:val="clear" w:color="auto" w:fill="B8CCE4"/>
          </w:tcPr>
          <w:p w14:paraId="2C74D24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1C02A728" w14:textId="77777777" w:rsidTr="00492C0A">
        <w:trPr>
          <w:trHeight w:val="20"/>
        </w:trPr>
        <w:tc>
          <w:tcPr>
            <w:tcW w:w="2348" w:type="dxa"/>
            <w:vMerge/>
          </w:tcPr>
          <w:p w14:paraId="58F2323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5E7CBD0C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292" w:type="dxa"/>
          </w:tcPr>
          <w:p w14:paraId="726D4C20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чертежа детали в соответствии с требованиями к их оформлению по ЕСКД.</w:t>
            </w:r>
          </w:p>
        </w:tc>
        <w:tc>
          <w:tcPr>
            <w:tcW w:w="1799" w:type="dxa"/>
            <w:vMerge/>
            <w:shd w:val="clear" w:color="auto" w:fill="auto"/>
          </w:tcPr>
          <w:p w14:paraId="660E4E8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4DE66D7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29D13616" w14:textId="77777777" w:rsidTr="00492C0A">
        <w:trPr>
          <w:trHeight w:val="20"/>
        </w:trPr>
        <w:tc>
          <w:tcPr>
            <w:tcW w:w="2348" w:type="dxa"/>
            <w:vMerge/>
          </w:tcPr>
          <w:p w14:paraId="2CD3681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454D5442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292" w:type="dxa"/>
          </w:tcPr>
          <w:p w14:paraId="42A64543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Оформление чертежного листа формата А4 и основной надписи к нему по ГОСТу.</w:t>
            </w:r>
          </w:p>
        </w:tc>
        <w:tc>
          <w:tcPr>
            <w:tcW w:w="1799" w:type="dxa"/>
            <w:vMerge/>
            <w:shd w:val="clear" w:color="auto" w:fill="auto"/>
          </w:tcPr>
          <w:p w14:paraId="7FBBFAA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698B8DF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54AF57D7" w14:textId="77777777" w:rsidTr="00492C0A">
        <w:trPr>
          <w:trHeight w:val="20"/>
        </w:trPr>
        <w:tc>
          <w:tcPr>
            <w:tcW w:w="2348" w:type="dxa"/>
            <w:vMerge/>
          </w:tcPr>
          <w:p w14:paraId="5A14B42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6750CF1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обучающихся: </w:t>
            </w:r>
          </w:p>
          <w:p w14:paraId="22251CF7" w14:textId="77777777" w:rsidR="005D5310" w:rsidRPr="005D5310" w:rsidRDefault="005D5310" w:rsidP="005D5310">
            <w:pPr>
              <w:numPr>
                <w:ilvl w:val="0"/>
                <w:numId w:val="7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Нанесение линий чертежа.</w:t>
            </w:r>
          </w:p>
          <w:p w14:paraId="04D4FC63" w14:textId="77777777" w:rsidR="005D5310" w:rsidRPr="005D5310" w:rsidRDefault="005D5310" w:rsidP="005D5310">
            <w:pPr>
              <w:numPr>
                <w:ilvl w:val="0"/>
                <w:numId w:val="7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Выполнение букв, цифр и надписей чертежным шрифтом.</w:t>
            </w:r>
          </w:p>
        </w:tc>
        <w:tc>
          <w:tcPr>
            <w:tcW w:w="1799" w:type="dxa"/>
            <w:shd w:val="clear" w:color="auto" w:fill="auto"/>
          </w:tcPr>
          <w:p w14:paraId="79E30E7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B8CCE4"/>
          </w:tcPr>
          <w:p w14:paraId="16AF0DC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7493BD51" w14:textId="77777777" w:rsidTr="00492C0A">
        <w:trPr>
          <w:trHeight w:val="20"/>
        </w:trPr>
        <w:tc>
          <w:tcPr>
            <w:tcW w:w="2348" w:type="dxa"/>
            <w:vMerge/>
          </w:tcPr>
          <w:p w14:paraId="65C9ABD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04D1738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7249CC8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14:paraId="1437F94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B8CCE4"/>
          </w:tcPr>
          <w:p w14:paraId="42633FC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5D5310" w:rsidRPr="005D5310" w14:paraId="6B93C95B" w14:textId="77777777" w:rsidTr="00492C0A">
        <w:trPr>
          <w:trHeight w:val="20"/>
        </w:trPr>
        <w:tc>
          <w:tcPr>
            <w:tcW w:w="2348" w:type="dxa"/>
            <w:vMerge/>
          </w:tcPr>
          <w:p w14:paraId="62D2B37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483B39B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799" w:type="dxa"/>
            <w:vMerge/>
            <w:shd w:val="clear" w:color="auto" w:fill="auto"/>
          </w:tcPr>
          <w:p w14:paraId="2320F8E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42F9288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2792B170" w14:textId="77777777" w:rsidTr="00492C0A">
        <w:trPr>
          <w:trHeight w:val="20"/>
        </w:trPr>
        <w:tc>
          <w:tcPr>
            <w:tcW w:w="2348" w:type="dxa"/>
            <w:vMerge/>
          </w:tcPr>
          <w:p w14:paraId="1FA0A8D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717AE30D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292" w:type="dxa"/>
          </w:tcPr>
          <w:p w14:paraId="12654F7A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Выполнение чертежа плоской детали с применением геометрических построений и нанесением размеров.</w:t>
            </w:r>
          </w:p>
        </w:tc>
        <w:tc>
          <w:tcPr>
            <w:tcW w:w="1799" w:type="dxa"/>
            <w:vMerge/>
            <w:shd w:val="clear" w:color="auto" w:fill="auto"/>
          </w:tcPr>
          <w:p w14:paraId="53A6C89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40696D4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631B9D2C" w14:textId="77777777" w:rsidTr="00492C0A">
        <w:trPr>
          <w:trHeight w:val="20"/>
        </w:trPr>
        <w:tc>
          <w:tcPr>
            <w:tcW w:w="2348" w:type="dxa"/>
            <w:vMerge/>
          </w:tcPr>
          <w:p w14:paraId="41ADCB56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435E7E2E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292" w:type="dxa"/>
          </w:tcPr>
          <w:p w14:paraId="1B1B7FAF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Деление отрезков, углов и окружностей на равные части.</w:t>
            </w:r>
          </w:p>
        </w:tc>
        <w:tc>
          <w:tcPr>
            <w:tcW w:w="1799" w:type="dxa"/>
            <w:vMerge/>
            <w:shd w:val="clear" w:color="auto" w:fill="auto"/>
          </w:tcPr>
          <w:p w14:paraId="08FE0F4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159DD5B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2741DAA0" w14:textId="77777777" w:rsidTr="00492C0A">
        <w:trPr>
          <w:trHeight w:val="525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14:paraId="356991D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  <w:tcBorders>
              <w:bottom w:val="single" w:sz="4" w:space="0" w:color="auto"/>
            </w:tcBorders>
          </w:tcPr>
          <w:p w14:paraId="2E0C3A9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обучающихся: </w:t>
            </w:r>
          </w:p>
          <w:p w14:paraId="2631BFFA" w14:textId="77777777" w:rsidR="005D5310" w:rsidRPr="005D5310" w:rsidRDefault="005D5310" w:rsidP="005D5310">
            <w:pPr>
              <w:numPr>
                <w:ilvl w:val="0"/>
                <w:numId w:val="8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Построение многогранников, сопряжений.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5D9EA7F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B8CCE4"/>
          </w:tcPr>
          <w:p w14:paraId="2A9EC03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5D5310" w:rsidRPr="005D5310" w14:paraId="2958BCE1" w14:textId="77777777" w:rsidTr="00492C0A">
        <w:trPr>
          <w:trHeight w:val="20"/>
        </w:trPr>
        <w:tc>
          <w:tcPr>
            <w:tcW w:w="2348" w:type="dxa"/>
          </w:tcPr>
          <w:p w14:paraId="246CE64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2. Проецирование изображений на чертежах</w:t>
            </w:r>
          </w:p>
        </w:tc>
        <w:tc>
          <w:tcPr>
            <w:tcW w:w="9742" w:type="dxa"/>
            <w:gridSpan w:val="2"/>
          </w:tcPr>
          <w:p w14:paraId="00CABD1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7CC59F0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2" w:type="dxa"/>
            <w:vMerge/>
            <w:shd w:val="clear" w:color="auto" w:fill="auto"/>
          </w:tcPr>
          <w:p w14:paraId="4473CBA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391B0D23" w14:textId="77777777" w:rsidTr="00492C0A">
        <w:trPr>
          <w:trHeight w:val="20"/>
        </w:trPr>
        <w:tc>
          <w:tcPr>
            <w:tcW w:w="2348" w:type="dxa"/>
            <w:vMerge w:val="restart"/>
          </w:tcPr>
          <w:p w14:paraId="4C52DD3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2.1. Прямоугольные проекции</w:t>
            </w:r>
          </w:p>
          <w:p w14:paraId="21FCE916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E86B89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659E7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2.2. Сечения и разрезы</w:t>
            </w:r>
          </w:p>
        </w:tc>
        <w:tc>
          <w:tcPr>
            <w:tcW w:w="9742" w:type="dxa"/>
            <w:gridSpan w:val="2"/>
          </w:tcPr>
          <w:p w14:paraId="027D8BC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2567585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14:paraId="08B594D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5310" w:rsidRPr="005D5310" w14:paraId="1B2E50C9" w14:textId="77777777" w:rsidTr="00492C0A">
        <w:trPr>
          <w:trHeight w:val="20"/>
        </w:trPr>
        <w:tc>
          <w:tcPr>
            <w:tcW w:w="2348" w:type="dxa"/>
            <w:vMerge/>
          </w:tcPr>
          <w:p w14:paraId="5DD3D12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220CA6E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A6BD9E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B8CCE4"/>
          </w:tcPr>
          <w:p w14:paraId="7693B25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2389D0DD" w14:textId="77777777" w:rsidTr="00492C0A">
        <w:trPr>
          <w:trHeight w:val="20"/>
        </w:trPr>
        <w:tc>
          <w:tcPr>
            <w:tcW w:w="2348" w:type="dxa"/>
            <w:vMerge/>
          </w:tcPr>
          <w:p w14:paraId="5ADDEF1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0F29DE16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2" w:type="dxa"/>
          </w:tcPr>
          <w:p w14:paraId="5439A338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чертежа детали с построением третьей проекции по двум заданным.</w:t>
            </w:r>
          </w:p>
        </w:tc>
        <w:tc>
          <w:tcPr>
            <w:tcW w:w="1799" w:type="dxa"/>
            <w:vMerge/>
            <w:shd w:val="clear" w:color="auto" w:fill="auto"/>
          </w:tcPr>
          <w:p w14:paraId="4237822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6688A75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42E96A02" w14:textId="77777777" w:rsidTr="00492C0A">
        <w:trPr>
          <w:trHeight w:val="20"/>
        </w:trPr>
        <w:tc>
          <w:tcPr>
            <w:tcW w:w="2348" w:type="dxa"/>
            <w:vMerge/>
          </w:tcPr>
          <w:p w14:paraId="791E709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1FD26DE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  <w:p w14:paraId="66CF2C54" w14:textId="77777777" w:rsidR="005D5310" w:rsidRPr="005D5310" w:rsidRDefault="005D5310" w:rsidP="005D5310">
            <w:pPr>
              <w:numPr>
                <w:ilvl w:val="0"/>
                <w:numId w:val="9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  <w:lang w:eastAsia="ru-RU"/>
              </w:rPr>
              <w:t>Чтение чертежа детали, выполненного в прямоугольных проекциях</w:t>
            </w:r>
          </w:p>
        </w:tc>
        <w:tc>
          <w:tcPr>
            <w:tcW w:w="1799" w:type="dxa"/>
            <w:shd w:val="clear" w:color="auto" w:fill="auto"/>
          </w:tcPr>
          <w:p w14:paraId="34E4848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B8CCE4"/>
          </w:tcPr>
          <w:p w14:paraId="3DBE26F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23645409" w14:textId="77777777" w:rsidTr="00492C0A">
        <w:trPr>
          <w:trHeight w:val="20"/>
        </w:trPr>
        <w:tc>
          <w:tcPr>
            <w:tcW w:w="2348" w:type="dxa"/>
            <w:vMerge/>
          </w:tcPr>
          <w:p w14:paraId="0F94A2E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54391E2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2E47840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vMerge w:val="restart"/>
            <w:shd w:val="clear" w:color="auto" w:fill="B8CCE4"/>
          </w:tcPr>
          <w:p w14:paraId="08A0FF0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5D5310" w:rsidRPr="005D5310" w14:paraId="7677A4D7" w14:textId="77777777" w:rsidTr="00492C0A">
        <w:trPr>
          <w:trHeight w:val="20"/>
        </w:trPr>
        <w:tc>
          <w:tcPr>
            <w:tcW w:w="2348" w:type="dxa"/>
            <w:vMerge/>
          </w:tcPr>
          <w:p w14:paraId="5AF8A25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0F7942AC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2" w:type="dxa"/>
          </w:tcPr>
          <w:p w14:paraId="39FF6A25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чертежа детали, содержащего сечения.</w:t>
            </w:r>
          </w:p>
        </w:tc>
        <w:tc>
          <w:tcPr>
            <w:tcW w:w="1799" w:type="dxa"/>
            <w:vMerge/>
            <w:shd w:val="clear" w:color="auto" w:fill="auto"/>
          </w:tcPr>
          <w:p w14:paraId="1697E6F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5C85075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0D4C6185" w14:textId="77777777" w:rsidTr="00492C0A">
        <w:trPr>
          <w:trHeight w:val="20"/>
        </w:trPr>
        <w:tc>
          <w:tcPr>
            <w:tcW w:w="2348" w:type="dxa"/>
            <w:vMerge/>
          </w:tcPr>
          <w:p w14:paraId="66FBBF3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62E2BB00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5D5310"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292" w:type="dxa"/>
          </w:tcPr>
          <w:p w14:paraId="2F2CE709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чертежей деталей, содержащих горизонтальный, фронтальный и профильный разрезы.</w:t>
            </w:r>
          </w:p>
        </w:tc>
        <w:tc>
          <w:tcPr>
            <w:tcW w:w="1799" w:type="dxa"/>
            <w:vMerge/>
            <w:shd w:val="clear" w:color="auto" w:fill="auto"/>
          </w:tcPr>
          <w:p w14:paraId="68A81DA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1486AA9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62BBF13F" w14:textId="77777777" w:rsidTr="00492C0A">
        <w:trPr>
          <w:trHeight w:val="20"/>
        </w:trPr>
        <w:tc>
          <w:tcPr>
            <w:tcW w:w="2348" w:type="dxa"/>
            <w:vMerge/>
          </w:tcPr>
          <w:p w14:paraId="4645D0E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7F6D1B57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92" w:type="dxa"/>
          </w:tcPr>
          <w:p w14:paraId="17BED37E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чертежа детали, содержащего сложный разрез.</w:t>
            </w:r>
          </w:p>
        </w:tc>
        <w:tc>
          <w:tcPr>
            <w:tcW w:w="1799" w:type="dxa"/>
            <w:vMerge/>
            <w:shd w:val="clear" w:color="auto" w:fill="auto"/>
          </w:tcPr>
          <w:p w14:paraId="0EC4380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18A73C2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19D65D79" w14:textId="77777777" w:rsidTr="00492C0A">
        <w:trPr>
          <w:trHeight w:val="20"/>
        </w:trPr>
        <w:tc>
          <w:tcPr>
            <w:tcW w:w="2348" w:type="dxa"/>
            <w:vMerge/>
          </w:tcPr>
          <w:p w14:paraId="5F22DD7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5798224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обучающихся: </w:t>
            </w:r>
          </w:p>
          <w:p w14:paraId="0268197F" w14:textId="77777777" w:rsidR="005D5310" w:rsidRPr="005D5310" w:rsidRDefault="005D5310" w:rsidP="005D5310">
            <w:pPr>
              <w:numPr>
                <w:ilvl w:val="0"/>
                <w:numId w:val="10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чертежа детали, имеющего местные разрезы.</w:t>
            </w:r>
          </w:p>
          <w:p w14:paraId="6EA6E1D8" w14:textId="77777777" w:rsidR="005D5310" w:rsidRPr="005D5310" w:rsidRDefault="005D5310" w:rsidP="005D5310">
            <w:pPr>
              <w:numPr>
                <w:ilvl w:val="0"/>
                <w:numId w:val="10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чертежа детали, выполненного с применением соединений ½ вида и ½ разреза.</w:t>
            </w:r>
          </w:p>
        </w:tc>
        <w:tc>
          <w:tcPr>
            <w:tcW w:w="1799" w:type="dxa"/>
            <w:shd w:val="clear" w:color="auto" w:fill="auto"/>
          </w:tcPr>
          <w:p w14:paraId="13330AF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B8CCE4"/>
          </w:tcPr>
          <w:p w14:paraId="28387B1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310" w:rsidRPr="005D5310" w14:paraId="46FDF41B" w14:textId="77777777" w:rsidTr="00492C0A">
        <w:trPr>
          <w:trHeight w:val="20"/>
        </w:trPr>
        <w:tc>
          <w:tcPr>
            <w:tcW w:w="2348" w:type="dxa"/>
          </w:tcPr>
          <w:p w14:paraId="4FCCAF1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3. Чтение машиностроительных чертежей</w:t>
            </w:r>
          </w:p>
        </w:tc>
        <w:tc>
          <w:tcPr>
            <w:tcW w:w="9742" w:type="dxa"/>
            <w:gridSpan w:val="2"/>
          </w:tcPr>
          <w:p w14:paraId="7A64FD4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0F55B8C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2" w:type="dxa"/>
            <w:vMerge/>
            <w:shd w:val="clear" w:color="auto" w:fill="auto"/>
          </w:tcPr>
          <w:p w14:paraId="669D98D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0FCEAA93" w14:textId="77777777" w:rsidTr="00492C0A">
        <w:trPr>
          <w:trHeight w:val="20"/>
        </w:trPr>
        <w:tc>
          <w:tcPr>
            <w:tcW w:w="2348" w:type="dxa"/>
            <w:vMerge w:val="restart"/>
          </w:tcPr>
          <w:p w14:paraId="178A94E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3.1. Рабочие чертежи деталей</w:t>
            </w:r>
          </w:p>
        </w:tc>
        <w:tc>
          <w:tcPr>
            <w:tcW w:w="9742" w:type="dxa"/>
            <w:gridSpan w:val="2"/>
          </w:tcPr>
          <w:p w14:paraId="3A7EA39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275639D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14:paraId="31F49A4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5310" w:rsidRPr="005D5310" w14:paraId="0DEFA9DD" w14:textId="77777777" w:rsidTr="00492C0A">
        <w:trPr>
          <w:trHeight w:val="20"/>
        </w:trPr>
        <w:tc>
          <w:tcPr>
            <w:tcW w:w="2348" w:type="dxa"/>
            <w:vMerge/>
          </w:tcPr>
          <w:p w14:paraId="06727FA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7197F09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CF7047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B8CCE4"/>
          </w:tcPr>
          <w:p w14:paraId="5B740BA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310" w:rsidRPr="005D5310" w14:paraId="665A0D59" w14:textId="77777777" w:rsidTr="00492C0A">
        <w:trPr>
          <w:trHeight w:val="20"/>
        </w:trPr>
        <w:tc>
          <w:tcPr>
            <w:tcW w:w="2348" w:type="dxa"/>
            <w:vMerge/>
          </w:tcPr>
          <w:p w14:paraId="3E542C7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3E3BDA3B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2" w:type="dxa"/>
          </w:tcPr>
          <w:p w14:paraId="192FD7F6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конструкторской документации изделия.</w:t>
            </w:r>
          </w:p>
        </w:tc>
        <w:tc>
          <w:tcPr>
            <w:tcW w:w="1799" w:type="dxa"/>
            <w:vMerge/>
            <w:shd w:val="clear" w:color="auto" w:fill="auto"/>
          </w:tcPr>
          <w:p w14:paraId="5B7CB9A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5AEA375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310" w:rsidRPr="005D5310" w14:paraId="114E4212" w14:textId="77777777" w:rsidTr="00492C0A">
        <w:trPr>
          <w:trHeight w:val="20"/>
        </w:trPr>
        <w:tc>
          <w:tcPr>
            <w:tcW w:w="2348" w:type="dxa"/>
            <w:vMerge/>
          </w:tcPr>
          <w:p w14:paraId="27BEFC2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64DB4DEF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292" w:type="dxa"/>
          </w:tcPr>
          <w:p w14:paraId="4C49C2C2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машиностроительного  чертежа изделия.</w:t>
            </w:r>
          </w:p>
        </w:tc>
        <w:tc>
          <w:tcPr>
            <w:tcW w:w="1799" w:type="dxa"/>
            <w:vMerge/>
            <w:shd w:val="clear" w:color="auto" w:fill="auto"/>
          </w:tcPr>
          <w:p w14:paraId="44C16CC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4B7637F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310" w:rsidRPr="005D5310" w14:paraId="28D56428" w14:textId="77777777" w:rsidTr="00492C0A">
        <w:trPr>
          <w:trHeight w:val="20"/>
        </w:trPr>
        <w:tc>
          <w:tcPr>
            <w:tcW w:w="2348" w:type="dxa"/>
            <w:vMerge/>
          </w:tcPr>
          <w:p w14:paraId="024974A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570BC78F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92" w:type="dxa"/>
          </w:tcPr>
          <w:p w14:paraId="79F3A3F2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чертежа, содержащего допуски и посадки формы.</w:t>
            </w:r>
          </w:p>
        </w:tc>
        <w:tc>
          <w:tcPr>
            <w:tcW w:w="1799" w:type="dxa"/>
            <w:vMerge/>
            <w:shd w:val="clear" w:color="auto" w:fill="auto"/>
          </w:tcPr>
          <w:p w14:paraId="12E57A7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089720E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310" w:rsidRPr="005D5310" w14:paraId="695B2DD7" w14:textId="77777777" w:rsidTr="00492C0A">
        <w:trPr>
          <w:trHeight w:val="20"/>
        </w:trPr>
        <w:tc>
          <w:tcPr>
            <w:tcW w:w="2348" w:type="dxa"/>
            <w:vMerge/>
          </w:tcPr>
          <w:p w14:paraId="1D70152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6FE7F246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обучающихся: </w:t>
            </w:r>
          </w:p>
          <w:p w14:paraId="30464C5C" w14:textId="77777777" w:rsidR="005D5310" w:rsidRPr="005D5310" w:rsidRDefault="005D5310" w:rsidP="005D5310">
            <w:pPr>
              <w:numPr>
                <w:ilvl w:val="0"/>
                <w:numId w:val="11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Оформление выносных элементов на машиностроительном чертеже.</w:t>
            </w:r>
          </w:p>
          <w:p w14:paraId="13EC32AD" w14:textId="77777777" w:rsidR="005D5310" w:rsidRPr="005D5310" w:rsidRDefault="005D5310" w:rsidP="005D5310">
            <w:pPr>
              <w:numPr>
                <w:ilvl w:val="0"/>
                <w:numId w:val="11"/>
              </w:numPr>
              <w:tabs>
                <w:tab w:val="left" w:pos="6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Разработка эскиза сварной конструкции.</w:t>
            </w:r>
          </w:p>
        </w:tc>
        <w:tc>
          <w:tcPr>
            <w:tcW w:w="1799" w:type="dxa"/>
            <w:shd w:val="clear" w:color="auto" w:fill="auto"/>
          </w:tcPr>
          <w:p w14:paraId="6760D4B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B8CCE4"/>
          </w:tcPr>
          <w:p w14:paraId="08CE31D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310" w:rsidRPr="005D5310" w14:paraId="69534786" w14:textId="77777777" w:rsidTr="00492C0A">
        <w:trPr>
          <w:trHeight w:val="289"/>
        </w:trPr>
        <w:tc>
          <w:tcPr>
            <w:tcW w:w="2348" w:type="dxa"/>
            <w:vMerge w:val="restart"/>
          </w:tcPr>
          <w:p w14:paraId="69FA936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3.2. Сборочные чертежи и схемы</w:t>
            </w:r>
          </w:p>
        </w:tc>
        <w:tc>
          <w:tcPr>
            <w:tcW w:w="9742" w:type="dxa"/>
            <w:gridSpan w:val="2"/>
          </w:tcPr>
          <w:p w14:paraId="4CF5D1C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14:paraId="0D7C8BD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14:paraId="7E0D8FD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5310" w:rsidRPr="005D5310" w14:paraId="770E64ED" w14:textId="77777777" w:rsidTr="00492C0A">
        <w:trPr>
          <w:trHeight w:val="20"/>
        </w:trPr>
        <w:tc>
          <w:tcPr>
            <w:tcW w:w="2348" w:type="dxa"/>
            <w:vMerge/>
          </w:tcPr>
          <w:p w14:paraId="3AEBD09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03AE4D2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0D2CDA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 w:val="restart"/>
            <w:shd w:val="clear" w:color="auto" w:fill="B8CCE4"/>
          </w:tcPr>
          <w:p w14:paraId="422741A6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3CB8B638" w14:textId="77777777" w:rsidTr="00492C0A">
        <w:trPr>
          <w:trHeight w:val="20"/>
        </w:trPr>
        <w:tc>
          <w:tcPr>
            <w:tcW w:w="2348" w:type="dxa"/>
            <w:vMerge/>
          </w:tcPr>
          <w:p w14:paraId="7E42E05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66A465F4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2" w:type="dxa"/>
          </w:tcPr>
          <w:p w14:paraId="4BE83C73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сборочного чертежа.</w:t>
            </w:r>
          </w:p>
        </w:tc>
        <w:tc>
          <w:tcPr>
            <w:tcW w:w="1799" w:type="dxa"/>
            <w:vMerge/>
            <w:shd w:val="clear" w:color="auto" w:fill="auto"/>
          </w:tcPr>
          <w:p w14:paraId="2763D67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3C26EF5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4C5BB9CF" w14:textId="77777777" w:rsidTr="00492C0A">
        <w:trPr>
          <w:trHeight w:val="20"/>
        </w:trPr>
        <w:tc>
          <w:tcPr>
            <w:tcW w:w="2348" w:type="dxa"/>
            <w:vMerge/>
          </w:tcPr>
          <w:p w14:paraId="1533657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6FC8B8B5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2" w:type="dxa"/>
          </w:tcPr>
          <w:p w14:paraId="0262EB39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Чтение спецификации сборочного чертежа.</w:t>
            </w:r>
          </w:p>
        </w:tc>
        <w:tc>
          <w:tcPr>
            <w:tcW w:w="1799" w:type="dxa"/>
            <w:vMerge/>
            <w:shd w:val="clear" w:color="auto" w:fill="auto"/>
          </w:tcPr>
          <w:p w14:paraId="27E699B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54A4ABB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2A3B6BB4" w14:textId="77777777" w:rsidTr="00492C0A">
        <w:trPr>
          <w:trHeight w:val="20"/>
        </w:trPr>
        <w:tc>
          <w:tcPr>
            <w:tcW w:w="2348" w:type="dxa"/>
            <w:vMerge/>
          </w:tcPr>
          <w:p w14:paraId="75F4147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2FC2D488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2" w:type="dxa"/>
          </w:tcPr>
          <w:p w14:paraId="60602611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Чтение сборочного чертежа, содержащего условности и упрощения выполнения.</w:t>
            </w:r>
          </w:p>
        </w:tc>
        <w:tc>
          <w:tcPr>
            <w:tcW w:w="1799" w:type="dxa"/>
            <w:vMerge/>
            <w:shd w:val="clear" w:color="auto" w:fill="auto"/>
          </w:tcPr>
          <w:p w14:paraId="63A1510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3EADBD1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00233EB4" w14:textId="77777777" w:rsidTr="00492C0A">
        <w:trPr>
          <w:trHeight w:val="20"/>
        </w:trPr>
        <w:tc>
          <w:tcPr>
            <w:tcW w:w="2348" w:type="dxa"/>
            <w:vMerge/>
          </w:tcPr>
          <w:p w14:paraId="449F9E26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3A82F5C4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292" w:type="dxa"/>
          </w:tcPr>
          <w:p w14:paraId="4D1B3180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обозначений швов сварных соединений.</w:t>
            </w:r>
          </w:p>
        </w:tc>
        <w:tc>
          <w:tcPr>
            <w:tcW w:w="1799" w:type="dxa"/>
            <w:vMerge/>
            <w:shd w:val="clear" w:color="auto" w:fill="auto"/>
          </w:tcPr>
          <w:p w14:paraId="2746D86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63E916F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79FA0C98" w14:textId="77777777" w:rsidTr="00492C0A">
        <w:trPr>
          <w:trHeight w:val="20"/>
        </w:trPr>
        <w:tc>
          <w:tcPr>
            <w:tcW w:w="2348" w:type="dxa"/>
            <w:vMerge/>
          </w:tcPr>
          <w:p w14:paraId="6329369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3F20F9DB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2" w:type="dxa"/>
          </w:tcPr>
          <w:p w14:paraId="6F1E2018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Выполнение изображений и обозначений различных швов сварных соединений по ГОСТу.</w:t>
            </w:r>
          </w:p>
        </w:tc>
        <w:tc>
          <w:tcPr>
            <w:tcW w:w="1799" w:type="dxa"/>
            <w:vMerge/>
            <w:shd w:val="clear" w:color="auto" w:fill="auto"/>
          </w:tcPr>
          <w:p w14:paraId="71C23B3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4367A38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48F94D51" w14:textId="77777777" w:rsidTr="00492C0A">
        <w:trPr>
          <w:trHeight w:val="20"/>
        </w:trPr>
        <w:tc>
          <w:tcPr>
            <w:tcW w:w="2348" w:type="dxa"/>
            <w:vMerge/>
          </w:tcPr>
          <w:p w14:paraId="08C2222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1AA4DA42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2" w:type="dxa"/>
          </w:tcPr>
          <w:p w14:paraId="4155D045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Чтение сборочных чертежей сварных металлоконструкций.</w:t>
            </w:r>
          </w:p>
        </w:tc>
        <w:tc>
          <w:tcPr>
            <w:tcW w:w="1799" w:type="dxa"/>
            <w:vMerge/>
            <w:shd w:val="clear" w:color="auto" w:fill="auto"/>
          </w:tcPr>
          <w:p w14:paraId="1423CD0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3C7E0101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56BC4194" w14:textId="77777777" w:rsidTr="00492C0A">
        <w:trPr>
          <w:trHeight w:val="20"/>
        </w:trPr>
        <w:tc>
          <w:tcPr>
            <w:tcW w:w="2348" w:type="dxa"/>
            <w:vMerge/>
          </w:tcPr>
          <w:p w14:paraId="1F1800F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14:paraId="76EA6DE1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2" w:type="dxa"/>
          </w:tcPr>
          <w:p w14:paraId="1A8642A2" w14:textId="77777777" w:rsidR="005D5310" w:rsidRPr="005D5310" w:rsidRDefault="005D5310" w:rsidP="005D5310">
            <w:pPr>
              <w:tabs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 xml:space="preserve">Выполнение сборочного чертежа сварной конструкции в разрезе. </w:t>
            </w:r>
          </w:p>
        </w:tc>
        <w:tc>
          <w:tcPr>
            <w:tcW w:w="1799" w:type="dxa"/>
            <w:vMerge/>
            <w:shd w:val="clear" w:color="auto" w:fill="auto"/>
          </w:tcPr>
          <w:p w14:paraId="2BB6F7E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B8CCE4"/>
          </w:tcPr>
          <w:p w14:paraId="255205F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39C21E76" w14:textId="77777777" w:rsidTr="00492C0A">
        <w:trPr>
          <w:trHeight w:val="1408"/>
        </w:trPr>
        <w:tc>
          <w:tcPr>
            <w:tcW w:w="2348" w:type="dxa"/>
            <w:vMerge/>
          </w:tcPr>
          <w:p w14:paraId="0F2CAAF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2" w:type="dxa"/>
            <w:gridSpan w:val="2"/>
          </w:tcPr>
          <w:p w14:paraId="3FA7F4FD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обучающихся: </w:t>
            </w:r>
          </w:p>
          <w:p w14:paraId="296E6248" w14:textId="77777777" w:rsidR="005D5310" w:rsidRPr="005D5310" w:rsidRDefault="005D5310" w:rsidP="005D5310">
            <w:pPr>
              <w:numPr>
                <w:ilvl w:val="0"/>
                <w:numId w:val="12"/>
              </w:numPr>
              <w:tabs>
                <w:tab w:val="left" w:pos="346"/>
                <w:tab w:val="left" w:pos="7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Выполнение спецификации сборочного чертежа.</w:t>
            </w:r>
          </w:p>
          <w:p w14:paraId="0ABD2BDE" w14:textId="77777777" w:rsidR="005D5310" w:rsidRPr="005D5310" w:rsidRDefault="005D5310" w:rsidP="005D5310">
            <w:pPr>
              <w:numPr>
                <w:ilvl w:val="0"/>
                <w:numId w:val="12"/>
              </w:numPr>
              <w:tabs>
                <w:tab w:val="left" w:pos="346"/>
                <w:tab w:val="left" w:pos="7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sz w:val="20"/>
                <w:szCs w:val="20"/>
              </w:rPr>
              <w:t>Чтение сборочного чертежа, содержащего разъемные соединения деталей.</w:t>
            </w:r>
          </w:p>
          <w:p w14:paraId="1648909C" w14:textId="77777777" w:rsidR="005D5310" w:rsidRPr="005D5310" w:rsidRDefault="005D5310" w:rsidP="005D5310">
            <w:pPr>
              <w:numPr>
                <w:ilvl w:val="0"/>
                <w:numId w:val="12"/>
              </w:numPr>
              <w:tabs>
                <w:tab w:val="left" w:pos="346"/>
                <w:tab w:val="left" w:pos="7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Чтение технических требований по чертежу детали.</w:t>
            </w:r>
          </w:p>
          <w:p w14:paraId="78E0638C" w14:textId="77777777" w:rsidR="005D5310" w:rsidRPr="005D5310" w:rsidRDefault="005D5310" w:rsidP="005D5310">
            <w:pPr>
              <w:numPr>
                <w:ilvl w:val="0"/>
                <w:numId w:val="12"/>
              </w:numPr>
              <w:tabs>
                <w:tab w:val="left" w:pos="346"/>
                <w:tab w:val="left" w:pos="7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6" w:firstLine="5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Чтение кинематических схем механизмов.</w:t>
            </w:r>
          </w:p>
        </w:tc>
        <w:tc>
          <w:tcPr>
            <w:tcW w:w="1799" w:type="dxa"/>
            <w:shd w:val="clear" w:color="auto" w:fill="auto"/>
          </w:tcPr>
          <w:p w14:paraId="5357D88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vMerge/>
            <w:shd w:val="clear" w:color="auto" w:fill="B8CCE4"/>
          </w:tcPr>
          <w:p w14:paraId="6C19EDBB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6B27DD5B" w14:textId="77777777" w:rsidTr="00492C0A">
        <w:trPr>
          <w:trHeight w:val="20"/>
        </w:trPr>
        <w:tc>
          <w:tcPr>
            <w:tcW w:w="12090" w:type="dxa"/>
            <w:gridSpan w:val="3"/>
          </w:tcPr>
          <w:p w14:paraId="671774B3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5D53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 разделам 1,2,3..</w:t>
            </w:r>
          </w:p>
        </w:tc>
        <w:tc>
          <w:tcPr>
            <w:tcW w:w="1799" w:type="dxa"/>
            <w:shd w:val="clear" w:color="auto" w:fill="auto"/>
          </w:tcPr>
          <w:p w14:paraId="09E4DD15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14:paraId="2C02313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5310" w:rsidRPr="005D5310" w14:paraId="44B570DD" w14:textId="77777777" w:rsidTr="00492C0A">
        <w:trPr>
          <w:trHeight w:val="20"/>
        </w:trPr>
        <w:tc>
          <w:tcPr>
            <w:tcW w:w="12090" w:type="dxa"/>
            <w:gridSpan w:val="3"/>
          </w:tcPr>
          <w:p w14:paraId="7363D0F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9" w:type="dxa"/>
            <w:shd w:val="clear" w:color="auto" w:fill="auto"/>
          </w:tcPr>
          <w:p w14:paraId="57554729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2" w:type="dxa"/>
            <w:vMerge/>
            <w:shd w:val="clear" w:color="auto" w:fill="auto"/>
          </w:tcPr>
          <w:p w14:paraId="7D97D438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14:paraId="7FB7A653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4374A867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14:paraId="6D6D40C5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135ABF1A" w14:textId="77777777" w:rsidR="005D5310" w:rsidRPr="005D5310" w:rsidRDefault="005D5310" w:rsidP="005D5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D5310">
        <w:rPr>
          <w:rFonts w:eastAsia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1B6213E7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24"/>
          <w:szCs w:val="24"/>
          <w:lang w:eastAsia="ru-RU"/>
        </w:rPr>
        <w:sectPr w:rsidR="005D5310" w:rsidRPr="005D531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CA23506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caps/>
          <w:szCs w:val="28"/>
          <w:lang w:eastAsia="ru-RU"/>
        </w:rPr>
      </w:pPr>
      <w:r w:rsidRPr="005D5310">
        <w:rPr>
          <w:rFonts w:eastAsia="Times New Roman" w:cs="Times New Roman"/>
          <w:b/>
          <w:bCs/>
          <w:caps/>
          <w:szCs w:val="28"/>
          <w:lang w:eastAsia="ru-RU"/>
        </w:rPr>
        <w:lastRenderedPageBreak/>
        <w:t>3. условия реализации УЧЕБНОЙ дисциплины</w:t>
      </w:r>
    </w:p>
    <w:p w14:paraId="15D8F230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D5310">
        <w:rPr>
          <w:rFonts w:eastAsia="Times New Roman" w:cs="Times New Roman"/>
          <w:b/>
          <w:bCs/>
          <w:szCs w:val="28"/>
          <w:lang w:eastAsia="ru-RU"/>
        </w:rPr>
        <w:t>3.1. Требования к минимальному материально-техническому обеспечению</w:t>
      </w:r>
    </w:p>
    <w:p w14:paraId="3ECFC818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Реализация учебной дисциплины требует наличия учебного кабинета технической графики.</w:t>
      </w:r>
    </w:p>
    <w:p w14:paraId="443C2473" w14:textId="77777777" w:rsidR="005D5310" w:rsidRPr="005D5310" w:rsidRDefault="005D5310" w:rsidP="005D531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</w:p>
    <w:p w14:paraId="524F208D" w14:textId="77777777" w:rsidR="005D5310" w:rsidRPr="005D5310" w:rsidRDefault="005D5310" w:rsidP="005D531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 xml:space="preserve">Оборудование учебного кабинета: </w:t>
      </w:r>
    </w:p>
    <w:p w14:paraId="40A093B8" w14:textId="77777777" w:rsidR="005D5310" w:rsidRPr="005D5310" w:rsidRDefault="005D5310" w:rsidP="005D5310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посадочные места по количеству обучающихся;</w:t>
      </w:r>
    </w:p>
    <w:p w14:paraId="6B4FD328" w14:textId="77777777" w:rsidR="005D5310" w:rsidRPr="005D5310" w:rsidRDefault="005D5310" w:rsidP="005D5310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рабочее место преподавателя;</w:t>
      </w:r>
    </w:p>
    <w:p w14:paraId="70649326" w14:textId="77777777" w:rsidR="005D5310" w:rsidRPr="005D5310" w:rsidRDefault="005D5310" w:rsidP="005D5310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комплект учебно-наглядных пособий по дисциплине «Основы инженерной графики»;</w:t>
      </w:r>
    </w:p>
    <w:p w14:paraId="5D6E0F1D" w14:textId="77777777" w:rsidR="005D5310" w:rsidRPr="005D5310" w:rsidRDefault="005D5310" w:rsidP="005D5310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объемные модели деталей;</w:t>
      </w:r>
    </w:p>
    <w:p w14:paraId="6246C48B" w14:textId="77777777" w:rsidR="005D5310" w:rsidRPr="005D5310" w:rsidRDefault="005D5310" w:rsidP="005D5310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комплект чертежных принадлежностей.</w:t>
      </w:r>
    </w:p>
    <w:p w14:paraId="4FEEEFBF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14:paraId="1C7057C4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Технические средства обучения:</w:t>
      </w:r>
    </w:p>
    <w:p w14:paraId="1CE3CAD4" w14:textId="77777777" w:rsidR="005D5310" w:rsidRPr="005D5310" w:rsidRDefault="005D5310" w:rsidP="005D53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компьютер с лицензионным программным обеспечением и мультимедиа проектор.</w:t>
      </w:r>
    </w:p>
    <w:p w14:paraId="69E8EB93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27A247F6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5D5310">
        <w:rPr>
          <w:rFonts w:eastAsia="Times New Roman" w:cs="Times New Roman"/>
          <w:b/>
          <w:bCs/>
          <w:szCs w:val="28"/>
          <w:lang w:eastAsia="ru-RU"/>
        </w:rPr>
        <w:t>3.2. Информационное обеспечение обучения</w:t>
      </w:r>
    </w:p>
    <w:p w14:paraId="17AF6EE1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D5310">
        <w:rPr>
          <w:rFonts w:eastAsia="Times New Roman" w:cs="Times New Roman"/>
          <w:b/>
          <w:bCs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403D5E4B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 xml:space="preserve">Основные источники: </w:t>
      </w:r>
    </w:p>
    <w:p w14:paraId="0D5731B3" w14:textId="77777777" w:rsidR="005D5310" w:rsidRPr="005D5310" w:rsidRDefault="005D5310" w:rsidP="005D531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Бродский А.М., </w:t>
      </w:r>
      <w:proofErr w:type="spellStart"/>
      <w:r w:rsidRPr="005D5310">
        <w:rPr>
          <w:rFonts w:eastAsia="Times New Roman" w:cs="Times New Roman"/>
          <w:szCs w:val="28"/>
          <w:lang w:eastAsia="ru-RU"/>
        </w:rPr>
        <w:t>Фазлулин</w:t>
      </w:r>
      <w:proofErr w:type="spellEnd"/>
      <w:r w:rsidRPr="005D5310">
        <w:rPr>
          <w:rFonts w:eastAsia="Times New Roman" w:cs="Times New Roman"/>
          <w:szCs w:val="28"/>
          <w:lang w:eastAsia="ru-RU"/>
        </w:rPr>
        <w:t xml:space="preserve"> Э.М., Холдингов В.А. Инженерная графика. – М.: ОИЦ "Академия", 2017. – 400 с.</w:t>
      </w:r>
    </w:p>
    <w:p w14:paraId="651A5A52" w14:textId="77777777" w:rsidR="005D5310" w:rsidRPr="005D5310" w:rsidRDefault="005D5310" w:rsidP="005D531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Бродский А.М., </w:t>
      </w:r>
      <w:proofErr w:type="spellStart"/>
      <w:r w:rsidRPr="005D5310">
        <w:rPr>
          <w:rFonts w:eastAsia="Times New Roman" w:cs="Times New Roman"/>
          <w:szCs w:val="28"/>
          <w:lang w:eastAsia="ru-RU"/>
        </w:rPr>
        <w:t>Фазлулин</w:t>
      </w:r>
      <w:proofErr w:type="spellEnd"/>
      <w:r w:rsidRPr="005D5310">
        <w:rPr>
          <w:rFonts w:eastAsia="Times New Roman" w:cs="Times New Roman"/>
          <w:szCs w:val="28"/>
          <w:lang w:eastAsia="ru-RU"/>
        </w:rPr>
        <w:t xml:space="preserve"> Э.М., Холдингов В.А. Практикум по инженерной графике. – М.: ОИЦ "Академия", 2015. – 192 с.</w:t>
      </w:r>
    </w:p>
    <w:p w14:paraId="3F07E1C4" w14:textId="77777777" w:rsidR="005D5310" w:rsidRPr="005D5310" w:rsidRDefault="005D5310" w:rsidP="005D531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Миронов Б.Г., Панфилова Е.С. Сборник упражнений для чтения чертежей по инженерной графике. – М.: ИЦ "Академия", 2015. – 112 с.</w:t>
      </w:r>
    </w:p>
    <w:p w14:paraId="2C6CFE36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val="en-US"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 xml:space="preserve">Дополнительные источники: </w:t>
      </w:r>
    </w:p>
    <w:p w14:paraId="6C612792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ГОСТы «Единая система конструкторской документации».</w:t>
      </w:r>
    </w:p>
    <w:p w14:paraId="6637F097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Исаев И. А. Инженерная графика: Рабочая тетрадь. Часть </w:t>
      </w:r>
      <w:r w:rsidRPr="005D5310">
        <w:rPr>
          <w:rFonts w:eastAsia="Times New Roman" w:cs="Times New Roman"/>
          <w:szCs w:val="28"/>
          <w:lang w:val="en-US" w:eastAsia="ru-RU"/>
        </w:rPr>
        <w:t>I</w:t>
      </w:r>
      <w:r w:rsidRPr="005D5310">
        <w:rPr>
          <w:rFonts w:eastAsia="Times New Roman" w:cs="Times New Roman"/>
          <w:szCs w:val="28"/>
          <w:lang w:eastAsia="ru-RU"/>
        </w:rPr>
        <w:t>. – М.: ООО Издательство «Форум», 2015. – 80 с.</w:t>
      </w:r>
    </w:p>
    <w:p w14:paraId="0B15C812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Исаев И. А. Инженерная графика: Рабочая тетрадь. Часть </w:t>
      </w:r>
      <w:r w:rsidRPr="005D5310">
        <w:rPr>
          <w:rFonts w:eastAsia="Times New Roman" w:cs="Times New Roman"/>
          <w:szCs w:val="28"/>
          <w:lang w:val="en-US" w:eastAsia="ru-RU"/>
        </w:rPr>
        <w:t>II</w:t>
      </w:r>
      <w:r w:rsidRPr="005D5310">
        <w:rPr>
          <w:rFonts w:eastAsia="Times New Roman" w:cs="Times New Roman"/>
          <w:szCs w:val="28"/>
          <w:lang w:eastAsia="ru-RU"/>
        </w:rPr>
        <w:t>. – М.: ООО Издательство «Форум», 2015. – 80 с.</w:t>
      </w:r>
    </w:p>
    <w:p w14:paraId="5DA90DA4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Куликов В.П., Кузин А.В., Демин В.М. Инженерная графика. – М.: ООО Издательство «Форум», 2016. – 368 с.</w:t>
      </w:r>
    </w:p>
    <w:p w14:paraId="397D21C6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D5310">
        <w:rPr>
          <w:rFonts w:eastAsia="Times New Roman" w:cs="Times New Roman"/>
          <w:szCs w:val="28"/>
          <w:lang w:eastAsia="ru-RU"/>
        </w:rPr>
        <w:t>Куприков</w:t>
      </w:r>
      <w:proofErr w:type="spellEnd"/>
      <w:r w:rsidRPr="005D5310">
        <w:rPr>
          <w:rFonts w:eastAsia="Times New Roman" w:cs="Times New Roman"/>
          <w:szCs w:val="28"/>
          <w:lang w:eastAsia="ru-RU"/>
        </w:rPr>
        <w:t xml:space="preserve"> М.Ю., Маркин Л.В. Инженерная графика (Черчение). - М.: Издательство "Дрофа", 2016. – 495 с.</w:t>
      </w:r>
    </w:p>
    <w:p w14:paraId="10857090" w14:textId="77777777" w:rsidR="005D5310" w:rsidRPr="005D5310" w:rsidRDefault="005D5310" w:rsidP="005D5310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Периодические издания:</w:t>
      </w:r>
    </w:p>
    <w:p w14:paraId="6A3C10AA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 Журнал «Наука и жизнь».</w:t>
      </w:r>
    </w:p>
    <w:p w14:paraId="1D58271F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 Журнал «Школа и производство».</w:t>
      </w:r>
    </w:p>
    <w:p w14:paraId="59E1902D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 Журнал «Техника молодежи».</w:t>
      </w:r>
    </w:p>
    <w:p w14:paraId="3D64E5DD" w14:textId="77777777" w:rsidR="005D5310" w:rsidRPr="005D5310" w:rsidRDefault="005D5310" w:rsidP="005D5310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>Электронные ресурсы (форма доступа</w:t>
      </w:r>
      <w:r w:rsidRPr="005D5310">
        <w:rPr>
          <w:rFonts w:eastAsia="Times New Roman" w:cs="Times New Roman"/>
          <w:szCs w:val="28"/>
          <w:lang w:val="en-US" w:eastAsia="ru-RU"/>
        </w:rPr>
        <w:t>)</w:t>
      </w:r>
      <w:r w:rsidRPr="005D5310">
        <w:rPr>
          <w:rFonts w:eastAsia="Times New Roman" w:cs="Times New Roman"/>
          <w:szCs w:val="28"/>
          <w:lang w:eastAsia="ru-RU"/>
        </w:rPr>
        <w:t>:</w:t>
      </w:r>
    </w:p>
    <w:p w14:paraId="62D32F1E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Всезнающий сайт про черчение: </w:t>
      </w:r>
      <w:hyperlink r:id="rId10" w:history="1">
        <w:r w:rsidRPr="005D5310">
          <w:rPr>
            <w:rFonts w:ascii="Calibri" w:eastAsia="Times New Roman" w:hAnsi="Calibri" w:cs="Times New Roman"/>
            <w:color w:val="0000FF"/>
            <w:szCs w:val="28"/>
            <w:u w:val="single"/>
            <w:lang w:eastAsia="ru-RU"/>
          </w:rPr>
          <w:t>http://cherch.ru/</w:t>
        </w:r>
      </w:hyperlink>
    </w:p>
    <w:p w14:paraId="5AC377F3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lastRenderedPageBreak/>
        <w:t xml:space="preserve">Справочник по черчению: </w:t>
      </w:r>
      <w:hyperlink r:id="rId11" w:history="1">
        <w:r w:rsidRPr="005D5310">
          <w:rPr>
            <w:rFonts w:ascii="Calibri" w:eastAsia="Times New Roman" w:hAnsi="Calibri" w:cs="Times New Roman"/>
            <w:color w:val="0000FF"/>
            <w:szCs w:val="28"/>
            <w:u w:val="single"/>
            <w:lang w:eastAsia="ru-RU"/>
          </w:rPr>
          <w:t>http://www.granitvtd.ru/</w:t>
        </w:r>
      </w:hyperlink>
    </w:p>
    <w:p w14:paraId="17DD8E41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Техническое черчение: </w:t>
      </w:r>
      <w:hyperlink r:id="rId12" w:history="1">
        <w:r w:rsidRPr="005D5310">
          <w:rPr>
            <w:rFonts w:ascii="Calibri" w:eastAsia="Times New Roman" w:hAnsi="Calibri" w:cs="Times New Roman"/>
            <w:color w:val="0000FF"/>
            <w:szCs w:val="28"/>
            <w:u w:val="single"/>
            <w:lang w:eastAsia="ru-RU"/>
          </w:rPr>
          <w:t>http://nacherchy.ru/</w:t>
        </w:r>
      </w:hyperlink>
    </w:p>
    <w:p w14:paraId="29A71973" w14:textId="77777777" w:rsidR="005D5310" w:rsidRPr="005D5310" w:rsidRDefault="005D5310" w:rsidP="005D5310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D5310">
        <w:rPr>
          <w:rFonts w:eastAsia="Times New Roman" w:cs="Times New Roman"/>
          <w:szCs w:val="28"/>
          <w:lang w:eastAsia="ru-RU"/>
        </w:rPr>
        <w:t xml:space="preserve">Черчение «Электронная библиотека»: </w:t>
      </w:r>
      <w:hyperlink r:id="rId13" w:history="1">
        <w:r w:rsidRPr="005D5310">
          <w:rPr>
            <w:rFonts w:ascii="Calibri" w:eastAsia="Times New Roman" w:hAnsi="Calibri" w:cs="Times New Roman"/>
            <w:color w:val="0000FF"/>
            <w:szCs w:val="28"/>
            <w:u w:val="single"/>
            <w:lang w:eastAsia="ru-RU"/>
          </w:rPr>
          <w:t>http://www.freebooks.su/kniga-cat-109.html</w:t>
        </w:r>
      </w:hyperlink>
    </w:p>
    <w:p w14:paraId="0A880F59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20C17026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caps/>
          <w:szCs w:val="28"/>
          <w:lang w:eastAsia="ru-RU"/>
        </w:rPr>
      </w:pPr>
      <w:r w:rsidRPr="005D5310">
        <w:rPr>
          <w:rFonts w:eastAsia="Times New Roman" w:cs="Times New Roman"/>
          <w:bCs/>
          <w:caps/>
          <w:szCs w:val="28"/>
          <w:lang w:eastAsia="ru-RU"/>
        </w:rPr>
        <w:t xml:space="preserve">4. </w:t>
      </w:r>
      <w:r w:rsidRPr="005D5310">
        <w:rPr>
          <w:rFonts w:eastAsia="Times New Roman" w:cs="Times New Roman"/>
          <w:b/>
          <w:bCs/>
          <w:caps/>
          <w:szCs w:val="28"/>
          <w:lang w:eastAsia="ru-RU"/>
        </w:rPr>
        <w:t>Контроль и оценка результатов освоения УЧЕБНОЙ Дисциплины</w:t>
      </w:r>
    </w:p>
    <w:p w14:paraId="37F818BA" w14:textId="77777777" w:rsidR="005D5310" w:rsidRPr="005D5310" w:rsidRDefault="005D5310" w:rsidP="005D53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5D5310">
        <w:rPr>
          <w:rFonts w:eastAsia="Times New Roman" w:cs="Times New Roman"/>
          <w:bCs/>
          <w:szCs w:val="28"/>
          <w:lang w:eastAsia="ru-RU"/>
        </w:rPr>
        <w:t>Контроль</w:t>
      </w:r>
      <w:r w:rsidRPr="005D53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D5310">
        <w:rPr>
          <w:rFonts w:eastAsia="Times New Roman" w:cs="Times New Roman"/>
          <w:bCs/>
          <w:szCs w:val="28"/>
          <w:lang w:eastAsia="ru-RU"/>
        </w:rPr>
        <w:t>и оценка</w:t>
      </w:r>
      <w:r w:rsidRPr="005D53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D5310">
        <w:rPr>
          <w:rFonts w:eastAsia="Times New Roman" w:cs="Times New Roman"/>
          <w:bCs/>
          <w:szCs w:val="28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контрольных работ, а также выполнения обучающимися индивидуальных заданий и самостоятельной работы.</w:t>
      </w:r>
    </w:p>
    <w:p w14:paraId="43D976E1" w14:textId="77777777" w:rsidR="005D5310" w:rsidRPr="005D5310" w:rsidRDefault="005D5310" w:rsidP="005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85"/>
      </w:tblGrid>
      <w:tr w:rsidR="005D5310" w:rsidRPr="005D5310" w14:paraId="1EF88E5C" w14:textId="77777777" w:rsidTr="00492C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7161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Результаты обучения</w:t>
            </w:r>
          </w:p>
          <w:p w14:paraId="40B44F55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bCs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5974" w14:textId="77777777" w:rsidR="005D5310" w:rsidRPr="005D5310" w:rsidRDefault="005D5310" w:rsidP="005D5310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D5310" w:rsidRPr="005D5310" w14:paraId="71BE3167" w14:textId="77777777" w:rsidTr="00492C0A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2362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36C7" w14:textId="77777777" w:rsidR="005D5310" w:rsidRPr="005D5310" w:rsidRDefault="005D5310" w:rsidP="005D5310">
            <w:pPr>
              <w:spacing w:after="0"/>
              <w:jc w:val="both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</w:tr>
      <w:tr w:rsidR="005D5310" w:rsidRPr="005D5310" w14:paraId="2A75DB5A" w14:textId="77777777" w:rsidTr="00492C0A">
        <w:trPr>
          <w:trHeight w:val="9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36B4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читать чертежи изделий, механизмов и узлов используемого оборудования;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5BA6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практические занятия, тестирование, самостоятельная работа</w:t>
            </w:r>
          </w:p>
        </w:tc>
      </w:tr>
      <w:tr w:rsidR="005D5310" w:rsidRPr="005D5310" w14:paraId="331B0661" w14:textId="77777777" w:rsidTr="00492C0A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E2D7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использовать технологическую документацию.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0F1A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практические занятия, самостоятельная работа</w:t>
            </w:r>
          </w:p>
        </w:tc>
      </w:tr>
      <w:tr w:rsidR="005D5310" w:rsidRPr="005D5310" w14:paraId="6679A834" w14:textId="77777777" w:rsidTr="00492C0A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77F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/>
                <w:szCs w:val="28"/>
                <w:lang w:eastAsia="ru-RU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8944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</w:tr>
      <w:tr w:rsidR="005D5310" w:rsidRPr="005D5310" w14:paraId="734DFF74" w14:textId="77777777" w:rsidTr="00492C0A">
        <w:trPr>
          <w:trHeight w:val="13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6BD1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основные правила разработки, оформления и чтения конструкторской и технологической</w:t>
            </w:r>
          </w:p>
          <w:p w14:paraId="22FFF76A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документации;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66DD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практические занятия, тестирование, самостоятельная работа, собеседование по результатам внеаудиторной самостоятельной работы</w:t>
            </w:r>
          </w:p>
        </w:tc>
      </w:tr>
      <w:tr w:rsidR="005D5310" w:rsidRPr="005D5310" w14:paraId="7257580C" w14:textId="77777777" w:rsidTr="00492C0A">
        <w:trPr>
          <w:trHeight w:val="6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F6CF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общие сведения о сборочных чертежах;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2BCE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практические занятия, самостоятельная работа, собеседование по результатам внеаудиторной самостоятельной работы</w:t>
            </w:r>
          </w:p>
        </w:tc>
      </w:tr>
      <w:tr w:rsidR="005D5310" w:rsidRPr="005D5310" w14:paraId="3E788ADD" w14:textId="77777777" w:rsidTr="00492C0A">
        <w:trPr>
          <w:trHeight w:val="9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B8E0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основные приемы техники черчения, правила выполнения чертежей;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2E3D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практические занятия, самостоятельная работа, собеседование по результатам внеаудиторной самостоятельной работы</w:t>
            </w:r>
          </w:p>
        </w:tc>
      </w:tr>
      <w:tr w:rsidR="005D5310" w:rsidRPr="005D5310" w14:paraId="2480C049" w14:textId="77777777" w:rsidTr="00492C0A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1CAC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t>основы машиностроительного черчения;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CAE6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практические занятия, собеседование по результатам внеаудиторной самостоятельной работы</w:t>
            </w:r>
          </w:p>
        </w:tc>
      </w:tr>
      <w:tr w:rsidR="005D5310" w:rsidRPr="005D5310" w14:paraId="685C8785" w14:textId="77777777" w:rsidTr="00492C0A">
        <w:trPr>
          <w:trHeight w:val="10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51E" w14:textId="77777777" w:rsidR="005D5310" w:rsidRPr="005D5310" w:rsidRDefault="005D5310" w:rsidP="005D5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szCs w:val="28"/>
                <w:lang w:eastAsia="ru-RU"/>
              </w:rPr>
              <w:lastRenderedPageBreak/>
              <w:t>требования единой системы конструкторской документации (ЕСКД).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D5E" w14:textId="77777777" w:rsidR="005D5310" w:rsidRPr="005D5310" w:rsidRDefault="005D5310" w:rsidP="005D5310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5310">
              <w:rPr>
                <w:rFonts w:eastAsia="Times New Roman" w:cs="Times New Roman"/>
                <w:bCs/>
                <w:szCs w:val="28"/>
                <w:lang w:eastAsia="ru-RU"/>
              </w:rPr>
              <w:t>практические занятия, тестирование</w:t>
            </w:r>
          </w:p>
        </w:tc>
      </w:tr>
    </w:tbl>
    <w:p w14:paraId="40C7FA91" w14:textId="77777777" w:rsidR="005D5310" w:rsidRPr="005D5310" w:rsidRDefault="005D5310" w:rsidP="005D531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2E4732D" w14:textId="77777777" w:rsidR="005D5310" w:rsidRPr="005D5310" w:rsidRDefault="005D5310" w:rsidP="005D5310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99F9A6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A095" w14:textId="77777777" w:rsidR="008121D0" w:rsidRDefault="008121D0">
      <w:pPr>
        <w:spacing w:after="0"/>
      </w:pPr>
      <w:r>
        <w:separator/>
      </w:r>
    </w:p>
  </w:endnote>
  <w:endnote w:type="continuationSeparator" w:id="0">
    <w:p w14:paraId="0576D9C2" w14:textId="77777777" w:rsidR="008121D0" w:rsidRDefault="008121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71C5" w14:textId="77777777" w:rsidR="002662B5" w:rsidRDefault="005D5310" w:rsidP="002662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7D06609" w14:textId="77777777" w:rsidR="002662B5" w:rsidRDefault="008121D0" w:rsidP="002662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49D4" w14:textId="2A4E5D8A" w:rsidR="002662B5" w:rsidRDefault="005D5310" w:rsidP="002662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0BC">
      <w:rPr>
        <w:rStyle w:val="a5"/>
        <w:noProof/>
      </w:rPr>
      <w:t>2</w:t>
    </w:r>
    <w:r>
      <w:rPr>
        <w:rStyle w:val="a5"/>
      </w:rPr>
      <w:fldChar w:fldCharType="end"/>
    </w:r>
  </w:p>
  <w:p w14:paraId="5351F865" w14:textId="77777777" w:rsidR="002662B5" w:rsidRDefault="008121D0" w:rsidP="002662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A336" w14:textId="77777777" w:rsidR="008121D0" w:rsidRDefault="008121D0">
      <w:pPr>
        <w:spacing w:after="0"/>
      </w:pPr>
      <w:r>
        <w:separator/>
      </w:r>
    </w:p>
  </w:footnote>
  <w:footnote w:type="continuationSeparator" w:id="0">
    <w:p w14:paraId="0EF53B96" w14:textId="77777777" w:rsidR="008121D0" w:rsidRDefault="008121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8D0094D"/>
    <w:multiLevelType w:val="hybridMultilevel"/>
    <w:tmpl w:val="0254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725"/>
    <w:multiLevelType w:val="hybridMultilevel"/>
    <w:tmpl w:val="A152453A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9EA"/>
    <w:multiLevelType w:val="hybridMultilevel"/>
    <w:tmpl w:val="31DE8E32"/>
    <w:lvl w:ilvl="0" w:tplc="5C22F5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4C41FE8"/>
    <w:multiLevelType w:val="hybridMultilevel"/>
    <w:tmpl w:val="8B8039A2"/>
    <w:lvl w:ilvl="0" w:tplc="5C22F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3D613D"/>
    <w:multiLevelType w:val="hybridMultilevel"/>
    <w:tmpl w:val="40161418"/>
    <w:lvl w:ilvl="0" w:tplc="5C22F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DA5158"/>
    <w:multiLevelType w:val="hybridMultilevel"/>
    <w:tmpl w:val="88B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E63DF"/>
    <w:multiLevelType w:val="hybridMultilevel"/>
    <w:tmpl w:val="8A8C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7043"/>
    <w:multiLevelType w:val="hybridMultilevel"/>
    <w:tmpl w:val="1C92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4278"/>
    <w:multiLevelType w:val="hybridMultilevel"/>
    <w:tmpl w:val="E2FA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63F8"/>
    <w:multiLevelType w:val="hybridMultilevel"/>
    <w:tmpl w:val="F24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7E22"/>
    <w:multiLevelType w:val="hybridMultilevel"/>
    <w:tmpl w:val="B43275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7"/>
    <w:rsid w:val="002A30BC"/>
    <w:rsid w:val="003C352D"/>
    <w:rsid w:val="005D5310"/>
    <w:rsid w:val="006C0B77"/>
    <w:rsid w:val="008121D0"/>
    <w:rsid w:val="008242FF"/>
    <w:rsid w:val="00870751"/>
    <w:rsid w:val="00922C48"/>
    <w:rsid w:val="00B915B7"/>
    <w:rsid w:val="00E975FB"/>
    <w:rsid w:val="00EA59DF"/>
    <w:rsid w:val="00EE4070"/>
    <w:rsid w:val="00F12C76"/>
    <w:rsid w:val="00F17787"/>
    <w:rsid w:val="00F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F073"/>
  <w15:chartTrackingRefBased/>
  <w15:docId w15:val="{AB205FE2-B00C-4358-9197-938C4C87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5310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D5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reebooks.su/kniga-cat-10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acherc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itvt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erch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Пользователь Windows</cp:lastModifiedBy>
  <cp:revision>4</cp:revision>
  <dcterms:created xsi:type="dcterms:W3CDTF">2020-05-28T14:41:00Z</dcterms:created>
  <dcterms:modified xsi:type="dcterms:W3CDTF">2020-05-29T09:10:00Z</dcterms:modified>
</cp:coreProperties>
</file>