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24" w:rsidRPr="002A5037" w:rsidRDefault="00702748" w:rsidP="00506E24">
      <w:pPr>
        <w:jc w:val="center"/>
      </w:pPr>
      <w:r>
        <w:t xml:space="preserve"> </w:t>
      </w:r>
      <w:r w:rsidR="00506E24" w:rsidRPr="002A5037">
        <w:t>ГОСУДАРСТВЕННОЕ ПРОФЕССИОНАЛЬНОЕ ОБРАЗОВАТЕЛЬНОЕ УЧРЕЖДЕНИЕ ЯРОСЛАВСКОЙ ОБЛАСТИ ЯРОСЛАВСКИЙ ПРОФЕССИОНАЛЬНЫЙ КОЛЛЕДЖ № 21</w:t>
      </w:r>
    </w:p>
    <w:p w:rsidR="00506E24" w:rsidRPr="002A5037" w:rsidRDefault="00506E24" w:rsidP="00506E24">
      <w:pPr>
        <w:jc w:val="right"/>
      </w:pPr>
    </w:p>
    <w:p w:rsidR="00506E24" w:rsidRPr="002A5037" w:rsidRDefault="00506E24" w:rsidP="00506E24">
      <w:pPr>
        <w:jc w:val="right"/>
      </w:pPr>
    </w:p>
    <w:p w:rsidR="00506E24" w:rsidRDefault="00506E24" w:rsidP="00506E24">
      <w:pPr>
        <w:jc w:val="center"/>
      </w:pPr>
    </w:p>
    <w:p w:rsidR="00506E24" w:rsidRDefault="00506E24" w:rsidP="00506E24">
      <w:pPr>
        <w:jc w:val="center"/>
      </w:pPr>
    </w:p>
    <w:p w:rsidR="00506E24" w:rsidRDefault="00506E24" w:rsidP="00506E24">
      <w:pPr>
        <w:jc w:val="center"/>
      </w:pPr>
    </w:p>
    <w:p w:rsidR="003E5D66" w:rsidRDefault="003E5D66" w:rsidP="00506E24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8255</wp:posOffset>
            </wp:positionV>
            <wp:extent cx="2724150" cy="1655445"/>
            <wp:effectExtent l="0" t="0" r="0" b="0"/>
            <wp:wrapThrough wrapText="bothSides">
              <wp:wrapPolygon edited="0">
                <wp:start x="0" y="0"/>
                <wp:lineTo x="0" y="21376"/>
                <wp:lineTo x="21449" y="21376"/>
                <wp:lineTo x="21449" y="0"/>
                <wp:lineTo x="0" y="0"/>
              </wp:wrapPolygon>
            </wp:wrapThrough>
            <wp:docPr id="2" name="Рисунок 2" descr="C:\Users\user\AppData\Local\Microsoft\Windows\INetCache\Content.Word\Утверждаю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Утверждаю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D66" w:rsidRDefault="003E5D66" w:rsidP="00506E24">
      <w:pPr>
        <w:jc w:val="center"/>
      </w:pPr>
    </w:p>
    <w:p w:rsidR="003E5D66" w:rsidRDefault="003E5D66" w:rsidP="00506E24">
      <w:pPr>
        <w:jc w:val="center"/>
      </w:pPr>
    </w:p>
    <w:p w:rsidR="003E5D66" w:rsidRDefault="003E5D66" w:rsidP="00506E24">
      <w:pPr>
        <w:jc w:val="center"/>
      </w:pPr>
    </w:p>
    <w:p w:rsidR="003E5D66" w:rsidRDefault="003E5D66" w:rsidP="00506E24">
      <w:pPr>
        <w:jc w:val="center"/>
      </w:pPr>
    </w:p>
    <w:p w:rsidR="003E5D66" w:rsidRDefault="003E5D66" w:rsidP="00506E24">
      <w:pPr>
        <w:jc w:val="center"/>
      </w:pPr>
    </w:p>
    <w:p w:rsidR="003E5D66" w:rsidRDefault="003E5D66" w:rsidP="00506E24">
      <w:pPr>
        <w:jc w:val="center"/>
      </w:pPr>
    </w:p>
    <w:p w:rsidR="003E5D66" w:rsidRDefault="003E5D66" w:rsidP="00506E24">
      <w:pPr>
        <w:jc w:val="center"/>
      </w:pPr>
    </w:p>
    <w:p w:rsidR="00506E24" w:rsidRDefault="00506E24" w:rsidP="00506E24">
      <w:pPr>
        <w:jc w:val="center"/>
      </w:pPr>
    </w:p>
    <w:p w:rsidR="00506E24" w:rsidRDefault="00506E24" w:rsidP="00506E24">
      <w:pPr>
        <w:jc w:val="center"/>
      </w:pPr>
    </w:p>
    <w:p w:rsidR="00506E24" w:rsidRDefault="00506E24" w:rsidP="00506E24">
      <w:pPr>
        <w:pStyle w:val="afd"/>
        <w:rPr>
          <w:b/>
          <w:sz w:val="28"/>
          <w:szCs w:val="28"/>
          <w:lang w:val="ru-RU"/>
        </w:rPr>
      </w:pPr>
      <w:r w:rsidRPr="006A708D">
        <w:rPr>
          <w:b/>
          <w:sz w:val="28"/>
          <w:szCs w:val="28"/>
          <w:lang w:val="ru-RU"/>
        </w:rPr>
        <w:t xml:space="preserve">Комплект </w:t>
      </w:r>
    </w:p>
    <w:p w:rsidR="00506E24" w:rsidRPr="004745B6" w:rsidRDefault="00506E24" w:rsidP="00506E24">
      <w:pPr>
        <w:pStyle w:val="afd"/>
        <w:rPr>
          <w:b/>
          <w:sz w:val="28"/>
          <w:szCs w:val="28"/>
          <w:lang w:val="ru-RU"/>
        </w:rPr>
      </w:pPr>
      <w:r w:rsidRPr="004745B6">
        <w:rPr>
          <w:b/>
          <w:sz w:val="28"/>
          <w:szCs w:val="28"/>
          <w:lang w:val="ru-RU"/>
        </w:rPr>
        <w:t xml:space="preserve">контрольно-оценочных средств </w:t>
      </w:r>
    </w:p>
    <w:p w:rsidR="00506E24" w:rsidRDefault="00506E24" w:rsidP="00506E24">
      <w:pPr>
        <w:pStyle w:val="afd"/>
        <w:rPr>
          <w:b/>
          <w:sz w:val="28"/>
          <w:szCs w:val="28"/>
          <w:lang w:val="ru-RU"/>
        </w:rPr>
      </w:pPr>
    </w:p>
    <w:p w:rsidR="00506E24" w:rsidRPr="00B320D6" w:rsidRDefault="00506E24" w:rsidP="00506E24">
      <w:pPr>
        <w:pStyle w:val="afd"/>
        <w:rPr>
          <w:b/>
          <w:szCs w:val="24"/>
          <w:lang w:val="ru-RU"/>
        </w:rPr>
      </w:pPr>
      <w:bookmarkStart w:id="0" w:name="_GoBack"/>
      <w:r w:rsidRPr="00B320D6">
        <w:rPr>
          <w:b/>
          <w:szCs w:val="24"/>
          <w:lang w:val="ru-RU"/>
        </w:rPr>
        <w:t>ОП.0</w:t>
      </w:r>
      <w:r w:rsidR="003E5D66">
        <w:rPr>
          <w:b/>
          <w:szCs w:val="24"/>
          <w:lang w:val="ru-RU"/>
        </w:rPr>
        <w:t>4</w:t>
      </w:r>
      <w:r w:rsidRPr="00B320D6">
        <w:rPr>
          <w:b/>
          <w:szCs w:val="24"/>
          <w:lang w:val="ru-RU"/>
        </w:rPr>
        <w:t xml:space="preserve"> Экономические и правовые основы производственной деятельности</w:t>
      </w:r>
      <w:bookmarkEnd w:id="0"/>
      <w:r w:rsidRPr="00B320D6">
        <w:rPr>
          <w:b/>
          <w:szCs w:val="24"/>
          <w:lang w:val="ru-RU"/>
        </w:rPr>
        <w:t xml:space="preserve">  </w:t>
      </w:r>
    </w:p>
    <w:p w:rsidR="00506E24" w:rsidRPr="004745B6" w:rsidRDefault="00506E24" w:rsidP="00506E24">
      <w:pPr>
        <w:pStyle w:val="afd"/>
        <w:rPr>
          <w:b/>
          <w:sz w:val="28"/>
          <w:szCs w:val="28"/>
          <w:lang w:val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506E24" w:rsidRPr="004745B6" w:rsidTr="00E432A6">
        <w:tc>
          <w:tcPr>
            <w:tcW w:w="9039" w:type="dxa"/>
          </w:tcPr>
          <w:p w:rsidR="00506E24" w:rsidRPr="004745B6" w:rsidRDefault="00506E24" w:rsidP="00E432A6">
            <w:pPr>
              <w:spacing w:line="240" w:lineRule="auto"/>
              <w:jc w:val="center"/>
              <w:rPr>
                <w:b/>
              </w:rPr>
            </w:pPr>
            <w:r w:rsidRPr="004745B6">
              <w:rPr>
                <w:b/>
              </w:rPr>
              <w:t xml:space="preserve">по профессии </w:t>
            </w:r>
            <w:r w:rsidR="003E5D66" w:rsidRPr="003E5D66">
              <w:rPr>
                <w:b/>
                <w:bdr w:val="none" w:sz="0" w:space="0" w:color="auto" w:frame="1"/>
              </w:rPr>
              <w:t>43.01.09</w:t>
            </w:r>
            <w:r>
              <w:rPr>
                <w:b/>
              </w:rPr>
              <w:t xml:space="preserve"> </w:t>
            </w:r>
            <w:r w:rsidRPr="004745B6">
              <w:rPr>
                <w:b/>
              </w:rPr>
              <w:t>Повар, кондитер</w:t>
            </w:r>
          </w:p>
        </w:tc>
      </w:tr>
    </w:tbl>
    <w:p w:rsidR="00506E24" w:rsidRPr="004745B6" w:rsidRDefault="00506E24" w:rsidP="00506E24">
      <w:pPr>
        <w:spacing w:line="240" w:lineRule="auto"/>
        <w:rPr>
          <w:b/>
        </w:rPr>
      </w:pPr>
    </w:p>
    <w:p w:rsidR="00506E24" w:rsidRDefault="00506E24" w:rsidP="00506E24">
      <w:pPr>
        <w:jc w:val="center"/>
      </w:pPr>
    </w:p>
    <w:p w:rsidR="00506E24" w:rsidRDefault="00506E24" w:rsidP="00506E24">
      <w:pPr>
        <w:jc w:val="right"/>
      </w:pPr>
    </w:p>
    <w:p w:rsidR="00506E24" w:rsidRDefault="00506E24" w:rsidP="00506E24">
      <w:pPr>
        <w:jc w:val="right"/>
      </w:pPr>
    </w:p>
    <w:p w:rsidR="00506E24" w:rsidRDefault="00506E24" w:rsidP="00506E24">
      <w:pPr>
        <w:jc w:val="right"/>
      </w:pPr>
      <w:r>
        <w:t>Разработал(а):</w:t>
      </w:r>
    </w:p>
    <w:p w:rsidR="00506E24" w:rsidRDefault="0041641D" w:rsidP="00506E24">
      <w:pPr>
        <w:jc w:val="right"/>
      </w:pPr>
      <w:r>
        <w:t>Саватина Е.В.</w:t>
      </w:r>
    </w:p>
    <w:p w:rsidR="00506E24" w:rsidRDefault="00506E24" w:rsidP="00506E24">
      <w:pPr>
        <w:jc w:val="right"/>
      </w:pPr>
    </w:p>
    <w:p w:rsidR="00506E24" w:rsidRDefault="00506E24" w:rsidP="00506E24">
      <w:pPr>
        <w:jc w:val="right"/>
      </w:pPr>
    </w:p>
    <w:p w:rsidR="00506E24" w:rsidRDefault="00506E24" w:rsidP="00506E24">
      <w:pPr>
        <w:jc w:val="right"/>
      </w:pPr>
    </w:p>
    <w:p w:rsidR="00506E24" w:rsidRDefault="00506E24" w:rsidP="00506E24">
      <w:pPr>
        <w:jc w:val="right"/>
      </w:pPr>
    </w:p>
    <w:p w:rsidR="00506E24" w:rsidRDefault="00506E24" w:rsidP="00506E24">
      <w:pPr>
        <w:jc w:val="right"/>
      </w:pPr>
    </w:p>
    <w:p w:rsidR="00506E24" w:rsidRDefault="00506E24" w:rsidP="00506E24">
      <w:pPr>
        <w:jc w:val="right"/>
      </w:pPr>
    </w:p>
    <w:p w:rsidR="00506E24" w:rsidRDefault="00506E24" w:rsidP="00506E24">
      <w:pPr>
        <w:jc w:val="center"/>
      </w:pPr>
    </w:p>
    <w:p w:rsidR="00506E24" w:rsidRDefault="00506E24" w:rsidP="00506E24">
      <w:pPr>
        <w:jc w:val="center"/>
      </w:pPr>
    </w:p>
    <w:p w:rsidR="00506E24" w:rsidRDefault="00506E24" w:rsidP="00506E24">
      <w:pPr>
        <w:jc w:val="center"/>
      </w:pPr>
    </w:p>
    <w:p w:rsidR="00506E24" w:rsidRDefault="00506E24" w:rsidP="00506E24">
      <w:pPr>
        <w:jc w:val="center"/>
      </w:pPr>
    </w:p>
    <w:p w:rsidR="003E5D66" w:rsidRDefault="003E5D66" w:rsidP="00506E24">
      <w:pPr>
        <w:jc w:val="center"/>
      </w:pPr>
    </w:p>
    <w:p w:rsidR="00506E24" w:rsidRDefault="00506E24" w:rsidP="00506E24">
      <w:pPr>
        <w:jc w:val="center"/>
      </w:pPr>
    </w:p>
    <w:p w:rsidR="00506E24" w:rsidRDefault="00506E24" w:rsidP="00506E24">
      <w:pPr>
        <w:jc w:val="center"/>
      </w:pPr>
    </w:p>
    <w:p w:rsidR="00506E24" w:rsidRDefault="00506E24" w:rsidP="00506E24">
      <w:pPr>
        <w:jc w:val="center"/>
      </w:pPr>
    </w:p>
    <w:p w:rsidR="00506E24" w:rsidRDefault="00506E24" w:rsidP="00506E24">
      <w:pPr>
        <w:jc w:val="center"/>
      </w:pPr>
      <w:r>
        <w:t>Ярославль</w:t>
      </w:r>
    </w:p>
    <w:p w:rsidR="00506E24" w:rsidRDefault="00506E24" w:rsidP="00506E24">
      <w:pPr>
        <w:jc w:val="center"/>
      </w:pPr>
      <w:r>
        <w:t>201</w:t>
      </w:r>
      <w:r w:rsidR="003E5D66">
        <w:t>8</w:t>
      </w:r>
    </w:p>
    <w:p w:rsidR="00506E24" w:rsidRDefault="00506E24" w:rsidP="00506E24">
      <w:pPr>
        <w:jc w:val="center"/>
      </w:pPr>
    </w:p>
    <w:p w:rsidR="005B0D05" w:rsidRPr="002F0EDB" w:rsidRDefault="003E5D66" w:rsidP="003E5D66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-662940</wp:posOffset>
            </wp:positionV>
            <wp:extent cx="7167245" cy="1563370"/>
            <wp:effectExtent l="0" t="0" r="0" b="0"/>
            <wp:wrapThrough wrapText="bothSides">
              <wp:wrapPolygon edited="0">
                <wp:start x="0" y="0"/>
                <wp:lineTo x="0" y="21319"/>
                <wp:lineTo x="21529" y="21319"/>
                <wp:lineTo x="21529" y="0"/>
                <wp:lineTo x="0" y="0"/>
              </wp:wrapPolygon>
            </wp:wrapThrough>
            <wp:docPr id="3" name="Рисунок 3" descr="C:\Users\user\AppData\Local\Microsoft\Windows\INetCache\Content.Word\МК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МК 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245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E24">
        <w:tab/>
      </w:r>
      <w:r w:rsidR="00DB68E7" w:rsidRPr="002F0EDB">
        <w:t xml:space="preserve">Контрольно-оценочные средства </w:t>
      </w:r>
      <w:r w:rsidR="005B0D05" w:rsidRPr="002F0EDB">
        <w:t>учебной дисциплины «Экономические и правовые основы производственной деятельности»</w:t>
      </w:r>
      <w:r w:rsidR="005B0D05" w:rsidRPr="002F0EDB">
        <w:rPr>
          <w:bCs/>
        </w:rPr>
        <w:t xml:space="preserve"> </w:t>
      </w:r>
      <w:r w:rsidR="005B0D05" w:rsidRPr="002F0EDB">
        <w:t xml:space="preserve">разработаны на основе Федерального государственного образовательного стандарта среднего профессионального образования по профессии </w:t>
      </w:r>
      <w:r w:rsidRPr="003E5D66">
        <w:rPr>
          <w:bdr w:val="none" w:sz="0" w:space="0" w:color="auto" w:frame="1"/>
        </w:rPr>
        <w:t>43.01.09</w:t>
      </w:r>
      <w:r>
        <w:rPr>
          <w:b/>
        </w:rPr>
        <w:t xml:space="preserve"> </w:t>
      </w:r>
      <w:r w:rsidR="005B0D05" w:rsidRPr="002F0EDB">
        <w:t>«Повар, кондитер», Приказ Минобрнауки России от 0</w:t>
      </w:r>
      <w:r w:rsidR="002F0EDB">
        <w:t>9</w:t>
      </w:r>
      <w:r w:rsidR="005B0D05" w:rsidRPr="002F0EDB">
        <w:t>.</w:t>
      </w:r>
      <w:r w:rsidR="002F0EDB">
        <w:t>12</w:t>
      </w:r>
      <w:r w:rsidR="005B0D05" w:rsidRPr="002F0EDB">
        <w:t>.201</w:t>
      </w:r>
      <w:r w:rsidR="002F0EDB">
        <w:t>6</w:t>
      </w:r>
      <w:r w:rsidR="005B0D05" w:rsidRPr="002F0EDB">
        <w:t xml:space="preserve"> и рабочей программы учебной дисциплины «Экономические и правовые основы производственной деятельности»</w:t>
      </w:r>
    </w:p>
    <w:p w:rsidR="000D5D6F" w:rsidRPr="002F0EDB" w:rsidRDefault="000D5D6F" w:rsidP="005C4780">
      <w:pPr>
        <w:autoSpaceDE w:val="0"/>
        <w:autoSpaceDN w:val="0"/>
        <w:adjustRightInd w:val="0"/>
        <w:spacing w:line="240" w:lineRule="auto"/>
        <w:ind w:firstLine="709"/>
      </w:pPr>
    </w:p>
    <w:p w:rsidR="00B138B9" w:rsidRPr="002F0EDB" w:rsidRDefault="00B138B9" w:rsidP="005C4780">
      <w:pPr>
        <w:widowControl w:val="0"/>
        <w:autoSpaceDE w:val="0"/>
        <w:autoSpaceDN w:val="0"/>
        <w:adjustRightInd w:val="0"/>
        <w:spacing w:line="240" w:lineRule="auto"/>
        <w:ind w:firstLine="709"/>
      </w:pPr>
    </w:p>
    <w:p w:rsidR="005B0D05" w:rsidRPr="002F0EDB" w:rsidRDefault="005B0D05" w:rsidP="005C4780">
      <w:pPr>
        <w:spacing w:line="240" w:lineRule="auto"/>
        <w:jc w:val="center"/>
        <w:rPr>
          <w:b/>
        </w:rPr>
      </w:pPr>
    </w:p>
    <w:p w:rsidR="00E2358C" w:rsidRPr="002F0EDB" w:rsidRDefault="00E2358C" w:rsidP="005C4780">
      <w:pPr>
        <w:keepNext/>
        <w:keepLines/>
        <w:suppressLineNumbers/>
        <w:suppressAutoHyphens/>
        <w:spacing w:line="240" w:lineRule="auto"/>
        <w:rPr>
          <w:b/>
          <w:bCs/>
        </w:rPr>
      </w:pPr>
      <w:r w:rsidRPr="002F0EDB">
        <w:rPr>
          <w:b/>
          <w:bCs/>
        </w:rPr>
        <w:t>1. Общие положения</w:t>
      </w:r>
    </w:p>
    <w:p w:rsidR="00E2358C" w:rsidRPr="002F0EDB" w:rsidRDefault="00E2358C" w:rsidP="005C4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bCs/>
        </w:rPr>
      </w:pPr>
      <w:r w:rsidRPr="002F0EDB">
        <w:t xml:space="preserve">Контрольно-оценочные средства (КОС) предназначены для контроля и оценки образовательных достижений студентов, освоивших программу учебной дисциплины </w:t>
      </w:r>
      <w:r w:rsidRPr="002F0EDB">
        <w:rPr>
          <w:b/>
          <w:bCs/>
        </w:rPr>
        <w:t>Экономические и правовые основы производственной деятельности</w:t>
      </w:r>
    </w:p>
    <w:p w:rsidR="00E2358C" w:rsidRPr="002F0EDB" w:rsidRDefault="00E2358C" w:rsidP="005C4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bCs/>
        </w:rPr>
      </w:pPr>
    </w:p>
    <w:p w:rsidR="00E2358C" w:rsidRPr="002F0EDB" w:rsidRDefault="00E2358C" w:rsidP="005C4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 w:rsidRPr="002F0EDB">
        <w:t xml:space="preserve">КОС включают контрольные материалы для проведения текущего контроля и промежуточной аттестации в форме </w:t>
      </w:r>
      <w:r w:rsidRPr="002F0EDB">
        <w:rPr>
          <w:b/>
          <w:bCs/>
        </w:rPr>
        <w:t>дифференцированного</w:t>
      </w:r>
      <w:r w:rsidRPr="002F0EDB">
        <w:t xml:space="preserve"> </w:t>
      </w:r>
      <w:r w:rsidRPr="002F0EDB">
        <w:rPr>
          <w:b/>
          <w:bCs/>
        </w:rPr>
        <w:t>зачета</w:t>
      </w:r>
      <w:r w:rsidRPr="002F0EDB">
        <w:t>.</w:t>
      </w:r>
    </w:p>
    <w:p w:rsidR="00E2358C" w:rsidRPr="002F0EDB" w:rsidRDefault="00E2358C" w:rsidP="005C4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p w:rsidR="00E2358C" w:rsidRPr="002F0EDB" w:rsidRDefault="00E2358C" w:rsidP="005C4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 w:rsidRPr="002F0EDB">
        <w:t>КОС разработаны на основании положений:</w:t>
      </w:r>
    </w:p>
    <w:p w:rsidR="00E2358C" w:rsidRPr="002F0EDB" w:rsidRDefault="00E2358C" w:rsidP="005C4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 w:rsidRPr="002F0EDB">
        <w:t xml:space="preserve">- Федерального государственного образовательного стандарта среднего профессионального образования по профессии </w:t>
      </w:r>
      <w:r w:rsidR="003E5D66" w:rsidRPr="003E5D66">
        <w:rPr>
          <w:bdr w:val="none" w:sz="0" w:space="0" w:color="auto" w:frame="1"/>
        </w:rPr>
        <w:t>43.01.09</w:t>
      </w:r>
      <w:r w:rsidR="003E5D66">
        <w:rPr>
          <w:b/>
        </w:rPr>
        <w:t xml:space="preserve"> </w:t>
      </w:r>
      <w:r w:rsidRPr="002F0EDB">
        <w:t xml:space="preserve">«Повар, кондитер», Приказ Минобрнауки России от </w:t>
      </w:r>
      <w:r w:rsidR="002F0EDB">
        <w:t>09</w:t>
      </w:r>
      <w:r w:rsidRPr="002F0EDB">
        <w:t>.</w:t>
      </w:r>
      <w:r w:rsidR="002F0EDB">
        <w:t>12.2016</w:t>
      </w:r>
      <w:r w:rsidRPr="002F0EDB">
        <w:t xml:space="preserve"> </w:t>
      </w:r>
    </w:p>
    <w:p w:rsidR="00E2358C" w:rsidRPr="002F0EDB" w:rsidRDefault="00E2358C" w:rsidP="005C4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</w:pPr>
      <w:r w:rsidRPr="002F0EDB">
        <w:t xml:space="preserve">- образовательной программы подготовки квалифицированных рабочих, служащих </w:t>
      </w:r>
      <w:r w:rsidR="003E5D66">
        <w:t>по профессии</w:t>
      </w:r>
      <w:r w:rsidRPr="002F0EDB">
        <w:t xml:space="preserve"> </w:t>
      </w:r>
      <w:r w:rsidR="003E5D66" w:rsidRPr="003E5D66">
        <w:rPr>
          <w:bdr w:val="none" w:sz="0" w:space="0" w:color="auto" w:frame="1"/>
        </w:rPr>
        <w:t>43.01.09</w:t>
      </w:r>
      <w:r w:rsidR="003E5D66">
        <w:rPr>
          <w:b/>
        </w:rPr>
        <w:t xml:space="preserve"> </w:t>
      </w:r>
      <w:r w:rsidRPr="002F0EDB">
        <w:t>Повар, кондитер.</w:t>
      </w:r>
    </w:p>
    <w:p w:rsidR="00E2358C" w:rsidRPr="002F0EDB" w:rsidRDefault="00E2358C" w:rsidP="005C4780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4"/>
          <w:szCs w:val="24"/>
        </w:rPr>
      </w:pPr>
      <w:r w:rsidRPr="002F0EDB">
        <w:rPr>
          <w:sz w:val="24"/>
          <w:szCs w:val="24"/>
        </w:rPr>
        <w:t>- программы учебной дисциплины «</w:t>
      </w:r>
      <w:r w:rsidRPr="002F0EDB">
        <w:rPr>
          <w:bCs/>
          <w:sz w:val="24"/>
          <w:szCs w:val="24"/>
        </w:rPr>
        <w:t>Экономические и правовые основы производственной деятельности»</w:t>
      </w:r>
    </w:p>
    <w:p w:rsidR="00E2358C" w:rsidRPr="002F0EDB" w:rsidRDefault="00E2358C" w:rsidP="005C4780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  <w:sz w:val="24"/>
          <w:szCs w:val="24"/>
        </w:rPr>
      </w:pPr>
    </w:p>
    <w:p w:rsidR="007B5B36" w:rsidRPr="002F0EDB" w:rsidRDefault="00E2358C" w:rsidP="005C4780">
      <w:pPr>
        <w:keepNext/>
        <w:keepLines/>
        <w:suppressLineNumbers/>
        <w:suppressAutoHyphens/>
        <w:spacing w:line="240" w:lineRule="auto"/>
        <w:rPr>
          <w:b/>
          <w:bCs/>
        </w:rPr>
      </w:pPr>
      <w:r w:rsidRPr="002F0EDB">
        <w:rPr>
          <w:b/>
          <w:bCs/>
        </w:rPr>
        <w:t xml:space="preserve">2. </w:t>
      </w:r>
      <w:r w:rsidR="007B5B36" w:rsidRPr="002F0EDB">
        <w:rPr>
          <w:b/>
          <w:bCs/>
        </w:rPr>
        <w:t>2. Результаты освоения дисциплины, подлежащие проверке</w:t>
      </w:r>
    </w:p>
    <w:tbl>
      <w:tblPr>
        <w:tblpPr w:leftFromText="180" w:rightFromText="180" w:vertAnchor="text" w:horzAnchor="margin" w:tblpY="35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9760"/>
      </w:tblGrid>
      <w:tr w:rsidR="007B5B36" w:rsidRPr="002F0EDB">
        <w:trPr>
          <w:trHeight w:val="689"/>
        </w:trPr>
        <w:tc>
          <w:tcPr>
            <w:tcW w:w="5000" w:type="pct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ind w:left="436" w:right="312"/>
              <w:jc w:val="center"/>
              <w:rPr>
                <w:b/>
                <w:bCs/>
                <w:color w:val="000000"/>
                <w:kern w:val="24"/>
              </w:rPr>
            </w:pPr>
            <w:r w:rsidRPr="002F0EDB">
              <w:rPr>
                <w:b/>
                <w:bCs/>
                <w:color w:val="000000"/>
                <w:kern w:val="24"/>
              </w:rPr>
              <w:t>Результаты обучения</w:t>
            </w:r>
          </w:p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ind w:left="436" w:right="312"/>
              <w:jc w:val="center"/>
              <w:rPr>
                <w:b/>
                <w:bCs/>
                <w:color w:val="000000"/>
                <w:kern w:val="24"/>
              </w:rPr>
            </w:pPr>
            <w:r w:rsidRPr="002F0EDB">
              <w:rPr>
                <w:b/>
                <w:bCs/>
                <w:color w:val="000000"/>
                <w:kern w:val="24"/>
              </w:rPr>
              <w:t>(освоенные умения, усвоенные знания)</w:t>
            </w:r>
          </w:p>
        </w:tc>
      </w:tr>
      <w:tr w:rsidR="007B5B36" w:rsidRPr="002F0EDB">
        <w:trPr>
          <w:trHeight w:val="262"/>
        </w:trPr>
        <w:tc>
          <w:tcPr>
            <w:tcW w:w="5000" w:type="pct"/>
          </w:tcPr>
          <w:p w:rsidR="007B5B36" w:rsidRPr="002F0EDB" w:rsidRDefault="007B5B36" w:rsidP="005C4780">
            <w:pPr>
              <w:spacing w:line="240" w:lineRule="auto"/>
              <w:ind w:left="436" w:right="312"/>
              <w:rPr>
                <w:b/>
                <w:bCs/>
              </w:rPr>
            </w:pPr>
            <w:r w:rsidRPr="002F0EDB">
              <w:rPr>
                <w:b/>
                <w:bCs/>
                <w:i/>
                <w:iCs/>
              </w:rPr>
              <w:t>У1</w:t>
            </w:r>
            <w:r w:rsidRPr="002F0EDB">
              <w:t xml:space="preserve">   </w:t>
            </w:r>
            <w:r w:rsidRPr="002F0EDB">
              <w:rPr>
                <w:spacing w:val="-1"/>
              </w:rPr>
              <w:t xml:space="preserve"> ориентироваться в общих вопросах экономики </w:t>
            </w:r>
            <w:r w:rsidRPr="002F0EDB">
              <w:t>производства пищевой продукции</w:t>
            </w:r>
          </w:p>
        </w:tc>
      </w:tr>
      <w:tr w:rsidR="007B5B36" w:rsidRPr="002F0EDB">
        <w:trPr>
          <w:trHeight w:val="262"/>
        </w:trPr>
        <w:tc>
          <w:tcPr>
            <w:tcW w:w="5000" w:type="pct"/>
          </w:tcPr>
          <w:p w:rsidR="007B5B36" w:rsidRPr="002F0EDB" w:rsidRDefault="007B5B36" w:rsidP="005C4780">
            <w:pPr>
              <w:spacing w:line="240" w:lineRule="auto"/>
              <w:ind w:left="436" w:right="312"/>
              <w:rPr>
                <w:b/>
                <w:bCs/>
              </w:rPr>
            </w:pPr>
            <w:r w:rsidRPr="002F0EDB">
              <w:rPr>
                <w:b/>
                <w:bCs/>
                <w:i/>
                <w:iCs/>
              </w:rPr>
              <w:t>У2</w:t>
            </w:r>
            <w:r w:rsidRPr="002F0EDB">
              <w:t xml:space="preserve">  </w:t>
            </w:r>
            <w:r w:rsidRPr="002F0EDB">
              <w:rPr>
                <w:spacing w:val="-1"/>
              </w:rPr>
              <w:t xml:space="preserve"> применять экономические и правовые знания в </w:t>
            </w:r>
            <w:r w:rsidRPr="002F0EDB">
              <w:t xml:space="preserve">конкретных производственных ситуациях </w:t>
            </w:r>
          </w:p>
        </w:tc>
      </w:tr>
      <w:tr w:rsidR="007B5B36" w:rsidRPr="002F0EDB">
        <w:trPr>
          <w:trHeight w:val="262"/>
        </w:trPr>
        <w:tc>
          <w:tcPr>
            <w:tcW w:w="5000" w:type="pct"/>
          </w:tcPr>
          <w:p w:rsidR="007B5B36" w:rsidRPr="002F0EDB" w:rsidRDefault="007B5B36" w:rsidP="005C4780">
            <w:pPr>
              <w:spacing w:line="240" w:lineRule="auto"/>
              <w:ind w:left="436" w:right="312"/>
              <w:rPr>
                <w:i/>
                <w:iCs/>
              </w:rPr>
            </w:pPr>
            <w:r w:rsidRPr="002F0EDB">
              <w:rPr>
                <w:b/>
                <w:bCs/>
                <w:i/>
                <w:iCs/>
              </w:rPr>
              <w:t>У3</w:t>
            </w:r>
            <w:r w:rsidRPr="002F0EDB">
              <w:rPr>
                <w:spacing w:val="-1"/>
              </w:rPr>
              <w:t xml:space="preserve"> защищать свои трудовые права в рамках </w:t>
            </w:r>
            <w:r w:rsidRPr="002F0EDB">
              <w:t>действующего законодательства</w:t>
            </w:r>
          </w:p>
        </w:tc>
      </w:tr>
      <w:tr w:rsidR="007B5B36" w:rsidRPr="002F0EDB">
        <w:trPr>
          <w:trHeight w:val="262"/>
        </w:trPr>
        <w:tc>
          <w:tcPr>
            <w:tcW w:w="5000" w:type="pct"/>
          </w:tcPr>
          <w:p w:rsidR="007B5B36" w:rsidRPr="002F0EDB" w:rsidRDefault="007B5B36" w:rsidP="005C4780">
            <w:pPr>
              <w:spacing w:line="240" w:lineRule="auto"/>
              <w:ind w:left="436" w:right="312"/>
              <w:rPr>
                <w:b/>
                <w:bCs/>
              </w:rPr>
            </w:pPr>
            <w:r w:rsidRPr="002F0EDB">
              <w:rPr>
                <w:b/>
                <w:bCs/>
                <w:i/>
                <w:iCs/>
              </w:rPr>
              <w:t>З1</w:t>
            </w:r>
            <w:r w:rsidRPr="002F0EDB">
              <w:t xml:space="preserve">   принципы рыночной экономики</w:t>
            </w:r>
          </w:p>
        </w:tc>
      </w:tr>
      <w:tr w:rsidR="007B5B36" w:rsidRPr="002F0EDB">
        <w:trPr>
          <w:trHeight w:val="262"/>
        </w:trPr>
        <w:tc>
          <w:tcPr>
            <w:tcW w:w="5000" w:type="pct"/>
          </w:tcPr>
          <w:p w:rsidR="007B5B36" w:rsidRPr="002F0EDB" w:rsidRDefault="007B5B36" w:rsidP="005C4780">
            <w:pPr>
              <w:spacing w:line="240" w:lineRule="auto"/>
              <w:ind w:left="436" w:right="312"/>
              <w:rPr>
                <w:b/>
                <w:bCs/>
              </w:rPr>
            </w:pPr>
            <w:r w:rsidRPr="002F0EDB">
              <w:rPr>
                <w:b/>
                <w:bCs/>
                <w:i/>
                <w:iCs/>
              </w:rPr>
              <w:t>З2</w:t>
            </w:r>
            <w:r w:rsidRPr="002F0EDB">
              <w:t xml:space="preserve"> </w:t>
            </w:r>
            <w:r w:rsidRPr="002F0EDB">
              <w:rPr>
                <w:spacing w:val="-1"/>
              </w:rPr>
              <w:t xml:space="preserve">организационно-правовые формы предприятий; </w:t>
            </w:r>
            <w:r w:rsidRPr="002F0EDB">
              <w:t>основные положения законодательства, регулирующего трудовые отношения</w:t>
            </w:r>
          </w:p>
        </w:tc>
      </w:tr>
      <w:tr w:rsidR="007B5B36" w:rsidRPr="002F0EDB">
        <w:trPr>
          <w:trHeight w:val="262"/>
        </w:trPr>
        <w:tc>
          <w:tcPr>
            <w:tcW w:w="5000" w:type="pct"/>
          </w:tcPr>
          <w:p w:rsidR="007B5B36" w:rsidRPr="002F0EDB" w:rsidRDefault="007B5B36" w:rsidP="005C4780">
            <w:pPr>
              <w:shd w:val="clear" w:color="auto" w:fill="FFFFFF"/>
              <w:spacing w:line="240" w:lineRule="auto"/>
              <w:ind w:right="158"/>
            </w:pPr>
            <w:r w:rsidRPr="002F0EDB">
              <w:rPr>
                <w:b/>
                <w:bCs/>
                <w:i/>
                <w:iCs/>
              </w:rPr>
              <w:t xml:space="preserve">     З3</w:t>
            </w:r>
            <w:r w:rsidRPr="002F0EDB">
              <w:t xml:space="preserve">  </w:t>
            </w:r>
            <w:r w:rsidRPr="002F0EDB">
              <w:rPr>
                <w:spacing w:val="-1"/>
              </w:rPr>
              <w:t xml:space="preserve"> механизмы формирования заработной платы; </w:t>
            </w:r>
            <w:r w:rsidRPr="002F0EDB">
              <w:t>формы оплаты труда</w:t>
            </w:r>
          </w:p>
        </w:tc>
      </w:tr>
    </w:tbl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jc w:val="center"/>
        <w:rPr>
          <w:b/>
          <w:bCs/>
        </w:rPr>
      </w:pPr>
      <w:r w:rsidRPr="002F0EDB">
        <w:rPr>
          <w:b/>
          <w:bCs/>
        </w:rPr>
        <w:lastRenderedPageBreak/>
        <w:t>3. Распределение оценивания результатов обучения по видам контроля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2"/>
        <w:gridCol w:w="1634"/>
        <w:gridCol w:w="2544"/>
      </w:tblGrid>
      <w:tr w:rsidR="002F0EDB" w:rsidRPr="002F0EDB" w:rsidTr="005C4780">
        <w:trPr>
          <w:trHeight w:val="910"/>
          <w:jc w:val="center"/>
        </w:trPr>
        <w:tc>
          <w:tcPr>
            <w:tcW w:w="5653" w:type="dxa"/>
            <w:vMerge w:val="restart"/>
            <w:vAlign w:val="center"/>
          </w:tcPr>
          <w:p w:rsidR="002F0EDB" w:rsidRPr="002F0EDB" w:rsidRDefault="002F0EDB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b/>
                <w:bCs/>
              </w:rPr>
            </w:pPr>
            <w:r w:rsidRPr="002F0EDB">
              <w:rPr>
                <w:b/>
                <w:bCs/>
              </w:rPr>
              <w:t>Наименование элемента умений или знаний</w:t>
            </w:r>
          </w:p>
        </w:tc>
        <w:tc>
          <w:tcPr>
            <w:tcW w:w="4178" w:type="dxa"/>
            <w:gridSpan w:val="2"/>
            <w:vAlign w:val="center"/>
          </w:tcPr>
          <w:p w:rsidR="002F0EDB" w:rsidRPr="002F0EDB" w:rsidRDefault="002F0EDB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i/>
                <w:iCs/>
              </w:rPr>
            </w:pPr>
            <w:r w:rsidRPr="002F0EDB">
              <w:rPr>
                <w:b/>
                <w:bCs/>
              </w:rPr>
              <w:t>Виды контроля</w:t>
            </w:r>
          </w:p>
        </w:tc>
      </w:tr>
      <w:tr w:rsidR="002F0EDB" w:rsidRPr="002F0EDB" w:rsidTr="005C4780">
        <w:trPr>
          <w:trHeight w:val="910"/>
          <w:jc w:val="center"/>
        </w:trPr>
        <w:tc>
          <w:tcPr>
            <w:tcW w:w="5653" w:type="dxa"/>
            <w:vMerge/>
            <w:vAlign w:val="center"/>
          </w:tcPr>
          <w:p w:rsidR="002F0EDB" w:rsidRPr="002F0EDB" w:rsidRDefault="002F0EDB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634" w:type="dxa"/>
            <w:vAlign w:val="center"/>
          </w:tcPr>
          <w:p w:rsidR="002F0EDB" w:rsidRPr="002F0EDB" w:rsidRDefault="002F0EDB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b/>
                <w:bCs/>
              </w:rPr>
            </w:pPr>
            <w:r w:rsidRPr="002F0EDB">
              <w:rPr>
                <w:i/>
                <w:iCs/>
              </w:rPr>
              <w:t>Текущий контроль</w:t>
            </w:r>
          </w:p>
        </w:tc>
        <w:tc>
          <w:tcPr>
            <w:tcW w:w="2544" w:type="dxa"/>
            <w:vAlign w:val="center"/>
          </w:tcPr>
          <w:p w:rsidR="002F0EDB" w:rsidRPr="002F0EDB" w:rsidRDefault="002F0EDB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b/>
                <w:bCs/>
              </w:rPr>
            </w:pPr>
            <w:r w:rsidRPr="002F0EDB">
              <w:rPr>
                <w:i/>
                <w:iCs/>
              </w:rPr>
              <w:t>Промежуточная аттестация</w:t>
            </w:r>
          </w:p>
        </w:tc>
      </w:tr>
      <w:tr w:rsidR="002F0EDB" w:rsidRPr="002F0EDB" w:rsidTr="005C4780">
        <w:trPr>
          <w:trHeight w:val="312"/>
          <w:jc w:val="center"/>
        </w:trPr>
        <w:tc>
          <w:tcPr>
            <w:tcW w:w="5653" w:type="dxa"/>
          </w:tcPr>
          <w:p w:rsidR="002F0EDB" w:rsidRPr="002F0EDB" w:rsidRDefault="002F0EDB" w:rsidP="005C4780">
            <w:pPr>
              <w:spacing w:line="240" w:lineRule="auto"/>
              <w:ind w:left="436" w:right="312"/>
              <w:rPr>
                <w:b/>
                <w:bCs/>
              </w:rPr>
            </w:pPr>
            <w:r w:rsidRPr="002F0EDB">
              <w:rPr>
                <w:b/>
                <w:bCs/>
                <w:i/>
                <w:iCs/>
              </w:rPr>
              <w:t>У1</w:t>
            </w:r>
            <w:r w:rsidRPr="002F0EDB">
              <w:t xml:space="preserve">   </w:t>
            </w:r>
            <w:r w:rsidRPr="002F0EDB">
              <w:rPr>
                <w:spacing w:val="-1"/>
              </w:rPr>
              <w:t xml:space="preserve">ориентироваться в общих вопросах экономики </w:t>
            </w:r>
            <w:r w:rsidRPr="002F0EDB">
              <w:t xml:space="preserve">производства пищевой продукции </w:t>
            </w:r>
          </w:p>
        </w:tc>
        <w:tc>
          <w:tcPr>
            <w:tcW w:w="1634" w:type="dxa"/>
          </w:tcPr>
          <w:p w:rsidR="002F0EDB" w:rsidRPr="002F0EDB" w:rsidRDefault="002F0EDB" w:rsidP="005C4780">
            <w:pPr>
              <w:spacing w:line="240" w:lineRule="auto"/>
              <w:jc w:val="center"/>
            </w:pPr>
            <w:r w:rsidRPr="002F0EDB">
              <w:t>Практическая работа</w:t>
            </w:r>
          </w:p>
          <w:p w:rsidR="002F0EDB" w:rsidRPr="002F0EDB" w:rsidRDefault="002F0EDB" w:rsidP="005C4780">
            <w:pPr>
              <w:spacing w:line="240" w:lineRule="auto"/>
              <w:jc w:val="center"/>
            </w:pPr>
          </w:p>
        </w:tc>
        <w:tc>
          <w:tcPr>
            <w:tcW w:w="2544" w:type="dxa"/>
          </w:tcPr>
          <w:p w:rsidR="002F0EDB" w:rsidRPr="002F0EDB" w:rsidRDefault="002F0EDB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</w:pPr>
            <w:r w:rsidRPr="002F0EDB">
              <w:t>Дифференцированный зачет</w:t>
            </w:r>
          </w:p>
        </w:tc>
      </w:tr>
      <w:tr w:rsidR="002F0EDB" w:rsidRPr="002F0EDB" w:rsidTr="005C4780">
        <w:trPr>
          <w:trHeight w:val="312"/>
          <w:jc w:val="center"/>
        </w:trPr>
        <w:tc>
          <w:tcPr>
            <w:tcW w:w="5653" w:type="dxa"/>
          </w:tcPr>
          <w:p w:rsidR="002F0EDB" w:rsidRPr="002F0EDB" w:rsidRDefault="002F0EDB" w:rsidP="005C4780">
            <w:pPr>
              <w:spacing w:line="240" w:lineRule="auto"/>
              <w:ind w:left="436" w:right="312"/>
              <w:rPr>
                <w:b/>
                <w:bCs/>
              </w:rPr>
            </w:pPr>
            <w:r w:rsidRPr="002F0EDB">
              <w:rPr>
                <w:b/>
                <w:bCs/>
                <w:i/>
                <w:iCs/>
              </w:rPr>
              <w:t>У2</w:t>
            </w:r>
            <w:r w:rsidRPr="002F0EDB">
              <w:t xml:space="preserve">  </w:t>
            </w:r>
            <w:r w:rsidRPr="002F0EDB">
              <w:rPr>
                <w:spacing w:val="-1"/>
              </w:rPr>
              <w:t xml:space="preserve">применять экономические и правовые знания в </w:t>
            </w:r>
            <w:r w:rsidRPr="002F0EDB">
              <w:t>конкретных производственных ситуациях</w:t>
            </w:r>
          </w:p>
        </w:tc>
        <w:tc>
          <w:tcPr>
            <w:tcW w:w="1634" w:type="dxa"/>
          </w:tcPr>
          <w:p w:rsidR="002F0EDB" w:rsidRPr="002F0EDB" w:rsidRDefault="002F0EDB" w:rsidP="005C4780">
            <w:pPr>
              <w:spacing w:line="240" w:lineRule="auto"/>
              <w:jc w:val="center"/>
            </w:pPr>
            <w:r w:rsidRPr="002F0EDB">
              <w:t>Практическая работа</w:t>
            </w:r>
          </w:p>
        </w:tc>
        <w:tc>
          <w:tcPr>
            <w:tcW w:w="2544" w:type="dxa"/>
          </w:tcPr>
          <w:p w:rsidR="002F0EDB" w:rsidRPr="002F0EDB" w:rsidRDefault="002F0EDB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</w:pPr>
            <w:r w:rsidRPr="002F0EDB">
              <w:t>Дифференцированный зачет</w:t>
            </w:r>
          </w:p>
        </w:tc>
      </w:tr>
      <w:tr w:rsidR="002F0EDB" w:rsidRPr="002F0EDB" w:rsidTr="005C4780">
        <w:trPr>
          <w:trHeight w:val="312"/>
          <w:jc w:val="center"/>
        </w:trPr>
        <w:tc>
          <w:tcPr>
            <w:tcW w:w="5653" w:type="dxa"/>
          </w:tcPr>
          <w:p w:rsidR="002F0EDB" w:rsidRPr="002F0EDB" w:rsidRDefault="002F0EDB" w:rsidP="005C4780">
            <w:pPr>
              <w:spacing w:line="240" w:lineRule="auto"/>
              <w:ind w:left="436" w:right="312"/>
              <w:rPr>
                <w:i/>
                <w:iCs/>
              </w:rPr>
            </w:pPr>
            <w:r w:rsidRPr="002F0EDB">
              <w:rPr>
                <w:b/>
                <w:bCs/>
                <w:i/>
                <w:iCs/>
              </w:rPr>
              <w:t>У3</w:t>
            </w:r>
            <w:r w:rsidRPr="002F0EDB">
              <w:rPr>
                <w:b/>
                <w:bCs/>
              </w:rPr>
              <w:t xml:space="preserve"> </w:t>
            </w:r>
            <w:r w:rsidRPr="002F0EDB">
              <w:t xml:space="preserve">   </w:t>
            </w:r>
            <w:r w:rsidRPr="002F0EDB">
              <w:rPr>
                <w:spacing w:val="-1"/>
              </w:rPr>
              <w:t xml:space="preserve">защищать свои трудовые права в рамках </w:t>
            </w:r>
            <w:r w:rsidRPr="002F0EDB">
              <w:t>действующего законодательства</w:t>
            </w:r>
          </w:p>
        </w:tc>
        <w:tc>
          <w:tcPr>
            <w:tcW w:w="1634" w:type="dxa"/>
          </w:tcPr>
          <w:p w:rsidR="002F0EDB" w:rsidRPr="002F0EDB" w:rsidRDefault="002F0EDB" w:rsidP="005C4780">
            <w:pPr>
              <w:spacing w:line="240" w:lineRule="auto"/>
              <w:jc w:val="center"/>
            </w:pPr>
            <w:r w:rsidRPr="002F0EDB">
              <w:t>Практическая работа</w:t>
            </w:r>
          </w:p>
        </w:tc>
        <w:tc>
          <w:tcPr>
            <w:tcW w:w="2544" w:type="dxa"/>
          </w:tcPr>
          <w:p w:rsidR="002F0EDB" w:rsidRPr="002F0EDB" w:rsidRDefault="002F0EDB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</w:pPr>
            <w:r w:rsidRPr="002F0EDB">
              <w:t>Дифференцированный зачет</w:t>
            </w:r>
          </w:p>
        </w:tc>
      </w:tr>
      <w:tr w:rsidR="002F0EDB" w:rsidRPr="002F0EDB" w:rsidTr="005C4780">
        <w:trPr>
          <w:trHeight w:val="312"/>
          <w:jc w:val="center"/>
        </w:trPr>
        <w:tc>
          <w:tcPr>
            <w:tcW w:w="5653" w:type="dxa"/>
          </w:tcPr>
          <w:p w:rsidR="002F0EDB" w:rsidRPr="002F0EDB" w:rsidRDefault="002F0EDB" w:rsidP="005C4780">
            <w:pPr>
              <w:spacing w:line="240" w:lineRule="auto"/>
              <w:ind w:left="436" w:right="312"/>
              <w:rPr>
                <w:b/>
                <w:bCs/>
              </w:rPr>
            </w:pPr>
            <w:r w:rsidRPr="002F0EDB">
              <w:rPr>
                <w:b/>
                <w:bCs/>
                <w:i/>
                <w:iCs/>
              </w:rPr>
              <w:t>З1</w:t>
            </w:r>
            <w:r w:rsidRPr="002F0EDB">
              <w:t xml:space="preserve">  принципы рыночной экономики</w:t>
            </w:r>
          </w:p>
        </w:tc>
        <w:tc>
          <w:tcPr>
            <w:tcW w:w="1634" w:type="dxa"/>
          </w:tcPr>
          <w:p w:rsidR="002F0EDB" w:rsidRPr="002F0EDB" w:rsidRDefault="002F0EDB" w:rsidP="005C4780">
            <w:pPr>
              <w:spacing w:line="240" w:lineRule="auto"/>
              <w:jc w:val="center"/>
            </w:pPr>
            <w:r w:rsidRPr="002F0EDB">
              <w:t>Практическая работа</w:t>
            </w:r>
          </w:p>
          <w:p w:rsidR="002F0EDB" w:rsidRPr="002F0EDB" w:rsidRDefault="002F0EDB" w:rsidP="005C4780">
            <w:pPr>
              <w:spacing w:line="240" w:lineRule="auto"/>
              <w:jc w:val="center"/>
            </w:pPr>
            <w:r w:rsidRPr="002F0EDB">
              <w:t>Тестирование</w:t>
            </w:r>
          </w:p>
        </w:tc>
        <w:tc>
          <w:tcPr>
            <w:tcW w:w="2544" w:type="dxa"/>
          </w:tcPr>
          <w:p w:rsidR="002F0EDB" w:rsidRPr="002F0EDB" w:rsidRDefault="002F0EDB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</w:pPr>
            <w:r w:rsidRPr="002F0EDB">
              <w:t>Дифференцированный зачет</w:t>
            </w:r>
          </w:p>
        </w:tc>
      </w:tr>
      <w:tr w:rsidR="002F0EDB" w:rsidRPr="002F0EDB" w:rsidTr="005C4780">
        <w:trPr>
          <w:trHeight w:val="312"/>
          <w:jc w:val="center"/>
        </w:trPr>
        <w:tc>
          <w:tcPr>
            <w:tcW w:w="5653" w:type="dxa"/>
          </w:tcPr>
          <w:p w:rsidR="002F0EDB" w:rsidRPr="002F0EDB" w:rsidRDefault="002F0EDB" w:rsidP="005C4780">
            <w:pPr>
              <w:spacing w:line="240" w:lineRule="auto"/>
              <w:ind w:left="436" w:right="312"/>
              <w:rPr>
                <w:b/>
                <w:bCs/>
              </w:rPr>
            </w:pPr>
            <w:r w:rsidRPr="002F0EDB">
              <w:rPr>
                <w:b/>
                <w:bCs/>
                <w:i/>
                <w:iCs/>
              </w:rPr>
              <w:t>З2</w:t>
            </w:r>
            <w:r w:rsidRPr="002F0EDB">
              <w:t xml:space="preserve"> </w:t>
            </w:r>
            <w:r w:rsidRPr="002F0EDB">
              <w:rPr>
                <w:spacing w:val="-1"/>
              </w:rPr>
              <w:t xml:space="preserve">организационно-правовые формы предприятий; </w:t>
            </w:r>
            <w:r w:rsidRPr="002F0EDB">
              <w:t>основные положения законодательства, регулирующего трудовые отношения</w:t>
            </w:r>
          </w:p>
        </w:tc>
        <w:tc>
          <w:tcPr>
            <w:tcW w:w="1634" w:type="dxa"/>
          </w:tcPr>
          <w:p w:rsidR="002F0EDB" w:rsidRPr="002F0EDB" w:rsidRDefault="002F0EDB" w:rsidP="005C4780">
            <w:pPr>
              <w:spacing w:line="240" w:lineRule="auto"/>
              <w:jc w:val="center"/>
            </w:pPr>
            <w:r w:rsidRPr="002F0EDB">
              <w:t>Практическая работа</w:t>
            </w:r>
          </w:p>
          <w:p w:rsidR="002F0EDB" w:rsidRPr="002F0EDB" w:rsidRDefault="002F0EDB" w:rsidP="005C4780">
            <w:pPr>
              <w:spacing w:line="240" w:lineRule="auto"/>
              <w:jc w:val="center"/>
            </w:pPr>
            <w:r w:rsidRPr="002F0EDB">
              <w:t>Тестирование</w:t>
            </w:r>
          </w:p>
          <w:p w:rsidR="002F0EDB" w:rsidRPr="002F0EDB" w:rsidRDefault="002F0EDB" w:rsidP="005C4780">
            <w:pPr>
              <w:spacing w:line="240" w:lineRule="auto"/>
              <w:jc w:val="center"/>
            </w:pPr>
          </w:p>
        </w:tc>
        <w:tc>
          <w:tcPr>
            <w:tcW w:w="2544" w:type="dxa"/>
          </w:tcPr>
          <w:p w:rsidR="002F0EDB" w:rsidRPr="002F0EDB" w:rsidRDefault="002F0EDB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</w:pPr>
            <w:r w:rsidRPr="002F0EDB">
              <w:t>Дифференцированный зачет</w:t>
            </w:r>
          </w:p>
        </w:tc>
      </w:tr>
      <w:tr w:rsidR="002F0EDB" w:rsidRPr="002F0EDB" w:rsidTr="005C4780">
        <w:trPr>
          <w:trHeight w:val="312"/>
          <w:jc w:val="center"/>
        </w:trPr>
        <w:tc>
          <w:tcPr>
            <w:tcW w:w="5653" w:type="dxa"/>
          </w:tcPr>
          <w:p w:rsidR="002F0EDB" w:rsidRPr="002F0EDB" w:rsidRDefault="002F0EDB" w:rsidP="005C4780">
            <w:pPr>
              <w:spacing w:line="240" w:lineRule="auto"/>
              <w:ind w:left="436" w:right="312"/>
              <w:rPr>
                <w:b/>
                <w:bCs/>
              </w:rPr>
            </w:pPr>
            <w:r w:rsidRPr="002F0EDB">
              <w:rPr>
                <w:b/>
                <w:bCs/>
                <w:i/>
                <w:iCs/>
              </w:rPr>
              <w:t>З3</w:t>
            </w:r>
            <w:r w:rsidRPr="002F0EDB">
              <w:t xml:space="preserve"> </w:t>
            </w:r>
            <w:r w:rsidRPr="002F0EDB">
              <w:rPr>
                <w:spacing w:val="-1"/>
              </w:rPr>
              <w:t xml:space="preserve">механизмы формирования заработной платы; </w:t>
            </w:r>
            <w:r w:rsidRPr="002F0EDB">
              <w:t>формы оплаты труда</w:t>
            </w:r>
          </w:p>
        </w:tc>
        <w:tc>
          <w:tcPr>
            <w:tcW w:w="1634" w:type="dxa"/>
          </w:tcPr>
          <w:p w:rsidR="002F0EDB" w:rsidRPr="002F0EDB" w:rsidRDefault="002F0EDB" w:rsidP="005C4780">
            <w:pPr>
              <w:spacing w:line="240" w:lineRule="auto"/>
              <w:jc w:val="center"/>
            </w:pPr>
            <w:r w:rsidRPr="002F0EDB">
              <w:t>Практическая работа</w:t>
            </w:r>
          </w:p>
          <w:p w:rsidR="002F0EDB" w:rsidRPr="002F0EDB" w:rsidRDefault="002F0EDB" w:rsidP="005C4780">
            <w:pPr>
              <w:spacing w:line="240" w:lineRule="auto"/>
              <w:jc w:val="center"/>
            </w:pPr>
            <w:r w:rsidRPr="002F0EDB">
              <w:t>Тестирование</w:t>
            </w:r>
          </w:p>
        </w:tc>
        <w:tc>
          <w:tcPr>
            <w:tcW w:w="2544" w:type="dxa"/>
          </w:tcPr>
          <w:p w:rsidR="002F0EDB" w:rsidRPr="002F0EDB" w:rsidRDefault="002F0EDB" w:rsidP="005C4780">
            <w:pPr>
              <w:spacing w:line="240" w:lineRule="auto"/>
              <w:jc w:val="center"/>
            </w:pPr>
            <w:r w:rsidRPr="002F0EDB">
              <w:t>Дифференцированный зачет</w:t>
            </w:r>
          </w:p>
        </w:tc>
      </w:tr>
    </w:tbl>
    <w:p w:rsidR="007B5B36" w:rsidRPr="002F0EDB" w:rsidRDefault="007B5B36" w:rsidP="005C4780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  <w:sz w:val="24"/>
          <w:szCs w:val="24"/>
        </w:rPr>
      </w:pP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rPr>
          <w:b/>
          <w:bCs/>
          <w:color w:val="000000"/>
        </w:rPr>
      </w:pPr>
      <w:r w:rsidRPr="002F0EDB">
        <w:rPr>
          <w:b/>
          <w:bCs/>
          <w:color w:val="000000"/>
        </w:rPr>
        <w:t xml:space="preserve">4. Структура контрольного задания 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rPr>
          <w:b/>
          <w:bCs/>
          <w:color w:val="000000"/>
        </w:rPr>
      </w:pPr>
      <w:r w:rsidRPr="002F0EDB">
        <w:rPr>
          <w:b/>
          <w:bCs/>
          <w:color w:val="000000"/>
        </w:rPr>
        <w:t>4.1.  Задания для текущего контроля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rPr>
          <w:b/>
          <w:bCs/>
          <w:color w:val="000000"/>
        </w:rPr>
      </w:pPr>
      <w:r w:rsidRPr="002F0EDB">
        <w:rPr>
          <w:b/>
          <w:bCs/>
          <w:color w:val="000000"/>
        </w:rPr>
        <w:t>4.1.1 Тестовые задания по теме  «</w:t>
      </w:r>
      <w:r w:rsidRPr="002F0EDB">
        <w:rPr>
          <w:rFonts w:eastAsia="Times-Roman"/>
          <w:b/>
          <w:bCs/>
        </w:rPr>
        <w:t>Показатели деятельности предприятий общественного питания</w:t>
      </w:r>
      <w:r w:rsidRPr="002F0EDB">
        <w:rPr>
          <w:b/>
          <w:bCs/>
          <w:color w:val="000000"/>
        </w:rPr>
        <w:t>»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rPr>
          <w:color w:val="000000"/>
        </w:rPr>
      </w:pPr>
      <w:r w:rsidRPr="002F0EDB">
        <w:rPr>
          <w:color w:val="000000"/>
        </w:rPr>
        <w:t>1. Хозяйственные товарищества могут создаваться в форме…</w:t>
      </w:r>
    </w:p>
    <w:p w:rsidR="007B5B36" w:rsidRPr="002F0EDB" w:rsidRDefault="007B5B36" w:rsidP="005C4780">
      <w:pPr>
        <w:pStyle w:val="af9"/>
        <w:widowControl/>
        <w:numPr>
          <w:ilvl w:val="1"/>
          <w:numId w:val="2"/>
        </w:numPr>
        <w:autoSpaceDE/>
        <w:autoSpaceDN/>
        <w:adjustRightInd/>
        <w:contextualSpacing w:val="0"/>
        <w:jc w:val="both"/>
        <w:rPr>
          <w:color w:val="000000"/>
          <w:sz w:val="24"/>
          <w:szCs w:val="24"/>
        </w:rPr>
      </w:pPr>
      <w:r w:rsidRPr="002F0EDB">
        <w:rPr>
          <w:color w:val="000000"/>
          <w:sz w:val="24"/>
          <w:szCs w:val="24"/>
        </w:rPr>
        <w:t>акционерного общества</w:t>
      </w:r>
    </w:p>
    <w:p w:rsidR="007B5B36" w:rsidRPr="002F0EDB" w:rsidRDefault="007B5B36" w:rsidP="005C4780">
      <w:pPr>
        <w:pStyle w:val="af9"/>
        <w:widowControl/>
        <w:numPr>
          <w:ilvl w:val="1"/>
          <w:numId w:val="2"/>
        </w:numPr>
        <w:autoSpaceDE/>
        <w:autoSpaceDN/>
        <w:adjustRightInd/>
        <w:contextualSpacing w:val="0"/>
        <w:jc w:val="both"/>
        <w:rPr>
          <w:color w:val="000000"/>
          <w:sz w:val="24"/>
          <w:szCs w:val="24"/>
        </w:rPr>
      </w:pPr>
      <w:r w:rsidRPr="002F0EDB">
        <w:rPr>
          <w:color w:val="000000"/>
          <w:sz w:val="24"/>
          <w:szCs w:val="24"/>
        </w:rPr>
        <w:t>полного товарищества</w:t>
      </w:r>
    </w:p>
    <w:p w:rsidR="007B5B36" w:rsidRPr="002F0EDB" w:rsidRDefault="007B5B36" w:rsidP="005C4780">
      <w:pPr>
        <w:pStyle w:val="af9"/>
        <w:keepNext/>
        <w:keepLines/>
        <w:widowControl/>
        <w:numPr>
          <w:ilvl w:val="1"/>
          <w:numId w:val="2"/>
        </w:numPr>
        <w:suppressLineNumbers/>
        <w:suppressAutoHyphens/>
        <w:autoSpaceDE/>
        <w:autoSpaceDN/>
        <w:adjustRightInd/>
        <w:contextualSpacing w:val="0"/>
        <w:rPr>
          <w:b/>
          <w:bCs/>
          <w:color w:val="000000"/>
          <w:sz w:val="24"/>
          <w:szCs w:val="24"/>
        </w:rPr>
      </w:pPr>
      <w:r w:rsidRPr="002F0EDB">
        <w:rPr>
          <w:color w:val="000000"/>
          <w:sz w:val="24"/>
          <w:szCs w:val="24"/>
        </w:rPr>
        <w:t>общества с ограниченной ответственностью</w:t>
      </w:r>
    </w:p>
    <w:p w:rsidR="007B5B36" w:rsidRPr="002F0EDB" w:rsidRDefault="007B5B36" w:rsidP="005C4780">
      <w:pPr>
        <w:pStyle w:val="af9"/>
        <w:keepNext/>
        <w:keepLines/>
        <w:widowControl/>
        <w:numPr>
          <w:ilvl w:val="0"/>
          <w:numId w:val="2"/>
        </w:numPr>
        <w:suppressLineNumbers/>
        <w:suppressAutoHyphens/>
        <w:autoSpaceDE/>
        <w:autoSpaceDN/>
        <w:adjustRightInd/>
        <w:contextualSpacing w:val="0"/>
        <w:rPr>
          <w:b/>
          <w:bCs/>
          <w:color w:val="000000"/>
          <w:sz w:val="24"/>
          <w:szCs w:val="24"/>
        </w:rPr>
      </w:pPr>
      <w:r w:rsidRPr="002F0EDB">
        <w:rPr>
          <w:color w:val="000000"/>
          <w:sz w:val="24"/>
          <w:szCs w:val="24"/>
        </w:rPr>
        <w:t>Экономика организации изучает..</w:t>
      </w:r>
    </w:p>
    <w:p w:rsidR="007B5B36" w:rsidRPr="002F0EDB" w:rsidRDefault="007B5B36" w:rsidP="005C4780">
      <w:pPr>
        <w:pStyle w:val="af9"/>
        <w:widowControl/>
        <w:numPr>
          <w:ilvl w:val="1"/>
          <w:numId w:val="2"/>
        </w:numPr>
        <w:autoSpaceDE/>
        <w:autoSpaceDN/>
        <w:adjustRightInd/>
        <w:contextualSpacing w:val="0"/>
        <w:jc w:val="both"/>
        <w:rPr>
          <w:color w:val="000000"/>
          <w:sz w:val="24"/>
          <w:szCs w:val="24"/>
        </w:rPr>
      </w:pPr>
      <w:r w:rsidRPr="002F0EDB">
        <w:rPr>
          <w:color w:val="000000"/>
          <w:sz w:val="24"/>
          <w:szCs w:val="24"/>
        </w:rPr>
        <w:t>технологию производства</w:t>
      </w:r>
    </w:p>
    <w:p w:rsidR="007B5B36" w:rsidRPr="002F0EDB" w:rsidRDefault="007B5B36" w:rsidP="005C4780">
      <w:pPr>
        <w:pStyle w:val="af9"/>
        <w:keepNext/>
        <w:keepLines/>
        <w:widowControl/>
        <w:numPr>
          <w:ilvl w:val="1"/>
          <w:numId w:val="2"/>
        </w:numPr>
        <w:suppressLineNumbers/>
        <w:suppressAutoHyphens/>
        <w:autoSpaceDE/>
        <w:autoSpaceDN/>
        <w:adjustRightInd/>
        <w:contextualSpacing w:val="0"/>
        <w:rPr>
          <w:b/>
          <w:bCs/>
          <w:color w:val="000000"/>
          <w:sz w:val="24"/>
          <w:szCs w:val="24"/>
        </w:rPr>
      </w:pPr>
      <w:r w:rsidRPr="002F0EDB">
        <w:rPr>
          <w:color w:val="000000"/>
          <w:sz w:val="24"/>
          <w:szCs w:val="24"/>
        </w:rPr>
        <w:t>производственную деятельность</w:t>
      </w:r>
    </w:p>
    <w:p w:rsidR="007B5B36" w:rsidRPr="002F0EDB" w:rsidRDefault="007B5B36" w:rsidP="005C4780">
      <w:pPr>
        <w:pStyle w:val="af9"/>
        <w:keepNext/>
        <w:keepLines/>
        <w:widowControl/>
        <w:numPr>
          <w:ilvl w:val="1"/>
          <w:numId w:val="2"/>
        </w:numPr>
        <w:suppressLineNumbers/>
        <w:suppressAutoHyphens/>
        <w:autoSpaceDE/>
        <w:autoSpaceDN/>
        <w:adjustRightInd/>
        <w:contextualSpacing w:val="0"/>
        <w:rPr>
          <w:color w:val="FF0000"/>
          <w:sz w:val="24"/>
          <w:szCs w:val="24"/>
        </w:rPr>
      </w:pPr>
      <w:r w:rsidRPr="002F0EDB">
        <w:rPr>
          <w:color w:val="000000"/>
          <w:sz w:val="24"/>
          <w:szCs w:val="24"/>
        </w:rPr>
        <w:t>предприятия, механизмы формирования и использования основных факторов производства и экономических ресурсов  предприятия</w:t>
      </w:r>
      <w:r w:rsidRPr="002F0EDB">
        <w:rPr>
          <w:color w:val="FF0000"/>
          <w:sz w:val="24"/>
          <w:szCs w:val="24"/>
        </w:rPr>
        <w:t xml:space="preserve"> </w:t>
      </w:r>
    </w:p>
    <w:p w:rsidR="007B5B36" w:rsidRPr="002F0EDB" w:rsidRDefault="007B5B36" w:rsidP="005C4780">
      <w:pPr>
        <w:pStyle w:val="af9"/>
        <w:keepNext/>
        <w:keepLines/>
        <w:widowControl/>
        <w:numPr>
          <w:ilvl w:val="0"/>
          <w:numId w:val="2"/>
        </w:numPr>
        <w:suppressLineNumbers/>
        <w:suppressAutoHyphens/>
        <w:autoSpaceDE/>
        <w:autoSpaceDN/>
        <w:adjustRightInd/>
        <w:contextualSpacing w:val="0"/>
        <w:rPr>
          <w:b/>
          <w:bCs/>
          <w:color w:val="FF0000"/>
          <w:sz w:val="24"/>
          <w:szCs w:val="24"/>
        </w:rPr>
      </w:pPr>
      <w:r w:rsidRPr="002F0EDB">
        <w:rPr>
          <w:sz w:val="24"/>
          <w:szCs w:val="24"/>
        </w:rPr>
        <w:t>В производственном кооперативе может быть…</w:t>
      </w:r>
    </w:p>
    <w:p w:rsidR="007B5B36" w:rsidRPr="002F0EDB" w:rsidRDefault="007B5B36" w:rsidP="005C4780">
      <w:pPr>
        <w:pStyle w:val="af9"/>
        <w:widowControl/>
        <w:numPr>
          <w:ilvl w:val="1"/>
          <w:numId w:val="2"/>
        </w:numPr>
        <w:autoSpaceDE/>
        <w:autoSpaceDN/>
        <w:adjustRightInd/>
        <w:contextualSpacing w:val="0"/>
        <w:jc w:val="both"/>
        <w:rPr>
          <w:color w:val="FF0000"/>
          <w:sz w:val="24"/>
          <w:szCs w:val="24"/>
        </w:rPr>
      </w:pPr>
      <w:r w:rsidRPr="002F0EDB">
        <w:rPr>
          <w:sz w:val="24"/>
          <w:szCs w:val="24"/>
        </w:rPr>
        <w:t>неограниченное количество участников</w:t>
      </w:r>
      <w:r w:rsidRPr="002F0EDB">
        <w:rPr>
          <w:color w:val="FF0000"/>
          <w:sz w:val="24"/>
          <w:szCs w:val="24"/>
        </w:rPr>
        <w:t xml:space="preserve"> </w:t>
      </w:r>
    </w:p>
    <w:p w:rsidR="007B5B36" w:rsidRPr="002F0EDB" w:rsidRDefault="007B5B36" w:rsidP="005C4780">
      <w:pPr>
        <w:pStyle w:val="af9"/>
        <w:widowControl/>
        <w:numPr>
          <w:ilvl w:val="1"/>
          <w:numId w:val="2"/>
        </w:numPr>
        <w:autoSpaceDE/>
        <w:autoSpaceDN/>
        <w:adjustRightInd/>
        <w:contextualSpacing w:val="0"/>
        <w:jc w:val="both"/>
        <w:rPr>
          <w:color w:val="FF0000"/>
          <w:sz w:val="24"/>
          <w:szCs w:val="24"/>
        </w:rPr>
      </w:pPr>
      <w:r w:rsidRPr="002F0EDB">
        <w:rPr>
          <w:sz w:val="24"/>
          <w:szCs w:val="24"/>
        </w:rPr>
        <w:t>не более 50-ти участников</w:t>
      </w:r>
    </w:p>
    <w:p w:rsidR="007B5B36" w:rsidRPr="002F0EDB" w:rsidRDefault="007B5B36" w:rsidP="005C4780">
      <w:pPr>
        <w:pStyle w:val="af9"/>
        <w:keepNext/>
        <w:keepLines/>
        <w:widowControl/>
        <w:numPr>
          <w:ilvl w:val="1"/>
          <w:numId w:val="2"/>
        </w:numPr>
        <w:suppressLineNumbers/>
        <w:suppressAutoHyphens/>
        <w:autoSpaceDE/>
        <w:autoSpaceDN/>
        <w:adjustRightInd/>
        <w:contextualSpacing w:val="0"/>
        <w:rPr>
          <w:color w:val="FF0000"/>
          <w:sz w:val="24"/>
          <w:szCs w:val="24"/>
        </w:rPr>
      </w:pPr>
      <w:r w:rsidRPr="002F0EDB">
        <w:rPr>
          <w:sz w:val="24"/>
          <w:szCs w:val="24"/>
        </w:rPr>
        <w:t>не более 5-ти участников</w:t>
      </w:r>
      <w:r w:rsidRPr="002F0EDB">
        <w:rPr>
          <w:color w:val="FF0000"/>
          <w:sz w:val="24"/>
          <w:szCs w:val="24"/>
        </w:rPr>
        <w:t xml:space="preserve"> </w:t>
      </w:r>
    </w:p>
    <w:p w:rsidR="007B5B36" w:rsidRPr="002F0EDB" w:rsidRDefault="007B5B36" w:rsidP="005C4780">
      <w:pPr>
        <w:pStyle w:val="af9"/>
        <w:keepNext/>
        <w:keepLines/>
        <w:widowControl/>
        <w:numPr>
          <w:ilvl w:val="0"/>
          <w:numId w:val="2"/>
        </w:numPr>
        <w:suppressLineNumbers/>
        <w:suppressAutoHyphens/>
        <w:autoSpaceDE/>
        <w:autoSpaceDN/>
        <w:adjustRightInd/>
        <w:contextualSpacing w:val="0"/>
        <w:rPr>
          <w:b/>
          <w:bCs/>
          <w:color w:val="FF0000"/>
          <w:sz w:val="24"/>
          <w:szCs w:val="24"/>
        </w:rPr>
      </w:pPr>
      <w:r w:rsidRPr="002F0EDB">
        <w:rPr>
          <w:sz w:val="24"/>
          <w:szCs w:val="24"/>
        </w:rPr>
        <w:t>Предприятие получает прибыль  при условии, если…</w:t>
      </w:r>
      <w:r w:rsidRPr="002F0EDB">
        <w:rPr>
          <w:color w:val="FF0000"/>
          <w:sz w:val="24"/>
          <w:szCs w:val="24"/>
        </w:rPr>
        <w:t xml:space="preserve"> </w:t>
      </w:r>
    </w:p>
    <w:p w:rsidR="007B5B36" w:rsidRPr="002F0EDB" w:rsidRDefault="007B5B36" w:rsidP="005C4780">
      <w:pPr>
        <w:pStyle w:val="af9"/>
        <w:widowControl/>
        <w:numPr>
          <w:ilvl w:val="1"/>
          <w:numId w:val="2"/>
        </w:numPr>
        <w:autoSpaceDE/>
        <w:autoSpaceDN/>
        <w:adjustRightInd/>
        <w:contextualSpacing w:val="0"/>
        <w:jc w:val="both"/>
        <w:rPr>
          <w:color w:val="FF0000"/>
          <w:sz w:val="24"/>
          <w:szCs w:val="24"/>
        </w:rPr>
      </w:pPr>
      <w:r w:rsidRPr="002F0EDB">
        <w:rPr>
          <w:sz w:val="24"/>
          <w:szCs w:val="24"/>
        </w:rPr>
        <w:t>выручка равна нулю</w:t>
      </w:r>
      <w:r w:rsidRPr="002F0EDB">
        <w:rPr>
          <w:color w:val="FF0000"/>
          <w:sz w:val="24"/>
          <w:szCs w:val="24"/>
        </w:rPr>
        <w:t xml:space="preserve"> </w:t>
      </w:r>
    </w:p>
    <w:p w:rsidR="007B5B36" w:rsidRPr="002F0EDB" w:rsidRDefault="007B5B36" w:rsidP="005C4780">
      <w:pPr>
        <w:pStyle w:val="af9"/>
        <w:widowControl/>
        <w:numPr>
          <w:ilvl w:val="1"/>
          <w:numId w:val="2"/>
        </w:numPr>
        <w:autoSpaceDE/>
        <w:autoSpaceDN/>
        <w:adjustRightInd/>
        <w:contextualSpacing w:val="0"/>
        <w:jc w:val="both"/>
        <w:rPr>
          <w:color w:val="FF0000"/>
          <w:sz w:val="24"/>
          <w:szCs w:val="24"/>
        </w:rPr>
      </w:pPr>
      <w:r w:rsidRPr="002F0EDB">
        <w:rPr>
          <w:color w:val="000000"/>
          <w:sz w:val="24"/>
          <w:szCs w:val="24"/>
        </w:rPr>
        <w:t>выручка равна себестоимости</w:t>
      </w:r>
      <w:r w:rsidRPr="002F0EDB">
        <w:rPr>
          <w:color w:val="FF0000"/>
          <w:sz w:val="24"/>
          <w:szCs w:val="24"/>
        </w:rPr>
        <w:t xml:space="preserve"> </w:t>
      </w:r>
    </w:p>
    <w:p w:rsidR="007B5B36" w:rsidRPr="002F0EDB" w:rsidRDefault="007B5B36" w:rsidP="005C4780">
      <w:pPr>
        <w:pStyle w:val="af9"/>
        <w:keepNext/>
        <w:keepLines/>
        <w:widowControl/>
        <w:numPr>
          <w:ilvl w:val="1"/>
          <w:numId w:val="2"/>
        </w:numPr>
        <w:suppressLineNumbers/>
        <w:suppressAutoHyphens/>
        <w:autoSpaceDE/>
        <w:autoSpaceDN/>
        <w:adjustRightInd/>
        <w:contextualSpacing w:val="0"/>
        <w:rPr>
          <w:color w:val="FF0000"/>
          <w:sz w:val="24"/>
          <w:szCs w:val="24"/>
        </w:rPr>
      </w:pPr>
      <w:r w:rsidRPr="002F0EDB">
        <w:rPr>
          <w:color w:val="000000"/>
          <w:sz w:val="24"/>
          <w:szCs w:val="24"/>
        </w:rPr>
        <w:lastRenderedPageBreak/>
        <w:t>себестоимость ниже выручки</w:t>
      </w:r>
      <w:r w:rsidRPr="002F0EDB">
        <w:rPr>
          <w:color w:val="FF0000"/>
          <w:sz w:val="24"/>
          <w:szCs w:val="24"/>
        </w:rPr>
        <w:t xml:space="preserve"> </w:t>
      </w:r>
    </w:p>
    <w:p w:rsidR="007B5B36" w:rsidRPr="002F0EDB" w:rsidRDefault="007B5B36" w:rsidP="005C4780">
      <w:pPr>
        <w:pStyle w:val="af9"/>
        <w:keepNext/>
        <w:keepLines/>
        <w:widowControl/>
        <w:numPr>
          <w:ilvl w:val="0"/>
          <w:numId w:val="2"/>
        </w:numPr>
        <w:suppressLineNumbers/>
        <w:suppressAutoHyphens/>
        <w:autoSpaceDE/>
        <w:autoSpaceDN/>
        <w:adjustRightInd/>
        <w:contextualSpacing w:val="0"/>
        <w:rPr>
          <w:b/>
          <w:bCs/>
          <w:color w:val="000000"/>
          <w:sz w:val="24"/>
          <w:szCs w:val="24"/>
        </w:rPr>
      </w:pPr>
      <w:r w:rsidRPr="002F0EDB">
        <w:rPr>
          <w:color w:val="000000"/>
          <w:sz w:val="24"/>
          <w:szCs w:val="24"/>
        </w:rPr>
        <w:t>Предприятие, в котором наряду с участниками, осуществля</w:t>
      </w:r>
      <w:r w:rsidRPr="002F0EDB">
        <w:rPr>
          <w:color w:val="000000"/>
          <w:sz w:val="24"/>
          <w:szCs w:val="24"/>
        </w:rPr>
        <w:softHyphen/>
        <w:t>ющими от его имени предпринимательскую деятельность и отве</w:t>
      </w:r>
      <w:r w:rsidRPr="002F0EDB">
        <w:rPr>
          <w:color w:val="000000"/>
          <w:sz w:val="24"/>
          <w:szCs w:val="24"/>
        </w:rPr>
        <w:softHyphen/>
        <w:t>чающими по его обязательствам своим имуществом, имеется один или несколько участников, связанных с его деятельностью, в пре</w:t>
      </w:r>
      <w:r w:rsidRPr="002F0EDB">
        <w:rPr>
          <w:color w:val="000000"/>
          <w:sz w:val="24"/>
          <w:szCs w:val="24"/>
        </w:rPr>
        <w:softHyphen/>
        <w:t xml:space="preserve">делах сумм,  внесенных ими вкладов, и не принимают участие в осуществлении ею предпринимательской деятельности называется… </w:t>
      </w:r>
    </w:p>
    <w:p w:rsidR="007B5B36" w:rsidRPr="002F0EDB" w:rsidRDefault="007B5B36" w:rsidP="005C4780">
      <w:pPr>
        <w:pStyle w:val="af9"/>
        <w:widowControl/>
        <w:numPr>
          <w:ilvl w:val="1"/>
          <w:numId w:val="2"/>
        </w:numPr>
        <w:autoSpaceDE/>
        <w:autoSpaceDN/>
        <w:adjustRightInd/>
        <w:contextualSpacing w:val="0"/>
        <w:jc w:val="both"/>
        <w:rPr>
          <w:color w:val="000000"/>
          <w:sz w:val="24"/>
          <w:szCs w:val="24"/>
        </w:rPr>
      </w:pPr>
      <w:r w:rsidRPr="002F0EDB">
        <w:rPr>
          <w:color w:val="000000"/>
          <w:sz w:val="24"/>
          <w:szCs w:val="24"/>
        </w:rPr>
        <w:t xml:space="preserve">общество с ограниченной ответственностью </w:t>
      </w:r>
    </w:p>
    <w:p w:rsidR="007B5B36" w:rsidRPr="002F0EDB" w:rsidRDefault="007B5B36" w:rsidP="005C4780">
      <w:pPr>
        <w:pStyle w:val="af9"/>
        <w:widowControl/>
        <w:numPr>
          <w:ilvl w:val="1"/>
          <w:numId w:val="2"/>
        </w:numPr>
        <w:autoSpaceDE/>
        <w:autoSpaceDN/>
        <w:adjustRightInd/>
        <w:contextualSpacing w:val="0"/>
        <w:jc w:val="both"/>
        <w:rPr>
          <w:color w:val="000000"/>
          <w:sz w:val="24"/>
          <w:szCs w:val="24"/>
        </w:rPr>
      </w:pPr>
      <w:r w:rsidRPr="002F0EDB">
        <w:rPr>
          <w:color w:val="000000"/>
          <w:sz w:val="24"/>
          <w:szCs w:val="24"/>
        </w:rPr>
        <w:t xml:space="preserve">полное товарищество </w:t>
      </w:r>
    </w:p>
    <w:p w:rsidR="007B5B36" w:rsidRPr="002F0EDB" w:rsidRDefault="007B5B36" w:rsidP="005C4780">
      <w:pPr>
        <w:pStyle w:val="af9"/>
        <w:keepNext/>
        <w:keepLines/>
        <w:widowControl/>
        <w:numPr>
          <w:ilvl w:val="1"/>
          <w:numId w:val="2"/>
        </w:numPr>
        <w:suppressLineNumbers/>
        <w:suppressAutoHyphens/>
        <w:autoSpaceDE/>
        <w:autoSpaceDN/>
        <w:adjustRightInd/>
        <w:contextualSpacing w:val="0"/>
        <w:rPr>
          <w:color w:val="000000"/>
          <w:sz w:val="24"/>
          <w:szCs w:val="24"/>
        </w:rPr>
      </w:pPr>
      <w:r w:rsidRPr="002F0EDB">
        <w:rPr>
          <w:color w:val="000000"/>
          <w:sz w:val="24"/>
          <w:szCs w:val="24"/>
        </w:rPr>
        <w:t>товарищество на вере</w:t>
      </w:r>
    </w:p>
    <w:p w:rsidR="007B5B36" w:rsidRPr="002F0EDB" w:rsidRDefault="007B5B36" w:rsidP="005C4780">
      <w:pPr>
        <w:pStyle w:val="af9"/>
        <w:keepNext/>
        <w:keepLines/>
        <w:widowControl/>
        <w:numPr>
          <w:ilvl w:val="0"/>
          <w:numId w:val="2"/>
        </w:numPr>
        <w:suppressLineNumbers/>
        <w:suppressAutoHyphens/>
        <w:autoSpaceDE/>
        <w:autoSpaceDN/>
        <w:adjustRightInd/>
        <w:contextualSpacing w:val="0"/>
        <w:rPr>
          <w:b/>
          <w:bCs/>
          <w:color w:val="FF0000"/>
          <w:sz w:val="24"/>
          <w:szCs w:val="24"/>
        </w:rPr>
      </w:pPr>
      <w:r w:rsidRPr="002F0EDB">
        <w:rPr>
          <w:sz w:val="24"/>
          <w:szCs w:val="24"/>
        </w:rPr>
        <w:t>Хозяйственные общества – это…</w:t>
      </w:r>
    </w:p>
    <w:p w:rsidR="007B5B36" w:rsidRPr="002F0EDB" w:rsidRDefault="007B5B36" w:rsidP="005C4780">
      <w:pPr>
        <w:pStyle w:val="af9"/>
        <w:widowControl/>
        <w:numPr>
          <w:ilvl w:val="1"/>
          <w:numId w:val="2"/>
        </w:numPr>
        <w:autoSpaceDE/>
        <w:autoSpaceDN/>
        <w:adjustRightInd/>
        <w:contextualSpacing w:val="0"/>
        <w:jc w:val="both"/>
        <w:rPr>
          <w:color w:val="FF0000"/>
          <w:sz w:val="24"/>
          <w:szCs w:val="24"/>
        </w:rPr>
      </w:pPr>
      <w:r w:rsidRPr="002F0EDB">
        <w:rPr>
          <w:color w:val="000000"/>
          <w:sz w:val="24"/>
          <w:szCs w:val="24"/>
        </w:rPr>
        <w:t xml:space="preserve"> объединение лиц, основанное на личном участии их членов в ведении дел фирмы</w:t>
      </w:r>
    </w:p>
    <w:p w:rsidR="007B5B36" w:rsidRPr="002F0EDB" w:rsidRDefault="007B5B36" w:rsidP="005C4780">
      <w:pPr>
        <w:pStyle w:val="af9"/>
        <w:widowControl/>
        <w:numPr>
          <w:ilvl w:val="1"/>
          <w:numId w:val="2"/>
        </w:numPr>
        <w:autoSpaceDE/>
        <w:autoSpaceDN/>
        <w:adjustRightInd/>
        <w:contextualSpacing w:val="0"/>
        <w:jc w:val="both"/>
        <w:rPr>
          <w:color w:val="FF0000"/>
          <w:sz w:val="24"/>
          <w:szCs w:val="24"/>
        </w:rPr>
      </w:pPr>
      <w:r w:rsidRPr="002F0EDB">
        <w:rPr>
          <w:color w:val="FF0000"/>
          <w:sz w:val="24"/>
          <w:szCs w:val="24"/>
        </w:rPr>
        <w:t xml:space="preserve"> </w:t>
      </w:r>
      <w:r w:rsidRPr="002F0EDB">
        <w:rPr>
          <w:color w:val="000000"/>
          <w:sz w:val="24"/>
          <w:szCs w:val="24"/>
        </w:rPr>
        <w:t>объединение капиталов, предполагающее сложение только капиталов, но не деятельности вкладчиков</w:t>
      </w:r>
    </w:p>
    <w:p w:rsidR="007B5B36" w:rsidRPr="002F0EDB" w:rsidRDefault="007B5B36" w:rsidP="005C4780">
      <w:pPr>
        <w:pStyle w:val="af9"/>
        <w:keepNext/>
        <w:keepLines/>
        <w:widowControl/>
        <w:numPr>
          <w:ilvl w:val="1"/>
          <w:numId w:val="2"/>
        </w:numPr>
        <w:suppressLineNumbers/>
        <w:suppressAutoHyphens/>
        <w:autoSpaceDE/>
        <w:autoSpaceDN/>
        <w:adjustRightInd/>
        <w:contextualSpacing w:val="0"/>
        <w:rPr>
          <w:color w:val="FF0000"/>
          <w:sz w:val="24"/>
          <w:szCs w:val="24"/>
        </w:rPr>
      </w:pPr>
      <w:r w:rsidRPr="002F0EDB">
        <w:rPr>
          <w:color w:val="000000"/>
          <w:sz w:val="24"/>
          <w:szCs w:val="24"/>
        </w:rPr>
        <w:t>объединение лиц, предполагающее сложение только капиталов, но не деятельности вкладчиков</w:t>
      </w:r>
    </w:p>
    <w:p w:rsidR="007B5B36" w:rsidRPr="002F0EDB" w:rsidRDefault="007B5B36" w:rsidP="005C4780">
      <w:pPr>
        <w:pStyle w:val="af9"/>
        <w:keepNext/>
        <w:keepLines/>
        <w:widowControl/>
        <w:numPr>
          <w:ilvl w:val="0"/>
          <w:numId w:val="2"/>
        </w:numPr>
        <w:suppressLineNumbers/>
        <w:suppressAutoHyphens/>
        <w:autoSpaceDE/>
        <w:autoSpaceDN/>
        <w:adjustRightInd/>
        <w:contextualSpacing w:val="0"/>
        <w:rPr>
          <w:b/>
          <w:bCs/>
          <w:color w:val="FF0000"/>
          <w:sz w:val="24"/>
          <w:szCs w:val="24"/>
        </w:rPr>
      </w:pPr>
      <w:r w:rsidRPr="002F0EDB">
        <w:rPr>
          <w:sz w:val="24"/>
          <w:szCs w:val="24"/>
        </w:rPr>
        <w:t>Уставный капитал Акционерного общества складывается  из…</w:t>
      </w:r>
    </w:p>
    <w:p w:rsidR="007B5B36" w:rsidRPr="002F0EDB" w:rsidRDefault="007B5B36" w:rsidP="005C4780">
      <w:pPr>
        <w:pStyle w:val="af9"/>
        <w:widowControl/>
        <w:numPr>
          <w:ilvl w:val="1"/>
          <w:numId w:val="2"/>
        </w:numPr>
        <w:autoSpaceDE/>
        <w:autoSpaceDN/>
        <w:adjustRightInd/>
        <w:contextualSpacing w:val="0"/>
        <w:jc w:val="both"/>
        <w:rPr>
          <w:color w:val="FF0000"/>
          <w:sz w:val="24"/>
          <w:szCs w:val="24"/>
        </w:rPr>
      </w:pPr>
      <w:r w:rsidRPr="002F0EDB">
        <w:rPr>
          <w:color w:val="000000"/>
          <w:sz w:val="24"/>
          <w:szCs w:val="24"/>
        </w:rPr>
        <w:t>номинальной стоимости акций общества</w:t>
      </w:r>
      <w:r w:rsidRPr="002F0EDB">
        <w:rPr>
          <w:color w:val="FF0000"/>
          <w:sz w:val="24"/>
          <w:szCs w:val="24"/>
        </w:rPr>
        <w:t xml:space="preserve"> </w:t>
      </w:r>
    </w:p>
    <w:p w:rsidR="007B5B36" w:rsidRPr="002F0EDB" w:rsidRDefault="007B5B36" w:rsidP="005C4780">
      <w:pPr>
        <w:pStyle w:val="af9"/>
        <w:widowControl/>
        <w:numPr>
          <w:ilvl w:val="1"/>
          <w:numId w:val="2"/>
        </w:numPr>
        <w:autoSpaceDE/>
        <w:autoSpaceDN/>
        <w:adjustRightInd/>
        <w:contextualSpacing w:val="0"/>
        <w:jc w:val="both"/>
        <w:rPr>
          <w:color w:val="FF0000"/>
          <w:sz w:val="24"/>
          <w:szCs w:val="24"/>
        </w:rPr>
      </w:pPr>
      <w:r w:rsidRPr="002F0EDB">
        <w:rPr>
          <w:color w:val="000000"/>
          <w:sz w:val="24"/>
          <w:szCs w:val="24"/>
        </w:rPr>
        <w:t xml:space="preserve"> стоимости вкладов его участников</w:t>
      </w:r>
      <w:r w:rsidRPr="002F0EDB">
        <w:rPr>
          <w:color w:val="FF0000"/>
          <w:sz w:val="24"/>
          <w:szCs w:val="24"/>
        </w:rPr>
        <w:t xml:space="preserve"> </w:t>
      </w:r>
    </w:p>
    <w:p w:rsidR="007B5B36" w:rsidRPr="002F0EDB" w:rsidRDefault="007B5B36" w:rsidP="005C4780">
      <w:pPr>
        <w:pStyle w:val="af9"/>
        <w:widowControl/>
        <w:numPr>
          <w:ilvl w:val="1"/>
          <w:numId w:val="2"/>
        </w:numPr>
        <w:autoSpaceDE/>
        <w:autoSpaceDN/>
        <w:adjustRightInd/>
        <w:contextualSpacing w:val="0"/>
        <w:jc w:val="both"/>
        <w:rPr>
          <w:color w:val="FF0000"/>
          <w:sz w:val="24"/>
          <w:szCs w:val="24"/>
        </w:rPr>
      </w:pPr>
      <w:r w:rsidRPr="002F0EDB">
        <w:rPr>
          <w:sz w:val="24"/>
          <w:szCs w:val="24"/>
        </w:rPr>
        <w:t>прибыли предприятия</w:t>
      </w:r>
      <w:r w:rsidRPr="002F0EDB">
        <w:rPr>
          <w:color w:val="FF0000"/>
          <w:sz w:val="24"/>
          <w:szCs w:val="24"/>
        </w:rPr>
        <w:t xml:space="preserve"> </w:t>
      </w:r>
    </w:p>
    <w:p w:rsidR="007B5B36" w:rsidRPr="002F0EDB" w:rsidRDefault="007B5B36" w:rsidP="005C4780">
      <w:pPr>
        <w:pStyle w:val="af9"/>
        <w:widowControl/>
        <w:numPr>
          <w:ilvl w:val="0"/>
          <w:numId w:val="2"/>
        </w:numPr>
        <w:autoSpaceDE/>
        <w:autoSpaceDN/>
        <w:adjustRightInd/>
        <w:contextualSpacing w:val="0"/>
        <w:jc w:val="both"/>
        <w:rPr>
          <w:color w:val="FF0000"/>
          <w:sz w:val="24"/>
          <w:szCs w:val="24"/>
        </w:rPr>
      </w:pPr>
      <w:r w:rsidRPr="002F0EDB">
        <w:rPr>
          <w:color w:val="000000"/>
          <w:sz w:val="24"/>
          <w:szCs w:val="24"/>
        </w:rPr>
        <w:t>Гражданин вправе заниматься предпринимательской деятельностью…</w:t>
      </w:r>
    </w:p>
    <w:p w:rsidR="007B5B36" w:rsidRPr="002F0EDB" w:rsidRDefault="007B5B36" w:rsidP="005C4780">
      <w:pPr>
        <w:pStyle w:val="af9"/>
        <w:ind w:left="0"/>
        <w:jc w:val="both"/>
        <w:rPr>
          <w:color w:val="FF0000"/>
          <w:sz w:val="24"/>
          <w:szCs w:val="24"/>
        </w:rPr>
      </w:pPr>
      <w:r w:rsidRPr="002F0EDB">
        <w:rPr>
          <w:color w:val="FF0000"/>
          <w:sz w:val="24"/>
          <w:szCs w:val="24"/>
        </w:rPr>
        <w:t xml:space="preserve">         </w:t>
      </w:r>
      <w:r w:rsidRPr="002F0EDB">
        <w:rPr>
          <w:color w:val="000000"/>
          <w:sz w:val="24"/>
          <w:szCs w:val="24"/>
        </w:rPr>
        <w:t xml:space="preserve"> а. с момента государственной регистрации договора покупки офисного помещения</w:t>
      </w:r>
    </w:p>
    <w:p w:rsidR="007B5B36" w:rsidRPr="002F0EDB" w:rsidRDefault="007B5B36" w:rsidP="005C4780">
      <w:pPr>
        <w:pStyle w:val="af9"/>
        <w:ind w:left="0"/>
        <w:jc w:val="both"/>
        <w:rPr>
          <w:color w:val="FF0000"/>
          <w:sz w:val="24"/>
          <w:szCs w:val="24"/>
        </w:rPr>
      </w:pPr>
      <w:r w:rsidRPr="002F0EDB">
        <w:rPr>
          <w:color w:val="000000"/>
          <w:sz w:val="24"/>
          <w:szCs w:val="24"/>
        </w:rPr>
        <w:t xml:space="preserve">         б. с момента сдачи экзамена по предпринимательскому праву </w:t>
      </w:r>
    </w:p>
    <w:p w:rsidR="007B5B36" w:rsidRPr="002F0EDB" w:rsidRDefault="007B5B36" w:rsidP="005C4780">
      <w:pPr>
        <w:pStyle w:val="af9"/>
        <w:ind w:left="0"/>
        <w:jc w:val="both"/>
        <w:rPr>
          <w:color w:val="FF0000"/>
          <w:sz w:val="24"/>
          <w:szCs w:val="24"/>
        </w:rPr>
      </w:pPr>
      <w:r w:rsidRPr="002F0EDB">
        <w:rPr>
          <w:color w:val="000000"/>
          <w:sz w:val="24"/>
          <w:szCs w:val="24"/>
        </w:rPr>
        <w:t xml:space="preserve">         в. с момента государственной регистрации в качестве индивидуального предпринимателя</w:t>
      </w:r>
    </w:p>
    <w:p w:rsidR="007B5B36" w:rsidRPr="002F0EDB" w:rsidRDefault="007B5B36" w:rsidP="005C4780">
      <w:pPr>
        <w:pStyle w:val="af9"/>
        <w:ind w:left="0"/>
        <w:jc w:val="both"/>
        <w:rPr>
          <w:color w:val="FF0000"/>
          <w:sz w:val="24"/>
          <w:szCs w:val="24"/>
        </w:rPr>
      </w:pPr>
      <w:r w:rsidRPr="002F0EDB">
        <w:rPr>
          <w:color w:val="000000"/>
          <w:sz w:val="24"/>
          <w:szCs w:val="24"/>
        </w:rPr>
        <w:t>9.</w:t>
      </w:r>
      <w:r w:rsidRPr="002F0EDB">
        <w:rPr>
          <w:color w:val="FF0000"/>
          <w:sz w:val="24"/>
          <w:szCs w:val="24"/>
        </w:rPr>
        <w:t xml:space="preserve"> </w:t>
      </w:r>
      <w:r w:rsidRPr="002F0EDB">
        <w:rPr>
          <w:color w:val="000000"/>
          <w:sz w:val="24"/>
          <w:szCs w:val="24"/>
        </w:rPr>
        <w:t>Коммерческими организациями признаются…</w:t>
      </w:r>
    </w:p>
    <w:p w:rsidR="007B5B36" w:rsidRPr="002F0EDB" w:rsidRDefault="007B5B36" w:rsidP="005C4780">
      <w:pPr>
        <w:pStyle w:val="af9"/>
        <w:ind w:left="0"/>
        <w:jc w:val="both"/>
        <w:rPr>
          <w:color w:val="FF0000"/>
          <w:sz w:val="24"/>
          <w:szCs w:val="24"/>
        </w:rPr>
      </w:pPr>
      <w:r w:rsidRPr="002F0EDB">
        <w:rPr>
          <w:color w:val="000000"/>
          <w:sz w:val="24"/>
          <w:szCs w:val="24"/>
        </w:rPr>
        <w:t xml:space="preserve">         а. акционерные общества и организации, не имеющие извлечение прибыли в качестве основной цели своей деятельности </w:t>
      </w:r>
    </w:p>
    <w:p w:rsidR="007B5B36" w:rsidRPr="002F0EDB" w:rsidRDefault="007B5B36" w:rsidP="005C4780">
      <w:pPr>
        <w:pStyle w:val="af9"/>
        <w:ind w:left="0"/>
        <w:jc w:val="both"/>
        <w:rPr>
          <w:color w:val="FF0000"/>
          <w:sz w:val="24"/>
          <w:szCs w:val="24"/>
        </w:rPr>
      </w:pPr>
      <w:r w:rsidRPr="002F0EDB">
        <w:rPr>
          <w:color w:val="000000"/>
          <w:sz w:val="24"/>
          <w:szCs w:val="24"/>
        </w:rPr>
        <w:t xml:space="preserve">         б. общества с ограниченной ответственностью и другие организации, преследующие извлечение прибыли в качестве основной цели своей деятельности </w:t>
      </w:r>
    </w:p>
    <w:p w:rsidR="007B5B36" w:rsidRPr="002F0EDB" w:rsidRDefault="007B5B36" w:rsidP="005C4780">
      <w:pPr>
        <w:pStyle w:val="af9"/>
        <w:ind w:left="0"/>
        <w:jc w:val="both"/>
        <w:rPr>
          <w:color w:val="FF0000"/>
          <w:sz w:val="24"/>
          <w:szCs w:val="24"/>
        </w:rPr>
      </w:pPr>
      <w:r w:rsidRPr="002F0EDB">
        <w:rPr>
          <w:color w:val="FF0000"/>
          <w:sz w:val="24"/>
          <w:szCs w:val="24"/>
        </w:rPr>
        <w:t xml:space="preserve">        </w:t>
      </w:r>
      <w:r w:rsidRPr="002F0EDB">
        <w:rPr>
          <w:color w:val="000000"/>
          <w:sz w:val="24"/>
          <w:szCs w:val="24"/>
        </w:rPr>
        <w:t>в.  хозяйственные общества и товарищества</w:t>
      </w:r>
    </w:p>
    <w:p w:rsidR="007B5B36" w:rsidRPr="002F0EDB" w:rsidRDefault="007B5B36" w:rsidP="005C4780">
      <w:pPr>
        <w:pStyle w:val="af9"/>
        <w:ind w:left="0"/>
        <w:jc w:val="both"/>
        <w:rPr>
          <w:color w:val="FF0000"/>
          <w:sz w:val="24"/>
          <w:szCs w:val="24"/>
        </w:rPr>
      </w:pPr>
      <w:r w:rsidRPr="002F0EDB">
        <w:rPr>
          <w:color w:val="000000"/>
          <w:sz w:val="24"/>
          <w:szCs w:val="24"/>
        </w:rPr>
        <w:t>10.</w:t>
      </w:r>
      <w:r w:rsidRPr="002F0EDB">
        <w:rPr>
          <w:color w:val="FF0000"/>
          <w:sz w:val="24"/>
          <w:szCs w:val="24"/>
        </w:rPr>
        <w:t xml:space="preserve"> </w:t>
      </w:r>
      <w:r w:rsidRPr="002F0EDB">
        <w:rPr>
          <w:color w:val="000000"/>
          <w:sz w:val="24"/>
          <w:szCs w:val="24"/>
        </w:rPr>
        <w:t xml:space="preserve"> Субъектами малого предпринимательства признаются физические лица… </w:t>
      </w:r>
    </w:p>
    <w:p w:rsidR="007B5B36" w:rsidRPr="002F0EDB" w:rsidRDefault="007B5B36" w:rsidP="005C4780">
      <w:pPr>
        <w:pStyle w:val="af9"/>
        <w:ind w:left="0"/>
        <w:jc w:val="both"/>
        <w:rPr>
          <w:b/>
          <w:bCs/>
          <w:color w:val="000000"/>
          <w:sz w:val="24"/>
          <w:szCs w:val="24"/>
        </w:rPr>
      </w:pPr>
      <w:r w:rsidRPr="002F0EDB">
        <w:rPr>
          <w:color w:val="000000"/>
          <w:sz w:val="24"/>
          <w:szCs w:val="24"/>
        </w:rPr>
        <w:t xml:space="preserve">         а.</w:t>
      </w:r>
      <w:r w:rsidRPr="002F0EDB">
        <w:rPr>
          <w:color w:val="FF0000"/>
          <w:sz w:val="24"/>
          <w:szCs w:val="24"/>
        </w:rPr>
        <w:t xml:space="preserve"> </w:t>
      </w:r>
      <w:r w:rsidRPr="002F0EDB">
        <w:rPr>
          <w:color w:val="000000"/>
          <w:sz w:val="24"/>
          <w:szCs w:val="24"/>
        </w:rPr>
        <w:t>достигшие 18-летнего возраста</w:t>
      </w:r>
    </w:p>
    <w:p w:rsidR="007B5B36" w:rsidRPr="002F0EDB" w:rsidRDefault="007B5B36" w:rsidP="005C4780">
      <w:pPr>
        <w:pStyle w:val="af9"/>
        <w:ind w:left="0"/>
        <w:jc w:val="both"/>
        <w:rPr>
          <w:color w:val="000000"/>
          <w:sz w:val="24"/>
          <w:szCs w:val="24"/>
        </w:rPr>
      </w:pPr>
      <w:r w:rsidRPr="002F0EDB">
        <w:rPr>
          <w:color w:val="000000"/>
          <w:sz w:val="24"/>
          <w:szCs w:val="24"/>
        </w:rPr>
        <w:t xml:space="preserve">         б. занимающиеся предпринимательской деятельностью без образования юридического липа</w:t>
      </w:r>
    </w:p>
    <w:p w:rsidR="007B5B36" w:rsidRPr="002F0EDB" w:rsidRDefault="007B5B36" w:rsidP="005C4780">
      <w:pPr>
        <w:pStyle w:val="af9"/>
        <w:ind w:left="0"/>
        <w:jc w:val="both"/>
        <w:rPr>
          <w:color w:val="000000"/>
          <w:sz w:val="24"/>
          <w:szCs w:val="24"/>
        </w:rPr>
      </w:pPr>
      <w:r w:rsidRPr="002F0EDB">
        <w:rPr>
          <w:color w:val="000000"/>
          <w:sz w:val="24"/>
          <w:szCs w:val="24"/>
        </w:rPr>
        <w:t xml:space="preserve">         в. работающие в производственных кооперативах </w:t>
      </w:r>
    </w:p>
    <w:p w:rsidR="007B5B36" w:rsidRPr="002F0EDB" w:rsidRDefault="00592244" w:rsidP="005C4780">
      <w:pPr>
        <w:keepNext/>
        <w:keepLines/>
        <w:suppressLineNumbers/>
        <w:suppressAutoHyphens/>
        <w:spacing w:line="240" w:lineRule="auto"/>
        <w:rPr>
          <w:b/>
          <w:bCs/>
          <w:color w:val="000000"/>
        </w:rPr>
      </w:pPr>
      <w:r w:rsidRPr="002F0EDB">
        <w:rPr>
          <w:b/>
          <w:bCs/>
          <w:color w:val="000000"/>
        </w:rPr>
        <w:t>4</w:t>
      </w:r>
      <w:r w:rsidR="007B5B36" w:rsidRPr="002F0EDB">
        <w:rPr>
          <w:b/>
          <w:bCs/>
          <w:color w:val="000000"/>
        </w:rPr>
        <w:t>.1.2. Время на подготовку и выполнение: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ind w:firstLine="709"/>
        <w:rPr>
          <w:color w:val="000000"/>
        </w:rPr>
      </w:pPr>
      <w:r w:rsidRPr="002F0EDB">
        <w:rPr>
          <w:color w:val="000000"/>
        </w:rPr>
        <w:t xml:space="preserve">всего </w:t>
      </w:r>
      <w:r w:rsidRPr="002F0EDB">
        <w:rPr>
          <w:color w:val="000000"/>
          <w:u w:val="single"/>
        </w:rPr>
        <w:t>15</w:t>
      </w:r>
      <w:r w:rsidRPr="002F0EDB">
        <w:rPr>
          <w:color w:val="000000"/>
        </w:rPr>
        <w:t xml:space="preserve"> мин.</w:t>
      </w:r>
    </w:p>
    <w:p w:rsidR="007B5B36" w:rsidRPr="002F0EDB" w:rsidRDefault="00592244" w:rsidP="005C4780">
      <w:pPr>
        <w:keepNext/>
        <w:keepLines/>
        <w:suppressLineNumbers/>
        <w:suppressAutoHyphens/>
        <w:spacing w:line="240" w:lineRule="auto"/>
        <w:rPr>
          <w:b/>
          <w:bCs/>
          <w:color w:val="000000"/>
        </w:rPr>
      </w:pPr>
      <w:r w:rsidRPr="002F0EDB">
        <w:rPr>
          <w:b/>
          <w:bCs/>
          <w:color w:val="000000"/>
        </w:rPr>
        <w:t>4</w:t>
      </w:r>
      <w:r w:rsidR="007B5B36" w:rsidRPr="002F0EDB">
        <w:rPr>
          <w:b/>
          <w:bCs/>
          <w:color w:val="000000"/>
        </w:rPr>
        <w:t>.1.3. Перечень объектов контроля и оценки</w:t>
      </w:r>
    </w:p>
    <w:tbl>
      <w:tblPr>
        <w:tblW w:w="10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727"/>
        <w:gridCol w:w="3260"/>
      </w:tblGrid>
      <w:tr w:rsidR="007B5B36" w:rsidRPr="002F0EDB">
        <w:tc>
          <w:tcPr>
            <w:tcW w:w="3261" w:type="dxa"/>
            <w:vAlign w:val="center"/>
          </w:tcPr>
          <w:p w:rsidR="007B5B36" w:rsidRPr="002F0EDB" w:rsidRDefault="007B5B36" w:rsidP="005C47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2F0EDB">
              <w:rPr>
                <w:color w:val="000000"/>
              </w:rPr>
              <w:t>Наименование объектов контроля и оценки</w:t>
            </w:r>
          </w:p>
        </w:tc>
        <w:tc>
          <w:tcPr>
            <w:tcW w:w="3727" w:type="dxa"/>
            <w:vAlign w:val="center"/>
          </w:tcPr>
          <w:p w:rsidR="007B5B36" w:rsidRPr="002F0EDB" w:rsidRDefault="007B5B36" w:rsidP="005C47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2F0EDB">
              <w:rPr>
                <w:color w:val="000000"/>
              </w:rPr>
              <w:t>Основные показатели оценки результата</w:t>
            </w:r>
          </w:p>
        </w:tc>
        <w:tc>
          <w:tcPr>
            <w:tcW w:w="3260" w:type="dxa"/>
          </w:tcPr>
          <w:p w:rsidR="007B5B36" w:rsidRPr="002F0EDB" w:rsidRDefault="007B5B36" w:rsidP="005C47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2F0EDB">
              <w:rPr>
                <w:color w:val="000000"/>
              </w:rPr>
              <w:t>Оценка</w:t>
            </w:r>
          </w:p>
        </w:tc>
      </w:tr>
      <w:tr w:rsidR="007B5B36" w:rsidRPr="002F0EDB">
        <w:tc>
          <w:tcPr>
            <w:tcW w:w="3261" w:type="dxa"/>
          </w:tcPr>
          <w:p w:rsidR="007B5B36" w:rsidRPr="002F0EDB" w:rsidRDefault="007B5B36" w:rsidP="005C4780">
            <w:pPr>
              <w:spacing w:line="240" w:lineRule="auto"/>
              <w:rPr>
                <w:color w:val="FF0000"/>
              </w:rPr>
            </w:pPr>
            <w:r w:rsidRPr="002F0EDB">
              <w:rPr>
                <w:color w:val="000000"/>
              </w:rPr>
              <w:t xml:space="preserve">З1 </w:t>
            </w:r>
            <w:r w:rsidRPr="002F0EDB">
              <w:rPr>
                <w:color w:val="FF0000"/>
              </w:rPr>
              <w:t xml:space="preserve"> </w:t>
            </w:r>
            <w:r w:rsidRPr="002F0EDB">
              <w:t>принципы рыночной экономики</w:t>
            </w:r>
          </w:p>
        </w:tc>
        <w:tc>
          <w:tcPr>
            <w:tcW w:w="3727" w:type="dxa"/>
          </w:tcPr>
          <w:p w:rsidR="007B5B36" w:rsidRPr="002F0EDB" w:rsidRDefault="007B5B36" w:rsidP="005C4780">
            <w:pPr>
              <w:spacing w:line="240" w:lineRule="auto"/>
            </w:pPr>
            <w:r w:rsidRPr="002F0EDB">
              <w:t>Демонстрация знаний понятий микро и макроэкономики, факторов производства и потребностей человека;</w:t>
            </w:r>
          </w:p>
          <w:p w:rsidR="007B5B36" w:rsidRPr="002F0EDB" w:rsidRDefault="007B5B36" w:rsidP="005C4780">
            <w:pPr>
              <w:pStyle w:val="af9"/>
              <w:ind w:left="-71"/>
              <w:jc w:val="both"/>
              <w:rPr>
                <w:color w:val="FF0000"/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>Демонстрации знаний понятий собственности, ее форм</w:t>
            </w:r>
            <w:r w:rsidRPr="002F0EDB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2F0EDB">
              <w:rPr>
                <w:color w:val="000000"/>
                <w:sz w:val="24"/>
                <w:szCs w:val="24"/>
              </w:rPr>
              <w:t xml:space="preserve">анализ и оценка результатов тестирования; </w:t>
            </w:r>
          </w:p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2F0EDB">
              <w:rPr>
                <w:color w:val="000000"/>
                <w:sz w:val="24"/>
                <w:szCs w:val="24"/>
              </w:rPr>
              <w:t>анализ и оценка результатов собеседования</w:t>
            </w:r>
          </w:p>
          <w:p w:rsidR="007B5B36" w:rsidRPr="002F0EDB" w:rsidRDefault="007B5B36" w:rsidP="005C4780">
            <w:pPr>
              <w:pStyle w:val="af9"/>
              <w:numPr>
                <w:ilvl w:val="0"/>
                <w:numId w:val="1"/>
              </w:numPr>
              <w:ind w:left="184" w:hanging="184"/>
              <w:contextualSpacing w:val="0"/>
              <w:rPr>
                <w:i/>
                <w:iCs/>
                <w:color w:val="000000"/>
                <w:sz w:val="24"/>
                <w:szCs w:val="24"/>
              </w:rPr>
            </w:pPr>
            <w:r w:rsidRPr="002F0EDB">
              <w:rPr>
                <w:color w:val="000000"/>
                <w:sz w:val="24"/>
                <w:szCs w:val="24"/>
              </w:rPr>
              <w:t>анализ и оценка ответов на зачете</w:t>
            </w:r>
          </w:p>
        </w:tc>
      </w:tr>
      <w:tr w:rsidR="007B5B36" w:rsidRPr="002F0EDB">
        <w:trPr>
          <w:trHeight w:val="56"/>
        </w:trPr>
        <w:tc>
          <w:tcPr>
            <w:tcW w:w="3261" w:type="dxa"/>
          </w:tcPr>
          <w:p w:rsidR="007B5B36" w:rsidRPr="002F0EDB" w:rsidRDefault="007B5B36" w:rsidP="005C4780">
            <w:pPr>
              <w:spacing w:line="240" w:lineRule="auto"/>
              <w:rPr>
                <w:color w:val="FF0000"/>
              </w:rPr>
            </w:pPr>
            <w:r w:rsidRPr="002F0EDB">
              <w:rPr>
                <w:color w:val="000000"/>
              </w:rPr>
              <w:t xml:space="preserve">З2 </w:t>
            </w:r>
            <w:r w:rsidRPr="002F0EDB">
              <w:rPr>
                <w:color w:val="FF0000"/>
              </w:rPr>
              <w:t xml:space="preserve"> </w:t>
            </w:r>
            <w:r w:rsidRPr="002F0EDB">
              <w:rPr>
                <w:spacing w:val="-1"/>
              </w:rPr>
              <w:t xml:space="preserve">организационно-правовые формы предприятий; </w:t>
            </w:r>
            <w:r w:rsidRPr="002F0EDB">
              <w:t>основные положения законодательства, регулирующего трудовые отношения</w:t>
            </w:r>
          </w:p>
        </w:tc>
        <w:tc>
          <w:tcPr>
            <w:tcW w:w="3727" w:type="dxa"/>
          </w:tcPr>
          <w:p w:rsidR="007B5B36" w:rsidRPr="002F0EDB" w:rsidRDefault="007B5B36" w:rsidP="005C4780">
            <w:pPr>
              <w:spacing w:line="240" w:lineRule="auto"/>
            </w:pPr>
            <w:r w:rsidRPr="002F0EDB">
              <w:rPr>
                <w:color w:val="000000"/>
              </w:rPr>
              <w:t>Демонстрация знаний организационно- правовых форм предприятий</w:t>
            </w:r>
            <w:r w:rsidRPr="002F0EDB">
              <w:t xml:space="preserve">; </w:t>
            </w:r>
          </w:p>
          <w:p w:rsidR="007B5B36" w:rsidRPr="002F0EDB" w:rsidRDefault="007B5B36" w:rsidP="005C4780">
            <w:pPr>
              <w:pStyle w:val="af9"/>
              <w:ind w:left="-71"/>
              <w:jc w:val="both"/>
              <w:rPr>
                <w:color w:val="FF0000"/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>Демонстрация знаний законов о труде.</w:t>
            </w:r>
          </w:p>
        </w:tc>
        <w:tc>
          <w:tcPr>
            <w:tcW w:w="3260" w:type="dxa"/>
          </w:tcPr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2F0EDB">
              <w:rPr>
                <w:color w:val="000000"/>
                <w:sz w:val="24"/>
                <w:szCs w:val="24"/>
              </w:rPr>
              <w:t xml:space="preserve">анализ и оценка результатов тестирования; </w:t>
            </w:r>
          </w:p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2F0EDB">
              <w:rPr>
                <w:color w:val="000000"/>
                <w:sz w:val="24"/>
                <w:szCs w:val="24"/>
              </w:rPr>
              <w:t>анализ и оценка результатов собеседования;</w:t>
            </w:r>
          </w:p>
          <w:p w:rsidR="007B5B36" w:rsidRPr="002F0EDB" w:rsidRDefault="007B5B36" w:rsidP="005C4780">
            <w:pPr>
              <w:pStyle w:val="af9"/>
              <w:numPr>
                <w:ilvl w:val="0"/>
                <w:numId w:val="1"/>
              </w:numPr>
              <w:ind w:left="184" w:hanging="184"/>
              <w:contextualSpacing w:val="0"/>
              <w:rPr>
                <w:i/>
                <w:iCs/>
                <w:color w:val="000000"/>
                <w:sz w:val="24"/>
                <w:szCs w:val="24"/>
              </w:rPr>
            </w:pPr>
            <w:r w:rsidRPr="002F0EDB">
              <w:rPr>
                <w:color w:val="000000"/>
                <w:sz w:val="24"/>
                <w:szCs w:val="24"/>
              </w:rPr>
              <w:t>анализ и оценка ответов на зачете</w:t>
            </w:r>
          </w:p>
        </w:tc>
      </w:tr>
    </w:tbl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rPr>
          <w:color w:val="FF0000"/>
        </w:rPr>
      </w:pPr>
    </w:p>
    <w:p w:rsidR="007B5B36" w:rsidRPr="002F0EDB" w:rsidRDefault="007B5B36" w:rsidP="005C4780">
      <w:pPr>
        <w:keepLines/>
        <w:widowControl w:val="0"/>
        <w:suppressLineNumbers/>
        <w:suppressAutoHyphens/>
        <w:spacing w:line="240" w:lineRule="auto"/>
        <w:ind w:firstLine="709"/>
        <w:rPr>
          <w:color w:val="000000"/>
        </w:rPr>
      </w:pPr>
      <w:r w:rsidRPr="002F0EDB">
        <w:rPr>
          <w:color w:val="000000"/>
        </w:rPr>
        <w:t>За правильный ответ на вопросы или верное решение задачи выставляется положительная оценка – 1 балл.</w:t>
      </w:r>
    </w:p>
    <w:p w:rsidR="007B5B36" w:rsidRPr="002F0EDB" w:rsidRDefault="007B5B36" w:rsidP="005C4780">
      <w:pPr>
        <w:keepLines/>
        <w:widowControl w:val="0"/>
        <w:suppressLineNumbers/>
        <w:suppressAutoHyphens/>
        <w:spacing w:line="240" w:lineRule="auto"/>
        <w:ind w:firstLine="709"/>
        <w:rPr>
          <w:color w:val="000000"/>
        </w:rPr>
      </w:pPr>
      <w:r w:rsidRPr="002F0EDB">
        <w:rPr>
          <w:color w:val="000000"/>
        </w:rPr>
        <w:t>За неправильный ответ на вопросы или неверное решение задачи выставляется отрицательная оценка – 0 баллов.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rPr>
          <w:i/>
          <w:iCs/>
          <w:color w:val="000000"/>
        </w:rPr>
      </w:pPr>
      <w:r w:rsidRPr="002F0EDB">
        <w:rPr>
          <w:i/>
          <w:iCs/>
          <w:color w:val="000000"/>
        </w:rPr>
        <w:t>Шкала оценки образовательных достижений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rPr>
          <w:b/>
          <w:bCs/>
          <w:color w:val="FF0000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2510"/>
        <w:gridCol w:w="2593"/>
      </w:tblGrid>
      <w:tr w:rsidR="007B5B36" w:rsidRPr="002F0EDB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 xml:space="preserve">Оценка уровня подготовки </w:t>
            </w:r>
          </w:p>
        </w:tc>
      </w:tr>
      <w:tr w:rsidR="007B5B36" w:rsidRPr="002F0EDB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7B5B36" w:rsidRPr="002F0EDB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7B5B36" w:rsidRPr="002F0EDB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7B5B36" w:rsidRPr="002F0EDB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7B5B36" w:rsidRPr="002F0EDB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7B5B36" w:rsidRPr="002F0EDB" w:rsidRDefault="007B5B36" w:rsidP="005C4780">
      <w:pPr>
        <w:pStyle w:val="212"/>
        <w:shd w:val="clear" w:color="auto" w:fill="auto"/>
        <w:tabs>
          <w:tab w:val="left" w:pos="735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7B5B36" w:rsidRPr="002F0EDB" w:rsidRDefault="007B5B36" w:rsidP="005C4780">
      <w:pPr>
        <w:pStyle w:val="212"/>
        <w:tabs>
          <w:tab w:val="left" w:pos="735"/>
          <w:tab w:val="center" w:pos="4540"/>
          <w:tab w:val="left" w:pos="8610"/>
        </w:tabs>
        <w:spacing w:after="0" w:line="240" w:lineRule="auto"/>
        <w:jc w:val="left"/>
        <w:rPr>
          <w:b/>
          <w:bCs/>
          <w:sz w:val="24"/>
          <w:szCs w:val="24"/>
        </w:rPr>
      </w:pPr>
      <w:r w:rsidRPr="002F0EDB">
        <w:rPr>
          <w:b/>
          <w:bCs/>
          <w:sz w:val="24"/>
          <w:szCs w:val="24"/>
        </w:rPr>
        <w:tab/>
      </w:r>
      <w:r w:rsidRPr="002F0EDB">
        <w:rPr>
          <w:b/>
          <w:bCs/>
          <w:sz w:val="24"/>
          <w:szCs w:val="24"/>
        </w:rPr>
        <w:tab/>
        <w:t>4.2.1 Тестовые задания по теме «Трудовой договор»</w:t>
      </w:r>
      <w:r w:rsidRPr="002F0EDB">
        <w:rPr>
          <w:b/>
          <w:bCs/>
          <w:sz w:val="24"/>
          <w:szCs w:val="24"/>
        </w:rPr>
        <w:tab/>
      </w:r>
    </w:p>
    <w:p w:rsidR="007B5B36" w:rsidRPr="002F0EDB" w:rsidRDefault="007B5B36" w:rsidP="005C4780">
      <w:pPr>
        <w:spacing w:line="240" w:lineRule="auto"/>
      </w:pPr>
      <w:r w:rsidRPr="002F0EDB">
        <w:t>1. Срок регистрации трудового договора между  физическим  лицом и работодателем</w:t>
      </w:r>
      <w:r w:rsidR="00756D63" w:rsidRPr="002F0EDB">
        <w:t xml:space="preserve"> </w:t>
      </w:r>
      <w:r w:rsidRPr="002F0EDB">
        <w:t xml:space="preserve">составляет… </w:t>
      </w:r>
    </w:p>
    <w:p w:rsidR="007B5B36" w:rsidRPr="002F0EDB" w:rsidRDefault="007B5B36" w:rsidP="005C4780">
      <w:pPr>
        <w:numPr>
          <w:ilvl w:val="0"/>
          <w:numId w:val="20"/>
        </w:numPr>
        <w:spacing w:line="240" w:lineRule="auto"/>
      </w:pPr>
      <w:r w:rsidRPr="002F0EDB">
        <w:t xml:space="preserve">7 дней </w:t>
      </w:r>
    </w:p>
    <w:p w:rsidR="007B5B36" w:rsidRPr="002F0EDB" w:rsidRDefault="007B5B36" w:rsidP="005C4780">
      <w:pPr>
        <w:numPr>
          <w:ilvl w:val="0"/>
          <w:numId w:val="20"/>
        </w:numPr>
        <w:spacing w:line="240" w:lineRule="auto"/>
      </w:pPr>
      <w:r w:rsidRPr="002F0EDB">
        <w:t xml:space="preserve">3 дня </w:t>
      </w:r>
    </w:p>
    <w:p w:rsidR="007B5B36" w:rsidRPr="002F0EDB" w:rsidRDefault="007B5B36" w:rsidP="005C4780">
      <w:pPr>
        <w:numPr>
          <w:ilvl w:val="0"/>
          <w:numId w:val="20"/>
        </w:numPr>
        <w:spacing w:line="240" w:lineRule="auto"/>
      </w:pPr>
      <w:r w:rsidRPr="002F0EDB">
        <w:t xml:space="preserve">10 дней с момента заключения </w:t>
      </w:r>
    </w:p>
    <w:p w:rsidR="007B5B36" w:rsidRPr="002F0EDB" w:rsidRDefault="007B5B36" w:rsidP="005C4780">
      <w:pPr>
        <w:numPr>
          <w:ilvl w:val="0"/>
          <w:numId w:val="20"/>
        </w:numPr>
        <w:spacing w:line="240" w:lineRule="auto"/>
      </w:pPr>
      <w:r w:rsidRPr="002F0EDB">
        <w:t xml:space="preserve">1 месяц </w:t>
      </w:r>
    </w:p>
    <w:p w:rsidR="00756D63" w:rsidRPr="002F0EDB" w:rsidRDefault="007B5B36" w:rsidP="005C4780">
      <w:pPr>
        <w:spacing w:line="240" w:lineRule="auto"/>
      </w:pPr>
      <w:r w:rsidRPr="002F0EDB">
        <w:t>2. Трудовой договор не обязателен в письменной форме, если</w:t>
      </w:r>
    </w:p>
    <w:p w:rsidR="007B5B36" w:rsidRPr="002F0EDB" w:rsidRDefault="007B5B36" w:rsidP="005C4780">
      <w:pPr>
        <w:numPr>
          <w:ilvl w:val="0"/>
          <w:numId w:val="21"/>
        </w:numPr>
        <w:spacing w:line="240" w:lineRule="auto"/>
      </w:pPr>
      <w:r w:rsidRPr="002F0EDB">
        <w:t>это особая форма договора - контракт</w:t>
      </w:r>
    </w:p>
    <w:p w:rsidR="007B5B36" w:rsidRPr="002F0EDB" w:rsidRDefault="007B5B36" w:rsidP="005C4780">
      <w:pPr>
        <w:numPr>
          <w:ilvl w:val="0"/>
          <w:numId w:val="21"/>
        </w:numPr>
        <w:spacing w:line="240" w:lineRule="auto"/>
      </w:pPr>
      <w:r w:rsidRPr="002F0EDB">
        <w:t xml:space="preserve">трудовой договор заключается с несовершеннолетним работником </w:t>
      </w:r>
    </w:p>
    <w:p w:rsidR="007B5B36" w:rsidRPr="002F0EDB" w:rsidRDefault="007B5B36" w:rsidP="005C4780">
      <w:pPr>
        <w:numPr>
          <w:ilvl w:val="0"/>
          <w:numId w:val="21"/>
        </w:numPr>
        <w:spacing w:line="240" w:lineRule="auto"/>
      </w:pPr>
      <w:r w:rsidRPr="002F0EDB">
        <w:t>он заключается с набором работников</w:t>
      </w:r>
    </w:p>
    <w:p w:rsidR="007B5B36" w:rsidRPr="002F0EDB" w:rsidRDefault="007B5B36" w:rsidP="005C4780">
      <w:pPr>
        <w:numPr>
          <w:ilvl w:val="0"/>
          <w:numId w:val="21"/>
        </w:numPr>
        <w:spacing w:line="240" w:lineRule="auto"/>
      </w:pPr>
      <w:r w:rsidRPr="002F0EDB">
        <w:t xml:space="preserve">трудовой договор заключается с молодым специалистом </w:t>
      </w:r>
    </w:p>
    <w:p w:rsidR="007B5B36" w:rsidRPr="002F0EDB" w:rsidRDefault="007B5B36" w:rsidP="005C4780">
      <w:pPr>
        <w:spacing w:line="240" w:lineRule="auto"/>
      </w:pPr>
      <w:r w:rsidRPr="002F0EDB">
        <w:t xml:space="preserve">3.Сторонами заключения коллективного договора являются… </w:t>
      </w:r>
    </w:p>
    <w:p w:rsidR="007B5B36" w:rsidRPr="002F0EDB" w:rsidRDefault="007B5B36" w:rsidP="005C4780">
      <w:pPr>
        <w:numPr>
          <w:ilvl w:val="0"/>
          <w:numId w:val="22"/>
        </w:numPr>
        <w:spacing w:line="240" w:lineRule="auto"/>
      </w:pPr>
      <w:r w:rsidRPr="002F0EDB">
        <w:t>работодатель (физическое лицо) и работник</w:t>
      </w:r>
    </w:p>
    <w:p w:rsidR="007B5B36" w:rsidRPr="002F0EDB" w:rsidRDefault="007B5B36" w:rsidP="005C4780">
      <w:pPr>
        <w:numPr>
          <w:ilvl w:val="0"/>
          <w:numId w:val="22"/>
        </w:numPr>
        <w:spacing w:line="240" w:lineRule="auto"/>
      </w:pPr>
      <w:r w:rsidRPr="002F0EDB">
        <w:t xml:space="preserve">председатель профсоюзного комитета и работники </w:t>
      </w:r>
    </w:p>
    <w:p w:rsidR="007B5B36" w:rsidRPr="002F0EDB" w:rsidRDefault="007B5B36" w:rsidP="005C4780">
      <w:pPr>
        <w:numPr>
          <w:ilvl w:val="0"/>
          <w:numId w:val="22"/>
        </w:numPr>
        <w:spacing w:line="240" w:lineRule="auto"/>
      </w:pPr>
      <w:r w:rsidRPr="002F0EDB">
        <w:t xml:space="preserve">собственник или лицо, им уполномоченное и трудовой коллектив </w:t>
      </w:r>
    </w:p>
    <w:p w:rsidR="007B5B36" w:rsidRPr="002F0EDB" w:rsidRDefault="007B5B36" w:rsidP="005C4780">
      <w:pPr>
        <w:numPr>
          <w:ilvl w:val="0"/>
          <w:numId w:val="22"/>
        </w:numPr>
        <w:spacing w:line="240" w:lineRule="auto"/>
      </w:pPr>
      <w:r w:rsidRPr="002F0EDB">
        <w:t>комитет по трудовым спорам и работники</w:t>
      </w:r>
    </w:p>
    <w:p w:rsidR="007B5B36" w:rsidRPr="002F0EDB" w:rsidRDefault="00756D63" w:rsidP="005C4780">
      <w:pPr>
        <w:spacing w:line="240" w:lineRule="auto"/>
      </w:pPr>
      <w:r w:rsidRPr="002F0EDB">
        <w:t xml:space="preserve">4. </w:t>
      </w:r>
      <w:r w:rsidR="007B5B36" w:rsidRPr="002F0EDB">
        <w:t>Начало действия трудового договора считается законным…</w:t>
      </w:r>
    </w:p>
    <w:p w:rsidR="007B5B36" w:rsidRPr="002F0EDB" w:rsidRDefault="007B5B36" w:rsidP="005C4780">
      <w:pPr>
        <w:numPr>
          <w:ilvl w:val="0"/>
          <w:numId w:val="23"/>
        </w:numPr>
        <w:spacing w:line="240" w:lineRule="auto"/>
      </w:pPr>
      <w:r w:rsidRPr="002F0EDB">
        <w:t>через 5 дней после подписания</w:t>
      </w:r>
    </w:p>
    <w:p w:rsidR="007B5B36" w:rsidRPr="002F0EDB" w:rsidRDefault="007B5B36" w:rsidP="005C4780">
      <w:pPr>
        <w:numPr>
          <w:ilvl w:val="0"/>
          <w:numId w:val="23"/>
        </w:numPr>
        <w:spacing w:line="240" w:lineRule="auto"/>
      </w:pPr>
      <w:r w:rsidRPr="002F0EDB">
        <w:t xml:space="preserve">с момента заключения </w:t>
      </w:r>
    </w:p>
    <w:p w:rsidR="007B5B36" w:rsidRPr="002F0EDB" w:rsidRDefault="007B5B36" w:rsidP="005C4780">
      <w:pPr>
        <w:numPr>
          <w:ilvl w:val="0"/>
          <w:numId w:val="23"/>
        </w:numPr>
        <w:spacing w:line="240" w:lineRule="auto"/>
      </w:pPr>
      <w:r w:rsidRPr="002F0EDB">
        <w:t xml:space="preserve">после государственной регистрации </w:t>
      </w:r>
    </w:p>
    <w:p w:rsidR="007B5B36" w:rsidRPr="002F0EDB" w:rsidRDefault="00756D63" w:rsidP="005C4780">
      <w:pPr>
        <w:numPr>
          <w:ilvl w:val="0"/>
          <w:numId w:val="23"/>
        </w:numPr>
        <w:spacing w:line="240" w:lineRule="auto"/>
      </w:pPr>
      <w:r w:rsidRPr="002F0EDB">
        <w:t>с</w:t>
      </w:r>
      <w:r w:rsidR="007B5B36" w:rsidRPr="002F0EDB">
        <w:t xml:space="preserve"> момента провозглашения трудового договора </w:t>
      </w:r>
    </w:p>
    <w:p w:rsidR="007B5B36" w:rsidRPr="002F0EDB" w:rsidRDefault="007B5B36" w:rsidP="005C4780">
      <w:pPr>
        <w:spacing w:line="240" w:lineRule="auto"/>
      </w:pPr>
      <w:r w:rsidRPr="002F0EDB">
        <w:t>5. Испытания при приеме на работу не применимо к…</w:t>
      </w:r>
    </w:p>
    <w:p w:rsidR="007B5B36" w:rsidRPr="002F0EDB" w:rsidRDefault="007B5B36" w:rsidP="005C4780">
      <w:pPr>
        <w:numPr>
          <w:ilvl w:val="0"/>
          <w:numId w:val="24"/>
        </w:numPr>
        <w:spacing w:line="240" w:lineRule="auto"/>
      </w:pPr>
      <w:r w:rsidRPr="002F0EDB">
        <w:t xml:space="preserve">лицам пенсионного возраста </w:t>
      </w:r>
    </w:p>
    <w:p w:rsidR="007B5B36" w:rsidRPr="002F0EDB" w:rsidRDefault="007B5B36" w:rsidP="005C4780">
      <w:pPr>
        <w:numPr>
          <w:ilvl w:val="0"/>
          <w:numId w:val="24"/>
        </w:numPr>
        <w:spacing w:line="240" w:lineRule="auto"/>
      </w:pPr>
      <w:r w:rsidRPr="002F0EDB">
        <w:t xml:space="preserve">военнообязанным </w:t>
      </w:r>
    </w:p>
    <w:p w:rsidR="007B5B36" w:rsidRPr="002F0EDB" w:rsidRDefault="007B5B36" w:rsidP="005C4780">
      <w:pPr>
        <w:numPr>
          <w:ilvl w:val="0"/>
          <w:numId w:val="24"/>
        </w:numPr>
        <w:spacing w:line="240" w:lineRule="auto"/>
      </w:pPr>
      <w:r w:rsidRPr="002F0EDB">
        <w:t xml:space="preserve">инвалидам </w:t>
      </w:r>
    </w:p>
    <w:p w:rsidR="007B5B36" w:rsidRPr="002F0EDB" w:rsidRDefault="007B5B36" w:rsidP="005C4780">
      <w:pPr>
        <w:numPr>
          <w:ilvl w:val="0"/>
          <w:numId w:val="24"/>
        </w:numPr>
        <w:spacing w:line="240" w:lineRule="auto"/>
      </w:pPr>
      <w:r w:rsidRPr="002F0EDB">
        <w:t xml:space="preserve">работникам до 18 лет </w:t>
      </w:r>
    </w:p>
    <w:p w:rsidR="007B5B36" w:rsidRPr="002F0EDB" w:rsidRDefault="007B5B36" w:rsidP="005C4780">
      <w:pPr>
        <w:spacing w:line="240" w:lineRule="auto"/>
      </w:pPr>
      <w:r w:rsidRPr="002F0EDB">
        <w:t>6. По срокам действия  трудовой договор  по бывает…</w:t>
      </w:r>
    </w:p>
    <w:p w:rsidR="007B5B36" w:rsidRPr="002F0EDB" w:rsidRDefault="007B5B36" w:rsidP="005C4780">
      <w:pPr>
        <w:numPr>
          <w:ilvl w:val="0"/>
          <w:numId w:val="25"/>
        </w:numPr>
        <w:spacing w:line="240" w:lineRule="auto"/>
      </w:pPr>
      <w:r w:rsidRPr="002F0EDB">
        <w:t xml:space="preserve">срочный, бессрочный, на время определенной работы </w:t>
      </w:r>
    </w:p>
    <w:p w:rsidR="007B5B36" w:rsidRPr="002F0EDB" w:rsidRDefault="007B5B36" w:rsidP="005C4780">
      <w:pPr>
        <w:numPr>
          <w:ilvl w:val="0"/>
          <w:numId w:val="25"/>
        </w:numPr>
        <w:spacing w:line="240" w:lineRule="auto"/>
      </w:pPr>
      <w:r w:rsidRPr="002F0EDB">
        <w:t xml:space="preserve">срочный, бессрочный </w:t>
      </w:r>
    </w:p>
    <w:p w:rsidR="007B5B36" w:rsidRPr="002F0EDB" w:rsidRDefault="007B5B36" w:rsidP="005C4780">
      <w:pPr>
        <w:numPr>
          <w:ilvl w:val="0"/>
          <w:numId w:val="25"/>
        </w:numPr>
        <w:spacing w:line="240" w:lineRule="auto"/>
      </w:pPr>
      <w:r w:rsidRPr="002F0EDB">
        <w:t xml:space="preserve">краткосрочный, среднесрочный, на время определенной работы </w:t>
      </w:r>
    </w:p>
    <w:p w:rsidR="007B5B36" w:rsidRPr="002F0EDB" w:rsidRDefault="007B5B36" w:rsidP="005C4780">
      <w:pPr>
        <w:numPr>
          <w:ilvl w:val="0"/>
          <w:numId w:val="25"/>
        </w:numPr>
        <w:spacing w:line="240" w:lineRule="auto"/>
      </w:pPr>
      <w:r w:rsidRPr="002F0EDB">
        <w:t>краткосрочный, сезонный, долгосрочный</w:t>
      </w:r>
    </w:p>
    <w:p w:rsidR="007B5B36" w:rsidRPr="002F0EDB" w:rsidRDefault="00756D63" w:rsidP="005C4780">
      <w:pPr>
        <w:spacing w:line="240" w:lineRule="auto"/>
      </w:pPr>
      <w:r w:rsidRPr="002F0EDB">
        <w:t xml:space="preserve">7. </w:t>
      </w:r>
      <w:r w:rsidR="007B5B36" w:rsidRPr="002F0EDB">
        <w:t xml:space="preserve">Срок испытания при принятии на работу не может превышать… </w:t>
      </w:r>
    </w:p>
    <w:p w:rsidR="007B5B36" w:rsidRPr="002F0EDB" w:rsidRDefault="007B5B36" w:rsidP="005C4780">
      <w:pPr>
        <w:numPr>
          <w:ilvl w:val="0"/>
          <w:numId w:val="26"/>
        </w:numPr>
        <w:spacing w:line="240" w:lineRule="auto"/>
      </w:pPr>
      <w:r w:rsidRPr="002F0EDB">
        <w:t xml:space="preserve">20 дней </w:t>
      </w:r>
    </w:p>
    <w:p w:rsidR="007B5B36" w:rsidRPr="002F0EDB" w:rsidRDefault="007B5B36" w:rsidP="005C4780">
      <w:pPr>
        <w:numPr>
          <w:ilvl w:val="0"/>
          <w:numId w:val="26"/>
        </w:numPr>
        <w:spacing w:line="240" w:lineRule="auto"/>
      </w:pPr>
      <w:r w:rsidRPr="002F0EDB">
        <w:t xml:space="preserve">две недели </w:t>
      </w:r>
    </w:p>
    <w:p w:rsidR="007B5B36" w:rsidRPr="002F0EDB" w:rsidRDefault="007B5B36" w:rsidP="005C4780">
      <w:pPr>
        <w:numPr>
          <w:ilvl w:val="0"/>
          <w:numId w:val="26"/>
        </w:numPr>
        <w:spacing w:line="240" w:lineRule="auto"/>
      </w:pPr>
      <w:r w:rsidRPr="002F0EDB">
        <w:lastRenderedPageBreak/>
        <w:t xml:space="preserve">в зависимости от сферы деятельности 1-3 месяца </w:t>
      </w:r>
    </w:p>
    <w:p w:rsidR="007B5B36" w:rsidRPr="002F0EDB" w:rsidRDefault="007B5B36" w:rsidP="005C4780">
      <w:pPr>
        <w:numPr>
          <w:ilvl w:val="0"/>
          <w:numId w:val="26"/>
        </w:numPr>
        <w:spacing w:line="240" w:lineRule="auto"/>
      </w:pPr>
      <w:r w:rsidRPr="002F0EDB">
        <w:t xml:space="preserve">3 месяца </w:t>
      </w:r>
    </w:p>
    <w:p w:rsidR="007B5B36" w:rsidRPr="002F0EDB" w:rsidRDefault="007B5B36" w:rsidP="005C4780">
      <w:pPr>
        <w:spacing w:line="240" w:lineRule="auto"/>
      </w:pPr>
      <w:r w:rsidRPr="002F0EDB">
        <w:t>8.Трудовой договор может прекратиться по инициативе…</w:t>
      </w:r>
    </w:p>
    <w:p w:rsidR="007B5B36" w:rsidRPr="002F0EDB" w:rsidRDefault="007B5B36" w:rsidP="005C4780">
      <w:pPr>
        <w:numPr>
          <w:ilvl w:val="0"/>
          <w:numId w:val="27"/>
        </w:numPr>
        <w:spacing w:line="240" w:lineRule="auto"/>
      </w:pPr>
      <w:r w:rsidRPr="002F0EDB">
        <w:t xml:space="preserve">собственника, работника, профсоюза </w:t>
      </w:r>
    </w:p>
    <w:p w:rsidR="007B5B36" w:rsidRPr="002F0EDB" w:rsidRDefault="007B5B36" w:rsidP="005C4780">
      <w:pPr>
        <w:numPr>
          <w:ilvl w:val="0"/>
          <w:numId w:val="27"/>
        </w:numPr>
        <w:spacing w:line="240" w:lineRule="auto"/>
      </w:pPr>
      <w:r w:rsidRPr="002F0EDB">
        <w:t>собственника, работника, сотрудников милиции</w:t>
      </w:r>
    </w:p>
    <w:p w:rsidR="007B5B36" w:rsidRPr="002F0EDB" w:rsidRDefault="007B5B36" w:rsidP="005C4780">
      <w:pPr>
        <w:numPr>
          <w:ilvl w:val="0"/>
          <w:numId w:val="27"/>
        </w:numPr>
        <w:spacing w:line="240" w:lineRule="auto"/>
      </w:pPr>
      <w:r w:rsidRPr="002F0EDB">
        <w:t>работника, членов его семьи</w:t>
      </w:r>
    </w:p>
    <w:p w:rsidR="007B5B36" w:rsidRPr="002F0EDB" w:rsidRDefault="007B5B36" w:rsidP="005C4780">
      <w:pPr>
        <w:numPr>
          <w:ilvl w:val="0"/>
          <w:numId w:val="27"/>
        </w:numPr>
        <w:spacing w:line="240" w:lineRule="auto"/>
      </w:pPr>
      <w:r w:rsidRPr="002F0EDB">
        <w:t>профсоюзного органа, начальника отдела кадров</w:t>
      </w:r>
    </w:p>
    <w:p w:rsidR="007B5B36" w:rsidRPr="002F0EDB" w:rsidRDefault="007B5B36" w:rsidP="005C4780">
      <w:pPr>
        <w:pStyle w:val="212"/>
        <w:shd w:val="clear" w:color="auto" w:fill="auto"/>
        <w:tabs>
          <w:tab w:val="left" w:pos="73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F0EDB">
        <w:rPr>
          <w:sz w:val="24"/>
          <w:szCs w:val="24"/>
        </w:rPr>
        <w:t>9. Работник должен предупредить администрацию об увольнении…</w:t>
      </w:r>
    </w:p>
    <w:p w:rsidR="007B5B36" w:rsidRPr="002F0EDB" w:rsidRDefault="007B5B36" w:rsidP="005C4780">
      <w:pPr>
        <w:numPr>
          <w:ilvl w:val="0"/>
          <w:numId w:val="28"/>
        </w:numPr>
        <w:spacing w:line="240" w:lineRule="auto"/>
      </w:pPr>
      <w:r w:rsidRPr="002F0EDB">
        <w:t>за 1 месяц до увольнения</w:t>
      </w:r>
    </w:p>
    <w:p w:rsidR="007B5B36" w:rsidRPr="002F0EDB" w:rsidRDefault="007B5B36" w:rsidP="005C4780">
      <w:pPr>
        <w:numPr>
          <w:ilvl w:val="0"/>
          <w:numId w:val="28"/>
        </w:numPr>
        <w:spacing w:line="240" w:lineRule="auto"/>
      </w:pPr>
      <w:r w:rsidRPr="002F0EDB">
        <w:t>за две недели до увольнения</w:t>
      </w:r>
    </w:p>
    <w:p w:rsidR="007B5B36" w:rsidRPr="002F0EDB" w:rsidRDefault="007B5B36" w:rsidP="005C4780">
      <w:pPr>
        <w:numPr>
          <w:ilvl w:val="0"/>
          <w:numId w:val="28"/>
        </w:numPr>
        <w:spacing w:line="240" w:lineRule="auto"/>
      </w:pPr>
      <w:r w:rsidRPr="002F0EDB">
        <w:t>за 1 неделю до увольнения</w:t>
      </w:r>
    </w:p>
    <w:p w:rsidR="007B5B36" w:rsidRPr="002F0EDB" w:rsidRDefault="007B5B36" w:rsidP="005C4780">
      <w:pPr>
        <w:numPr>
          <w:ilvl w:val="0"/>
          <w:numId w:val="28"/>
        </w:numPr>
        <w:spacing w:line="240" w:lineRule="auto"/>
      </w:pPr>
      <w:r w:rsidRPr="002F0EDB">
        <w:t>за три дня до увольнения</w:t>
      </w:r>
    </w:p>
    <w:p w:rsidR="007B5B36" w:rsidRPr="002F0EDB" w:rsidRDefault="007B5B36" w:rsidP="005C4780">
      <w:pPr>
        <w:spacing w:line="240" w:lineRule="auto"/>
      </w:pPr>
      <w:r w:rsidRPr="002F0EDB">
        <w:t>10. Администрация расторгает трудовой договор с работником…</w:t>
      </w:r>
    </w:p>
    <w:p w:rsidR="007B5B36" w:rsidRPr="002F0EDB" w:rsidRDefault="007B5B36" w:rsidP="005C4780">
      <w:pPr>
        <w:numPr>
          <w:ilvl w:val="0"/>
          <w:numId w:val="29"/>
        </w:numPr>
        <w:spacing w:line="240" w:lineRule="auto"/>
      </w:pPr>
      <w:r w:rsidRPr="002F0EDB">
        <w:t>в случае невозможности продолжения им работы (зачисление в учебное заведение)</w:t>
      </w:r>
    </w:p>
    <w:p w:rsidR="007B5B36" w:rsidRPr="002F0EDB" w:rsidRDefault="007B5B36" w:rsidP="005C4780">
      <w:pPr>
        <w:numPr>
          <w:ilvl w:val="0"/>
          <w:numId w:val="29"/>
        </w:numPr>
        <w:spacing w:line="240" w:lineRule="auto"/>
      </w:pPr>
      <w:r w:rsidRPr="002F0EDB">
        <w:t xml:space="preserve">в случае нарушения им правил внутреннего трудового распорядка предприятия </w:t>
      </w:r>
    </w:p>
    <w:p w:rsidR="007B5B36" w:rsidRPr="002F0EDB" w:rsidRDefault="007B5B36" w:rsidP="005C4780">
      <w:pPr>
        <w:numPr>
          <w:ilvl w:val="0"/>
          <w:numId w:val="29"/>
        </w:numPr>
        <w:spacing w:line="240" w:lineRule="auto"/>
      </w:pPr>
      <w:r w:rsidRPr="002F0EDB">
        <w:t>в случае реорганизации предприятия</w:t>
      </w:r>
    </w:p>
    <w:p w:rsidR="007B5B36" w:rsidRPr="002F0EDB" w:rsidRDefault="007B5B36" w:rsidP="005C4780">
      <w:pPr>
        <w:numPr>
          <w:ilvl w:val="0"/>
          <w:numId w:val="29"/>
        </w:numPr>
        <w:spacing w:line="240" w:lineRule="auto"/>
      </w:pPr>
      <w:r w:rsidRPr="002F0EDB">
        <w:t>в случае ликвидации предприятия, учреждения, организаци</w:t>
      </w:r>
    </w:p>
    <w:p w:rsidR="007B5B36" w:rsidRPr="002F0EDB" w:rsidRDefault="00592244" w:rsidP="005C4780">
      <w:pPr>
        <w:keepNext/>
        <w:keepLines/>
        <w:suppressLineNumbers/>
        <w:suppressAutoHyphens/>
        <w:spacing w:line="240" w:lineRule="auto"/>
        <w:rPr>
          <w:b/>
          <w:bCs/>
          <w:color w:val="000000"/>
        </w:rPr>
      </w:pPr>
      <w:r w:rsidRPr="002F0EDB">
        <w:rPr>
          <w:b/>
          <w:bCs/>
          <w:color w:val="000000"/>
        </w:rPr>
        <w:t>4</w:t>
      </w:r>
      <w:r w:rsidR="007B5B36" w:rsidRPr="002F0EDB">
        <w:rPr>
          <w:b/>
          <w:bCs/>
          <w:color w:val="000000"/>
        </w:rPr>
        <w:t>.</w:t>
      </w:r>
      <w:r w:rsidRPr="002F0EDB">
        <w:rPr>
          <w:b/>
          <w:bCs/>
          <w:color w:val="000000"/>
        </w:rPr>
        <w:t>2</w:t>
      </w:r>
      <w:r w:rsidR="007B5B36" w:rsidRPr="002F0EDB">
        <w:rPr>
          <w:b/>
          <w:bCs/>
          <w:color w:val="000000"/>
        </w:rPr>
        <w:t>.2. Время на подготовку и выполнение: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ind w:firstLine="709"/>
        <w:rPr>
          <w:color w:val="000000"/>
        </w:rPr>
      </w:pPr>
      <w:r w:rsidRPr="002F0EDB">
        <w:rPr>
          <w:color w:val="000000"/>
        </w:rPr>
        <w:t xml:space="preserve">всего </w:t>
      </w:r>
      <w:r w:rsidRPr="002F0EDB">
        <w:rPr>
          <w:color w:val="000000"/>
          <w:u w:val="single"/>
        </w:rPr>
        <w:t>15</w:t>
      </w:r>
      <w:r w:rsidRPr="002F0EDB">
        <w:rPr>
          <w:color w:val="000000"/>
        </w:rPr>
        <w:t xml:space="preserve"> мин.</w:t>
      </w:r>
    </w:p>
    <w:p w:rsidR="007B5B36" w:rsidRPr="002F0EDB" w:rsidRDefault="00592244" w:rsidP="005C4780">
      <w:pPr>
        <w:keepNext/>
        <w:keepLines/>
        <w:suppressLineNumbers/>
        <w:suppressAutoHyphens/>
        <w:spacing w:line="240" w:lineRule="auto"/>
        <w:rPr>
          <w:b/>
          <w:bCs/>
          <w:color w:val="000000"/>
        </w:rPr>
      </w:pPr>
      <w:r w:rsidRPr="002F0EDB">
        <w:rPr>
          <w:b/>
          <w:bCs/>
          <w:color w:val="000000"/>
        </w:rPr>
        <w:t>4</w:t>
      </w:r>
      <w:r w:rsidR="007B5B36" w:rsidRPr="002F0EDB">
        <w:rPr>
          <w:b/>
          <w:bCs/>
          <w:color w:val="000000"/>
        </w:rPr>
        <w:t>.</w:t>
      </w:r>
      <w:r w:rsidRPr="002F0EDB">
        <w:rPr>
          <w:b/>
          <w:bCs/>
          <w:color w:val="000000"/>
        </w:rPr>
        <w:t>2</w:t>
      </w:r>
      <w:r w:rsidR="007B5B36" w:rsidRPr="002F0EDB">
        <w:rPr>
          <w:b/>
          <w:bCs/>
          <w:color w:val="000000"/>
        </w:rPr>
        <w:t>.3. Перечень объектов контроля и оценки</w:t>
      </w:r>
    </w:p>
    <w:tbl>
      <w:tblPr>
        <w:tblW w:w="10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727"/>
        <w:gridCol w:w="3260"/>
      </w:tblGrid>
      <w:tr w:rsidR="007B5B36" w:rsidRPr="002F0EDB">
        <w:tc>
          <w:tcPr>
            <w:tcW w:w="3261" w:type="dxa"/>
            <w:vAlign w:val="center"/>
          </w:tcPr>
          <w:p w:rsidR="007B5B36" w:rsidRPr="002F0EDB" w:rsidRDefault="007B5B36" w:rsidP="005C47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2F0EDB">
              <w:rPr>
                <w:color w:val="000000"/>
              </w:rPr>
              <w:t>Наименование объектов контроля и оценки</w:t>
            </w:r>
          </w:p>
        </w:tc>
        <w:tc>
          <w:tcPr>
            <w:tcW w:w="3727" w:type="dxa"/>
            <w:vAlign w:val="center"/>
          </w:tcPr>
          <w:p w:rsidR="007B5B36" w:rsidRPr="002F0EDB" w:rsidRDefault="007B5B36" w:rsidP="005C47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2F0EDB">
              <w:rPr>
                <w:color w:val="000000"/>
              </w:rPr>
              <w:t>Основные показатели оценки результата</w:t>
            </w:r>
          </w:p>
        </w:tc>
        <w:tc>
          <w:tcPr>
            <w:tcW w:w="3260" w:type="dxa"/>
          </w:tcPr>
          <w:p w:rsidR="007B5B36" w:rsidRPr="002F0EDB" w:rsidRDefault="007B5B36" w:rsidP="005C47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2F0EDB">
              <w:rPr>
                <w:color w:val="000000"/>
              </w:rPr>
              <w:t>Оценка</w:t>
            </w:r>
          </w:p>
        </w:tc>
      </w:tr>
      <w:tr w:rsidR="007B5B36" w:rsidRPr="002F0EDB">
        <w:trPr>
          <w:trHeight w:val="56"/>
        </w:trPr>
        <w:tc>
          <w:tcPr>
            <w:tcW w:w="3261" w:type="dxa"/>
          </w:tcPr>
          <w:p w:rsidR="007B5B36" w:rsidRPr="002F0EDB" w:rsidRDefault="007B5B36" w:rsidP="005C4780">
            <w:pPr>
              <w:spacing w:line="240" w:lineRule="auto"/>
              <w:rPr>
                <w:color w:val="FF0000"/>
              </w:rPr>
            </w:pPr>
            <w:r w:rsidRPr="002F0EDB">
              <w:rPr>
                <w:color w:val="000000"/>
              </w:rPr>
              <w:t xml:space="preserve">З2 </w:t>
            </w:r>
            <w:r w:rsidRPr="002F0EDB">
              <w:rPr>
                <w:color w:val="FF0000"/>
              </w:rPr>
              <w:t xml:space="preserve"> </w:t>
            </w:r>
            <w:r w:rsidRPr="002F0EDB">
              <w:rPr>
                <w:spacing w:val="-1"/>
              </w:rPr>
              <w:t xml:space="preserve">организационно-правовые формы предприятий; </w:t>
            </w:r>
            <w:r w:rsidRPr="002F0EDB">
              <w:t>основные положения законодательства, регулирующего трудовые отношения</w:t>
            </w:r>
          </w:p>
        </w:tc>
        <w:tc>
          <w:tcPr>
            <w:tcW w:w="3727" w:type="dxa"/>
          </w:tcPr>
          <w:p w:rsidR="007B5B36" w:rsidRPr="002F0EDB" w:rsidRDefault="007B5B36" w:rsidP="005C4780">
            <w:pPr>
              <w:spacing w:line="240" w:lineRule="auto"/>
            </w:pPr>
            <w:r w:rsidRPr="002F0EDB">
              <w:rPr>
                <w:color w:val="000000"/>
              </w:rPr>
              <w:t>Демонстрация знаний организационно- правовых форм предприятий</w:t>
            </w:r>
            <w:r w:rsidRPr="002F0EDB">
              <w:t xml:space="preserve">; </w:t>
            </w:r>
          </w:p>
          <w:p w:rsidR="007B5B36" w:rsidRPr="002F0EDB" w:rsidRDefault="007B5B36" w:rsidP="005C4780">
            <w:pPr>
              <w:pStyle w:val="af9"/>
              <w:ind w:left="-71"/>
              <w:jc w:val="both"/>
              <w:rPr>
                <w:color w:val="FF0000"/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>Демонстрация знаний законов о труде.</w:t>
            </w:r>
          </w:p>
        </w:tc>
        <w:tc>
          <w:tcPr>
            <w:tcW w:w="3260" w:type="dxa"/>
          </w:tcPr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2F0EDB">
              <w:rPr>
                <w:color w:val="000000"/>
                <w:sz w:val="24"/>
                <w:szCs w:val="24"/>
              </w:rPr>
              <w:t xml:space="preserve">анализ и оценка результатов тестирования; </w:t>
            </w:r>
          </w:p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2F0EDB">
              <w:rPr>
                <w:color w:val="000000"/>
                <w:sz w:val="24"/>
                <w:szCs w:val="24"/>
              </w:rPr>
              <w:t>анализ и оценка результатов собеседования;</w:t>
            </w:r>
          </w:p>
          <w:p w:rsidR="007B5B36" w:rsidRPr="002F0EDB" w:rsidRDefault="007B5B36" w:rsidP="005C4780">
            <w:pPr>
              <w:pStyle w:val="af9"/>
              <w:numPr>
                <w:ilvl w:val="0"/>
                <w:numId w:val="1"/>
              </w:numPr>
              <w:ind w:left="184" w:hanging="184"/>
              <w:contextualSpacing w:val="0"/>
              <w:rPr>
                <w:i/>
                <w:iCs/>
                <w:color w:val="000000"/>
                <w:sz w:val="24"/>
                <w:szCs w:val="24"/>
              </w:rPr>
            </w:pPr>
            <w:r w:rsidRPr="002F0EDB">
              <w:rPr>
                <w:color w:val="000000"/>
                <w:sz w:val="24"/>
                <w:szCs w:val="24"/>
              </w:rPr>
              <w:t>анализ и оценка ответов на зачете</w:t>
            </w:r>
          </w:p>
        </w:tc>
      </w:tr>
    </w:tbl>
    <w:p w:rsidR="007B5B36" w:rsidRPr="002F0EDB" w:rsidRDefault="007B5B36" w:rsidP="005C4780">
      <w:pPr>
        <w:keepLines/>
        <w:widowControl w:val="0"/>
        <w:suppressLineNumbers/>
        <w:suppressAutoHyphens/>
        <w:spacing w:line="240" w:lineRule="auto"/>
        <w:ind w:firstLine="709"/>
        <w:rPr>
          <w:color w:val="000000"/>
        </w:rPr>
      </w:pPr>
      <w:r w:rsidRPr="002F0EDB">
        <w:rPr>
          <w:color w:val="000000"/>
        </w:rPr>
        <w:t>За правильный ответ на вопросы или верное решение задачи выставляется положительная оценка – 1 балл.</w:t>
      </w:r>
    </w:p>
    <w:p w:rsidR="007B5B36" w:rsidRPr="002F0EDB" w:rsidRDefault="007B5B36" w:rsidP="005C4780">
      <w:pPr>
        <w:keepLines/>
        <w:widowControl w:val="0"/>
        <w:suppressLineNumbers/>
        <w:suppressAutoHyphens/>
        <w:spacing w:line="240" w:lineRule="auto"/>
        <w:ind w:firstLine="709"/>
        <w:rPr>
          <w:color w:val="000000"/>
        </w:rPr>
      </w:pPr>
      <w:r w:rsidRPr="002F0EDB">
        <w:rPr>
          <w:color w:val="000000"/>
        </w:rPr>
        <w:t>За неправильный ответ на вопросы или неверное решение задачи выставляется отрицательная оценка – 0 баллов.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rPr>
          <w:i/>
          <w:iCs/>
          <w:color w:val="000000"/>
        </w:rPr>
      </w:pPr>
      <w:r w:rsidRPr="002F0EDB">
        <w:rPr>
          <w:i/>
          <w:iCs/>
          <w:color w:val="000000"/>
        </w:rPr>
        <w:t>Шкала оценки образовательных достижений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2510"/>
        <w:gridCol w:w="2593"/>
      </w:tblGrid>
      <w:tr w:rsidR="007B5B36" w:rsidRPr="002F0EDB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 xml:space="preserve">Оценка уровня подготовки </w:t>
            </w:r>
          </w:p>
        </w:tc>
      </w:tr>
      <w:tr w:rsidR="007B5B36" w:rsidRPr="002F0EDB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7B5B36" w:rsidRPr="002F0EDB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7B5B36" w:rsidRPr="002F0EDB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7B5B36" w:rsidRPr="002F0EDB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7B5B36" w:rsidRPr="002F0EDB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7B5B36" w:rsidRPr="002F0EDB" w:rsidRDefault="007B5B36" w:rsidP="005C4780">
      <w:pPr>
        <w:spacing w:line="240" w:lineRule="auto"/>
        <w:rPr>
          <w:color w:val="000000"/>
        </w:rPr>
      </w:pPr>
    </w:p>
    <w:p w:rsidR="007B5B36" w:rsidRPr="002F0EDB" w:rsidRDefault="00592244" w:rsidP="005C4780">
      <w:pPr>
        <w:spacing w:line="240" w:lineRule="auto"/>
        <w:rPr>
          <w:b/>
          <w:bCs/>
          <w:color w:val="000000"/>
        </w:rPr>
      </w:pPr>
      <w:r w:rsidRPr="002F0EDB">
        <w:rPr>
          <w:b/>
          <w:bCs/>
          <w:color w:val="000000"/>
        </w:rPr>
        <w:t>4</w:t>
      </w:r>
      <w:r w:rsidR="007B5B36" w:rsidRPr="002F0EDB">
        <w:rPr>
          <w:b/>
          <w:bCs/>
          <w:color w:val="000000"/>
        </w:rPr>
        <w:t>.</w:t>
      </w:r>
      <w:r w:rsidRPr="002F0EDB">
        <w:rPr>
          <w:b/>
          <w:bCs/>
          <w:color w:val="000000"/>
        </w:rPr>
        <w:t>3</w:t>
      </w:r>
      <w:r w:rsidR="007B5B36" w:rsidRPr="002F0EDB">
        <w:rPr>
          <w:b/>
          <w:bCs/>
          <w:color w:val="000000"/>
        </w:rPr>
        <w:t>.1. Тестовые задания по теме «Правовое регулирование трудовых отношений»</w:t>
      </w:r>
    </w:p>
    <w:p w:rsidR="007B5B36" w:rsidRPr="002F0EDB" w:rsidRDefault="007B5B36" w:rsidP="005C4780">
      <w:pPr>
        <w:spacing w:line="240" w:lineRule="auto"/>
      </w:pPr>
      <w:r w:rsidRPr="002F0EDB">
        <w:t>1. Время, в течение которого работник свободен от выполнения трудовых обязанностей и которое он может использовать по своему усмотрению — это...</w:t>
      </w:r>
    </w:p>
    <w:p w:rsidR="007B5B36" w:rsidRPr="002F0EDB" w:rsidRDefault="007B5B36" w:rsidP="005C4780">
      <w:pPr>
        <w:numPr>
          <w:ilvl w:val="0"/>
          <w:numId w:val="30"/>
        </w:numPr>
        <w:spacing w:line="240" w:lineRule="auto"/>
      </w:pPr>
      <w:r w:rsidRPr="002F0EDB">
        <w:t>рабочее время</w:t>
      </w:r>
    </w:p>
    <w:p w:rsidR="007B5B36" w:rsidRPr="002F0EDB" w:rsidRDefault="007B5B36" w:rsidP="005C4780">
      <w:pPr>
        <w:numPr>
          <w:ilvl w:val="0"/>
          <w:numId w:val="30"/>
        </w:numPr>
        <w:spacing w:line="240" w:lineRule="auto"/>
      </w:pPr>
      <w:r w:rsidRPr="002F0EDB">
        <w:t>время отдыха</w:t>
      </w:r>
    </w:p>
    <w:p w:rsidR="007B5B36" w:rsidRPr="002F0EDB" w:rsidRDefault="007B5B36" w:rsidP="005C4780">
      <w:pPr>
        <w:numPr>
          <w:ilvl w:val="0"/>
          <w:numId w:val="30"/>
        </w:numPr>
        <w:spacing w:line="240" w:lineRule="auto"/>
      </w:pPr>
      <w:r w:rsidRPr="002F0EDB">
        <w:t>время обучения</w:t>
      </w:r>
    </w:p>
    <w:p w:rsidR="007B5B36" w:rsidRPr="002F0EDB" w:rsidRDefault="00756D63" w:rsidP="005C4780">
      <w:pPr>
        <w:spacing w:line="240" w:lineRule="auto"/>
      </w:pPr>
      <w:r w:rsidRPr="002F0EDB">
        <w:t xml:space="preserve">2. </w:t>
      </w:r>
      <w:r w:rsidR="007B5B36" w:rsidRPr="002F0EDB">
        <w:t>Видами времени отдыха являются..</w:t>
      </w:r>
    </w:p>
    <w:p w:rsidR="007B5B36" w:rsidRPr="002F0EDB" w:rsidRDefault="007B5B36" w:rsidP="005C4780">
      <w:pPr>
        <w:numPr>
          <w:ilvl w:val="0"/>
          <w:numId w:val="31"/>
        </w:numPr>
        <w:spacing w:line="240" w:lineRule="auto"/>
      </w:pPr>
      <w:r w:rsidRPr="002F0EDB">
        <w:lastRenderedPageBreak/>
        <w:t>перерывы в течение рабочего дня</w:t>
      </w:r>
    </w:p>
    <w:p w:rsidR="007B5B36" w:rsidRPr="002F0EDB" w:rsidRDefault="007B5B36" w:rsidP="005C4780">
      <w:pPr>
        <w:numPr>
          <w:ilvl w:val="0"/>
          <w:numId w:val="31"/>
        </w:numPr>
        <w:spacing w:line="240" w:lineRule="auto"/>
      </w:pPr>
      <w:r w:rsidRPr="002F0EDB">
        <w:t>праздничные нерабочие дни</w:t>
      </w:r>
    </w:p>
    <w:p w:rsidR="007B5B36" w:rsidRPr="002F0EDB" w:rsidRDefault="007B5B36" w:rsidP="005C4780">
      <w:pPr>
        <w:numPr>
          <w:ilvl w:val="0"/>
          <w:numId w:val="31"/>
        </w:numPr>
        <w:spacing w:line="240" w:lineRule="auto"/>
      </w:pPr>
      <w:r w:rsidRPr="002F0EDB">
        <w:t>все варианты верны</w:t>
      </w:r>
    </w:p>
    <w:p w:rsidR="007B5B36" w:rsidRPr="002F0EDB" w:rsidRDefault="007B5B36" w:rsidP="005C4780">
      <w:pPr>
        <w:spacing w:line="240" w:lineRule="auto"/>
      </w:pPr>
      <w:r w:rsidRPr="002F0EDB">
        <w:t>3. Для работников, работающих в холодное время года предоставляется…</w:t>
      </w:r>
    </w:p>
    <w:p w:rsidR="007B5B36" w:rsidRPr="002F0EDB" w:rsidRDefault="007B5B36" w:rsidP="005C4780">
      <w:pPr>
        <w:numPr>
          <w:ilvl w:val="0"/>
          <w:numId w:val="32"/>
        </w:numPr>
        <w:spacing w:line="240" w:lineRule="auto"/>
      </w:pPr>
      <w:r w:rsidRPr="002F0EDB">
        <w:t>специальный перерыв для обогрева и отдыха</w:t>
      </w:r>
    </w:p>
    <w:p w:rsidR="007B5B36" w:rsidRPr="002F0EDB" w:rsidRDefault="007B5B36" w:rsidP="005C4780">
      <w:pPr>
        <w:numPr>
          <w:ilvl w:val="0"/>
          <w:numId w:val="32"/>
        </w:numPr>
        <w:spacing w:line="240" w:lineRule="auto"/>
      </w:pPr>
      <w:r w:rsidRPr="002F0EDB">
        <w:t>дополнительный отпуск</w:t>
      </w:r>
    </w:p>
    <w:p w:rsidR="007B5B36" w:rsidRPr="002F0EDB" w:rsidRDefault="007B5B36" w:rsidP="005C4780">
      <w:pPr>
        <w:numPr>
          <w:ilvl w:val="0"/>
          <w:numId w:val="32"/>
        </w:numPr>
        <w:spacing w:line="240" w:lineRule="auto"/>
      </w:pPr>
      <w:r w:rsidRPr="002F0EDB">
        <w:t>повышение заработной платы</w:t>
      </w:r>
    </w:p>
    <w:p w:rsidR="007B5B36" w:rsidRPr="002F0EDB" w:rsidRDefault="007B5B36" w:rsidP="005C4780">
      <w:pPr>
        <w:spacing w:line="240" w:lineRule="auto"/>
      </w:pPr>
      <w:r w:rsidRPr="002F0EDB">
        <w:t>4. Нормальная продолжительность рабочего времени составляет…</w:t>
      </w:r>
    </w:p>
    <w:p w:rsidR="007B5B36" w:rsidRPr="002F0EDB" w:rsidRDefault="007B5B36" w:rsidP="005C4780">
      <w:pPr>
        <w:numPr>
          <w:ilvl w:val="0"/>
          <w:numId w:val="33"/>
        </w:numPr>
        <w:spacing w:line="240" w:lineRule="auto"/>
      </w:pPr>
      <w:r w:rsidRPr="002F0EDB">
        <w:t>36 часов в неделю</w:t>
      </w:r>
    </w:p>
    <w:p w:rsidR="007B5B36" w:rsidRPr="002F0EDB" w:rsidRDefault="007B5B36" w:rsidP="005C4780">
      <w:pPr>
        <w:numPr>
          <w:ilvl w:val="0"/>
          <w:numId w:val="33"/>
        </w:numPr>
        <w:spacing w:line="240" w:lineRule="auto"/>
      </w:pPr>
      <w:r w:rsidRPr="002F0EDB">
        <w:t>38 часов в неделю</w:t>
      </w:r>
    </w:p>
    <w:p w:rsidR="007B5B36" w:rsidRPr="002F0EDB" w:rsidRDefault="007B5B36" w:rsidP="005C4780">
      <w:pPr>
        <w:numPr>
          <w:ilvl w:val="0"/>
          <w:numId w:val="33"/>
        </w:numPr>
        <w:spacing w:line="240" w:lineRule="auto"/>
      </w:pPr>
      <w:r w:rsidRPr="002F0EDB">
        <w:t>40 часов в неделю</w:t>
      </w:r>
    </w:p>
    <w:p w:rsidR="007B5B36" w:rsidRPr="002F0EDB" w:rsidRDefault="007B5B36" w:rsidP="005C4780">
      <w:pPr>
        <w:spacing w:line="240" w:lineRule="auto"/>
      </w:pPr>
      <w:r w:rsidRPr="002F0EDB">
        <w:t>5. Нормальная продолжительность рабочего времени для работников в возрасте до 16 лет сокращается на…</w:t>
      </w:r>
    </w:p>
    <w:p w:rsidR="007B5B36" w:rsidRPr="002F0EDB" w:rsidRDefault="007B5B36" w:rsidP="005C4780">
      <w:pPr>
        <w:numPr>
          <w:ilvl w:val="0"/>
          <w:numId w:val="34"/>
        </w:numPr>
        <w:spacing w:line="240" w:lineRule="auto"/>
      </w:pPr>
      <w:r w:rsidRPr="002F0EDB">
        <w:t>16 часов в неделю</w:t>
      </w:r>
    </w:p>
    <w:p w:rsidR="007B5B36" w:rsidRPr="002F0EDB" w:rsidRDefault="007B5B36" w:rsidP="005C4780">
      <w:pPr>
        <w:numPr>
          <w:ilvl w:val="0"/>
          <w:numId w:val="34"/>
        </w:numPr>
        <w:spacing w:line="240" w:lineRule="auto"/>
      </w:pPr>
      <w:r w:rsidRPr="002F0EDB">
        <w:t>5 часов в неделю</w:t>
      </w:r>
    </w:p>
    <w:p w:rsidR="007B5B36" w:rsidRPr="002F0EDB" w:rsidRDefault="007B5B36" w:rsidP="005C4780">
      <w:pPr>
        <w:numPr>
          <w:ilvl w:val="0"/>
          <w:numId w:val="34"/>
        </w:numPr>
        <w:spacing w:line="240" w:lineRule="auto"/>
      </w:pPr>
      <w:r w:rsidRPr="002F0EDB">
        <w:t>4 часа в неделю</w:t>
      </w:r>
    </w:p>
    <w:p w:rsidR="007B5B36" w:rsidRPr="002F0EDB" w:rsidRDefault="007B5B36" w:rsidP="005C4780">
      <w:pPr>
        <w:spacing w:line="240" w:lineRule="auto"/>
      </w:pPr>
      <w:r w:rsidRPr="002F0EDB">
        <w:t>6. К работе в ночное время не допускаются…</w:t>
      </w:r>
    </w:p>
    <w:p w:rsidR="007B5B36" w:rsidRPr="002F0EDB" w:rsidRDefault="007B5B36" w:rsidP="005C4780">
      <w:pPr>
        <w:numPr>
          <w:ilvl w:val="0"/>
          <w:numId w:val="35"/>
        </w:numPr>
        <w:spacing w:line="240" w:lineRule="auto"/>
      </w:pPr>
      <w:r w:rsidRPr="002F0EDB">
        <w:t>беременные женщины</w:t>
      </w:r>
    </w:p>
    <w:p w:rsidR="007B5B36" w:rsidRPr="002F0EDB" w:rsidRDefault="007B5B36" w:rsidP="005C4780">
      <w:pPr>
        <w:numPr>
          <w:ilvl w:val="0"/>
          <w:numId w:val="35"/>
        </w:numPr>
        <w:spacing w:line="240" w:lineRule="auto"/>
      </w:pPr>
      <w:r w:rsidRPr="002F0EDB">
        <w:t>женщины, имеющие детей в возрасте до 12 лет</w:t>
      </w:r>
    </w:p>
    <w:p w:rsidR="007B5B36" w:rsidRPr="002F0EDB" w:rsidRDefault="007B5B36" w:rsidP="005C4780">
      <w:pPr>
        <w:numPr>
          <w:ilvl w:val="0"/>
          <w:numId w:val="35"/>
        </w:numPr>
        <w:spacing w:line="240" w:lineRule="auto"/>
      </w:pPr>
      <w:r w:rsidRPr="002F0EDB">
        <w:t>все варианты верны</w:t>
      </w:r>
    </w:p>
    <w:p w:rsidR="007B5B36" w:rsidRPr="002F0EDB" w:rsidRDefault="00506756" w:rsidP="005C4780">
      <w:pPr>
        <w:spacing w:line="240" w:lineRule="auto"/>
      </w:pPr>
      <w:r w:rsidRPr="002F0EDB">
        <w:t>7</w:t>
      </w:r>
      <w:r w:rsidR="007B5B36" w:rsidRPr="002F0EDB">
        <w:t>. Продолжительность ежегодного основного оплачиваемого отпуска составляет…</w:t>
      </w:r>
    </w:p>
    <w:p w:rsidR="007B5B36" w:rsidRPr="002F0EDB" w:rsidRDefault="007B5B36" w:rsidP="005C4780">
      <w:pPr>
        <w:numPr>
          <w:ilvl w:val="0"/>
          <w:numId w:val="36"/>
        </w:numPr>
        <w:spacing w:line="240" w:lineRule="auto"/>
      </w:pPr>
      <w:r w:rsidRPr="002F0EDB">
        <w:t>28 дней</w:t>
      </w:r>
    </w:p>
    <w:p w:rsidR="007B5B36" w:rsidRPr="002F0EDB" w:rsidRDefault="007B5B36" w:rsidP="005C4780">
      <w:pPr>
        <w:numPr>
          <w:ilvl w:val="0"/>
          <w:numId w:val="36"/>
        </w:numPr>
        <w:spacing w:line="240" w:lineRule="auto"/>
      </w:pPr>
      <w:r w:rsidRPr="002F0EDB">
        <w:t>30 дней</w:t>
      </w:r>
    </w:p>
    <w:p w:rsidR="007B5B36" w:rsidRPr="002F0EDB" w:rsidRDefault="007B5B36" w:rsidP="005C4780">
      <w:pPr>
        <w:numPr>
          <w:ilvl w:val="0"/>
          <w:numId w:val="36"/>
        </w:numPr>
        <w:spacing w:line="240" w:lineRule="auto"/>
      </w:pPr>
      <w:r w:rsidRPr="002F0EDB">
        <w:t>25 дней</w:t>
      </w:r>
    </w:p>
    <w:p w:rsidR="007B5B36" w:rsidRPr="002F0EDB" w:rsidRDefault="00506756" w:rsidP="005C4780">
      <w:pPr>
        <w:spacing w:line="240" w:lineRule="auto"/>
      </w:pPr>
      <w:r w:rsidRPr="002F0EDB">
        <w:t>8</w:t>
      </w:r>
      <w:r w:rsidR="007B5B36" w:rsidRPr="002F0EDB">
        <w:t>. Отпуск без сохранения заработной платы работникам в случаях рождения ребенка, регистрации брака предоставляется на срок…</w:t>
      </w:r>
    </w:p>
    <w:p w:rsidR="007B5B36" w:rsidRPr="002F0EDB" w:rsidRDefault="007B5B36" w:rsidP="005C4780">
      <w:pPr>
        <w:numPr>
          <w:ilvl w:val="0"/>
          <w:numId w:val="37"/>
        </w:numPr>
        <w:spacing w:line="240" w:lineRule="auto"/>
      </w:pPr>
      <w:r w:rsidRPr="002F0EDB">
        <w:t>5 дней</w:t>
      </w:r>
    </w:p>
    <w:p w:rsidR="007B5B36" w:rsidRPr="002F0EDB" w:rsidRDefault="007B5B36" w:rsidP="005C4780">
      <w:pPr>
        <w:numPr>
          <w:ilvl w:val="0"/>
          <w:numId w:val="37"/>
        </w:numPr>
        <w:spacing w:line="240" w:lineRule="auto"/>
      </w:pPr>
      <w:r w:rsidRPr="002F0EDB">
        <w:t>2 дня</w:t>
      </w:r>
    </w:p>
    <w:p w:rsidR="007B5B36" w:rsidRPr="002F0EDB" w:rsidRDefault="007B5B36" w:rsidP="005C4780">
      <w:pPr>
        <w:numPr>
          <w:ilvl w:val="0"/>
          <w:numId w:val="37"/>
        </w:numPr>
        <w:spacing w:line="240" w:lineRule="auto"/>
      </w:pPr>
      <w:r w:rsidRPr="002F0EDB">
        <w:t>3 дня</w:t>
      </w:r>
    </w:p>
    <w:p w:rsidR="007B5B36" w:rsidRPr="002F0EDB" w:rsidRDefault="00506756" w:rsidP="005C4780">
      <w:pPr>
        <w:spacing w:line="240" w:lineRule="auto"/>
      </w:pPr>
      <w:r w:rsidRPr="002F0EDB">
        <w:t>9</w:t>
      </w:r>
      <w:r w:rsidR="007B5B36" w:rsidRPr="002F0EDB">
        <w:t>. Привлечение к сверхурочным работам производится работодателем с письменного согласия работника …</w:t>
      </w:r>
    </w:p>
    <w:p w:rsidR="007B5B36" w:rsidRPr="002F0EDB" w:rsidRDefault="007B5B36" w:rsidP="005C4780">
      <w:pPr>
        <w:numPr>
          <w:ilvl w:val="0"/>
          <w:numId w:val="38"/>
        </w:numPr>
        <w:spacing w:line="240" w:lineRule="auto"/>
      </w:pPr>
      <w:r w:rsidRPr="002F0EDB">
        <w:t>при производстве работ, необходимых для устранения производственной аварии</w:t>
      </w:r>
    </w:p>
    <w:p w:rsidR="007B5B36" w:rsidRPr="002F0EDB" w:rsidRDefault="007B5B36" w:rsidP="005C4780">
      <w:pPr>
        <w:numPr>
          <w:ilvl w:val="0"/>
          <w:numId w:val="38"/>
        </w:numPr>
        <w:spacing w:line="240" w:lineRule="auto"/>
      </w:pPr>
      <w:r w:rsidRPr="002F0EDB">
        <w:t>при производстве работ, необходимых для обороны страны</w:t>
      </w:r>
    </w:p>
    <w:p w:rsidR="007B5B36" w:rsidRPr="002F0EDB" w:rsidRDefault="007B5B36" w:rsidP="005C4780">
      <w:pPr>
        <w:numPr>
          <w:ilvl w:val="0"/>
          <w:numId w:val="38"/>
        </w:numPr>
        <w:spacing w:line="240" w:lineRule="auto"/>
      </w:pPr>
      <w:r w:rsidRPr="002F0EDB">
        <w:t xml:space="preserve">все ответы верны </w:t>
      </w:r>
    </w:p>
    <w:p w:rsidR="007B5B36" w:rsidRPr="002F0EDB" w:rsidRDefault="00506756" w:rsidP="005C4780">
      <w:pPr>
        <w:spacing w:line="240" w:lineRule="auto"/>
      </w:pPr>
      <w:r w:rsidRPr="002F0EDB">
        <w:t>10</w:t>
      </w:r>
      <w:r w:rsidR="007B5B36" w:rsidRPr="002F0EDB">
        <w:t>. При восстановлении механизмов, когда неисправность их может вызвать прекращение работ для значительного числа работников, применяется….</w:t>
      </w:r>
    </w:p>
    <w:p w:rsidR="007B5B36" w:rsidRPr="002F0EDB" w:rsidRDefault="007B5B36" w:rsidP="005C4780">
      <w:pPr>
        <w:numPr>
          <w:ilvl w:val="0"/>
          <w:numId w:val="39"/>
        </w:numPr>
        <w:spacing w:line="240" w:lineRule="auto"/>
      </w:pPr>
      <w:r w:rsidRPr="002F0EDB">
        <w:t>сверхурочная работа</w:t>
      </w:r>
    </w:p>
    <w:p w:rsidR="007B5B36" w:rsidRPr="002F0EDB" w:rsidRDefault="007B5B36" w:rsidP="005C4780">
      <w:pPr>
        <w:numPr>
          <w:ilvl w:val="0"/>
          <w:numId w:val="39"/>
        </w:numPr>
        <w:spacing w:line="240" w:lineRule="auto"/>
      </w:pPr>
      <w:r w:rsidRPr="002F0EDB">
        <w:t>работа в ночное время</w:t>
      </w:r>
    </w:p>
    <w:p w:rsidR="007B5B36" w:rsidRPr="002F0EDB" w:rsidRDefault="007B5B36" w:rsidP="005C4780">
      <w:pPr>
        <w:numPr>
          <w:ilvl w:val="0"/>
          <w:numId w:val="39"/>
        </w:numPr>
        <w:spacing w:line="240" w:lineRule="auto"/>
      </w:pPr>
      <w:r w:rsidRPr="002F0EDB">
        <w:t>работа по совместительству</w:t>
      </w:r>
    </w:p>
    <w:p w:rsidR="007B5B36" w:rsidRPr="002F0EDB" w:rsidRDefault="00592244" w:rsidP="005C4780">
      <w:pPr>
        <w:keepNext/>
        <w:keepLines/>
        <w:suppressLineNumbers/>
        <w:suppressAutoHyphens/>
        <w:spacing w:line="240" w:lineRule="auto"/>
        <w:rPr>
          <w:b/>
          <w:bCs/>
          <w:color w:val="000000"/>
        </w:rPr>
      </w:pPr>
      <w:r w:rsidRPr="002F0EDB">
        <w:rPr>
          <w:b/>
          <w:bCs/>
          <w:color w:val="000000"/>
        </w:rPr>
        <w:t>4</w:t>
      </w:r>
      <w:r w:rsidR="007B5B36" w:rsidRPr="002F0EDB">
        <w:rPr>
          <w:b/>
          <w:bCs/>
          <w:color w:val="000000"/>
        </w:rPr>
        <w:t>.</w:t>
      </w:r>
      <w:r w:rsidRPr="002F0EDB">
        <w:rPr>
          <w:b/>
          <w:bCs/>
          <w:color w:val="000000"/>
        </w:rPr>
        <w:t>3</w:t>
      </w:r>
      <w:r w:rsidR="007B5B36" w:rsidRPr="002F0EDB">
        <w:rPr>
          <w:b/>
          <w:bCs/>
          <w:color w:val="000000"/>
        </w:rPr>
        <w:t>.2. Время на подготовку и выполнение: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ind w:firstLine="709"/>
        <w:rPr>
          <w:color w:val="000000"/>
        </w:rPr>
      </w:pPr>
      <w:r w:rsidRPr="002F0EDB">
        <w:rPr>
          <w:color w:val="000000"/>
        </w:rPr>
        <w:t xml:space="preserve">всего </w:t>
      </w:r>
      <w:r w:rsidRPr="002F0EDB">
        <w:rPr>
          <w:color w:val="000000"/>
          <w:u w:val="single"/>
        </w:rPr>
        <w:t>15</w:t>
      </w:r>
      <w:r w:rsidRPr="002F0EDB">
        <w:rPr>
          <w:color w:val="000000"/>
        </w:rPr>
        <w:t xml:space="preserve"> мин.</w:t>
      </w:r>
    </w:p>
    <w:p w:rsidR="007B5B36" w:rsidRPr="002F0EDB" w:rsidRDefault="00592244" w:rsidP="005C4780">
      <w:pPr>
        <w:keepNext/>
        <w:keepLines/>
        <w:suppressLineNumbers/>
        <w:suppressAutoHyphens/>
        <w:spacing w:line="240" w:lineRule="auto"/>
        <w:rPr>
          <w:b/>
          <w:bCs/>
          <w:color w:val="000000"/>
        </w:rPr>
      </w:pPr>
      <w:r w:rsidRPr="002F0EDB">
        <w:rPr>
          <w:b/>
          <w:bCs/>
          <w:color w:val="000000"/>
        </w:rPr>
        <w:t>4</w:t>
      </w:r>
      <w:r w:rsidR="007B5B36" w:rsidRPr="002F0EDB">
        <w:rPr>
          <w:b/>
          <w:bCs/>
          <w:color w:val="000000"/>
        </w:rPr>
        <w:t>.</w:t>
      </w:r>
      <w:r w:rsidRPr="002F0EDB">
        <w:rPr>
          <w:b/>
          <w:bCs/>
          <w:color w:val="000000"/>
        </w:rPr>
        <w:t>3</w:t>
      </w:r>
      <w:r w:rsidR="007B5B36" w:rsidRPr="002F0EDB">
        <w:rPr>
          <w:b/>
          <w:bCs/>
          <w:color w:val="000000"/>
        </w:rPr>
        <w:t>.3. Перечень объектов контроля и оценки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rPr>
          <w:color w:val="FF0000"/>
        </w:rPr>
      </w:pPr>
    </w:p>
    <w:tbl>
      <w:tblPr>
        <w:tblW w:w="102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727"/>
        <w:gridCol w:w="3260"/>
      </w:tblGrid>
      <w:tr w:rsidR="007B5B36" w:rsidRPr="002F0EDB">
        <w:tc>
          <w:tcPr>
            <w:tcW w:w="3261" w:type="dxa"/>
            <w:vAlign w:val="center"/>
          </w:tcPr>
          <w:p w:rsidR="007B5B36" w:rsidRPr="002F0EDB" w:rsidRDefault="007B5B36" w:rsidP="005C47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2F0EDB">
              <w:rPr>
                <w:color w:val="000000"/>
              </w:rPr>
              <w:t>Наименование объектов контроля и оценки</w:t>
            </w:r>
          </w:p>
        </w:tc>
        <w:tc>
          <w:tcPr>
            <w:tcW w:w="3727" w:type="dxa"/>
            <w:vAlign w:val="center"/>
          </w:tcPr>
          <w:p w:rsidR="007B5B36" w:rsidRPr="002F0EDB" w:rsidRDefault="007B5B36" w:rsidP="005C47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2F0EDB">
              <w:rPr>
                <w:color w:val="000000"/>
              </w:rPr>
              <w:t>Основные показатели оценки результата</w:t>
            </w:r>
          </w:p>
        </w:tc>
        <w:tc>
          <w:tcPr>
            <w:tcW w:w="3260" w:type="dxa"/>
          </w:tcPr>
          <w:p w:rsidR="007B5B36" w:rsidRPr="002F0EDB" w:rsidRDefault="007B5B36" w:rsidP="005C47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2F0EDB">
              <w:rPr>
                <w:color w:val="000000"/>
              </w:rPr>
              <w:t>Оценка</w:t>
            </w:r>
          </w:p>
        </w:tc>
      </w:tr>
      <w:tr w:rsidR="007B5B36" w:rsidRPr="002F0EDB">
        <w:trPr>
          <w:trHeight w:val="56"/>
        </w:trPr>
        <w:tc>
          <w:tcPr>
            <w:tcW w:w="3261" w:type="dxa"/>
          </w:tcPr>
          <w:p w:rsidR="007B5B36" w:rsidRPr="002F0EDB" w:rsidRDefault="007B5B36" w:rsidP="005C4780">
            <w:pPr>
              <w:spacing w:line="240" w:lineRule="auto"/>
              <w:rPr>
                <w:color w:val="FF0000"/>
              </w:rPr>
            </w:pPr>
            <w:r w:rsidRPr="002F0EDB">
              <w:rPr>
                <w:color w:val="000000"/>
              </w:rPr>
              <w:t xml:space="preserve">З2 </w:t>
            </w:r>
            <w:r w:rsidRPr="002F0EDB">
              <w:rPr>
                <w:color w:val="FF0000"/>
              </w:rPr>
              <w:t xml:space="preserve"> </w:t>
            </w:r>
            <w:r w:rsidRPr="002F0EDB">
              <w:rPr>
                <w:spacing w:val="-1"/>
              </w:rPr>
              <w:t xml:space="preserve">организационно-правовые формы предприятий; </w:t>
            </w:r>
            <w:r w:rsidRPr="002F0EDB">
              <w:t>основные положения законодательства, регулирующего трудовые отношения</w:t>
            </w:r>
          </w:p>
        </w:tc>
        <w:tc>
          <w:tcPr>
            <w:tcW w:w="3727" w:type="dxa"/>
          </w:tcPr>
          <w:p w:rsidR="007B5B36" w:rsidRPr="002F0EDB" w:rsidRDefault="007B5B36" w:rsidP="005C4780">
            <w:pPr>
              <w:spacing w:line="240" w:lineRule="auto"/>
            </w:pPr>
            <w:r w:rsidRPr="002F0EDB">
              <w:rPr>
                <w:color w:val="000000"/>
              </w:rPr>
              <w:t>Демонстрация знаний организационно- правовых форм предприятий</w:t>
            </w:r>
            <w:r w:rsidRPr="002F0EDB">
              <w:t xml:space="preserve">; </w:t>
            </w:r>
          </w:p>
          <w:p w:rsidR="007B5B36" w:rsidRPr="002F0EDB" w:rsidRDefault="007B5B36" w:rsidP="005C4780">
            <w:pPr>
              <w:pStyle w:val="af9"/>
              <w:ind w:left="-71"/>
              <w:jc w:val="both"/>
              <w:rPr>
                <w:color w:val="FF0000"/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>Демонстрация знаний законов о труде.</w:t>
            </w:r>
          </w:p>
        </w:tc>
        <w:tc>
          <w:tcPr>
            <w:tcW w:w="3260" w:type="dxa"/>
          </w:tcPr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2F0EDB">
              <w:rPr>
                <w:color w:val="000000"/>
                <w:sz w:val="24"/>
                <w:szCs w:val="24"/>
              </w:rPr>
              <w:t xml:space="preserve">анализ и оценка результатов тестирования; </w:t>
            </w:r>
          </w:p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2F0EDB">
              <w:rPr>
                <w:color w:val="000000"/>
                <w:sz w:val="24"/>
                <w:szCs w:val="24"/>
              </w:rPr>
              <w:t>анализ и оценка результатов собеседования;</w:t>
            </w:r>
          </w:p>
          <w:p w:rsidR="007B5B36" w:rsidRPr="002F0EDB" w:rsidRDefault="007B5B36" w:rsidP="005C4780">
            <w:pPr>
              <w:pStyle w:val="af9"/>
              <w:numPr>
                <w:ilvl w:val="0"/>
                <w:numId w:val="1"/>
              </w:numPr>
              <w:ind w:left="184" w:hanging="184"/>
              <w:contextualSpacing w:val="0"/>
              <w:rPr>
                <w:i/>
                <w:iCs/>
                <w:color w:val="000000"/>
                <w:sz w:val="24"/>
                <w:szCs w:val="24"/>
              </w:rPr>
            </w:pPr>
            <w:r w:rsidRPr="002F0EDB">
              <w:rPr>
                <w:color w:val="000000"/>
                <w:sz w:val="24"/>
                <w:szCs w:val="24"/>
              </w:rPr>
              <w:t>анализ и оценка ответов на зачете</w:t>
            </w:r>
          </w:p>
        </w:tc>
      </w:tr>
    </w:tbl>
    <w:p w:rsidR="007B5B36" w:rsidRPr="002F0EDB" w:rsidRDefault="007B5B36" w:rsidP="005C4780">
      <w:pPr>
        <w:keepLines/>
        <w:widowControl w:val="0"/>
        <w:suppressLineNumbers/>
        <w:suppressAutoHyphens/>
        <w:spacing w:line="240" w:lineRule="auto"/>
        <w:ind w:firstLine="709"/>
        <w:rPr>
          <w:color w:val="000000"/>
        </w:rPr>
      </w:pPr>
      <w:r w:rsidRPr="002F0EDB">
        <w:rPr>
          <w:color w:val="000000"/>
        </w:rPr>
        <w:lastRenderedPageBreak/>
        <w:t>За правильный ответ на вопросы или верное решение задачи выставляется положительная оценка – 1 балл.</w:t>
      </w:r>
    </w:p>
    <w:p w:rsidR="007B5B36" w:rsidRPr="002F0EDB" w:rsidRDefault="007B5B36" w:rsidP="005C4780">
      <w:pPr>
        <w:keepLines/>
        <w:widowControl w:val="0"/>
        <w:suppressLineNumbers/>
        <w:suppressAutoHyphens/>
        <w:spacing w:line="240" w:lineRule="auto"/>
        <w:ind w:firstLine="709"/>
        <w:rPr>
          <w:color w:val="000000"/>
        </w:rPr>
      </w:pPr>
      <w:r w:rsidRPr="002F0EDB">
        <w:rPr>
          <w:color w:val="000000"/>
        </w:rPr>
        <w:t>За неправильный ответ на вопросы или неверное решение задачи выставляется отрицательная оценка – 0 баллов.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rPr>
          <w:i/>
          <w:iCs/>
          <w:color w:val="000000"/>
        </w:rPr>
      </w:pPr>
      <w:r w:rsidRPr="002F0EDB">
        <w:rPr>
          <w:i/>
          <w:iCs/>
          <w:color w:val="000000"/>
        </w:rPr>
        <w:t>Шкала оценки образовательных достижений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2510"/>
        <w:gridCol w:w="2593"/>
      </w:tblGrid>
      <w:tr w:rsidR="007B5B36" w:rsidRPr="002F0EDB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 xml:space="preserve">Оценка уровня подготовки </w:t>
            </w:r>
          </w:p>
        </w:tc>
      </w:tr>
      <w:tr w:rsidR="007B5B36" w:rsidRPr="002F0EDB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7B5B36" w:rsidRPr="002F0EDB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7B5B36" w:rsidRPr="002F0EDB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7B5B36" w:rsidRPr="002F0EDB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7B5B36" w:rsidRPr="002F0EDB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7B5B36" w:rsidRPr="002F0EDB" w:rsidRDefault="007B5B36" w:rsidP="005C4780">
      <w:pPr>
        <w:spacing w:line="240" w:lineRule="auto"/>
        <w:rPr>
          <w:color w:val="000000"/>
        </w:rPr>
      </w:pPr>
    </w:p>
    <w:p w:rsidR="00506756" w:rsidRPr="002F0EDB" w:rsidRDefault="00592244" w:rsidP="005C4780">
      <w:pPr>
        <w:spacing w:line="240" w:lineRule="auto"/>
        <w:rPr>
          <w:b/>
          <w:bCs/>
        </w:rPr>
      </w:pPr>
      <w:r w:rsidRPr="002F0EDB">
        <w:rPr>
          <w:b/>
          <w:bCs/>
        </w:rPr>
        <w:t>4</w:t>
      </w:r>
      <w:r w:rsidR="007B5B36" w:rsidRPr="002F0EDB">
        <w:rPr>
          <w:b/>
          <w:bCs/>
        </w:rPr>
        <w:t>.</w:t>
      </w:r>
      <w:r w:rsidRPr="002F0EDB">
        <w:rPr>
          <w:b/>
          <w:bCs/>
        </w:rPr>
        <w:t>4</w:t>
      </w:r>
      <w:r w:rsidR="007B5B36" w:rsidRPr="002F0EDB">
        <w:rPr>
          <w:b/>
          <w:bCs/>
        </w:rPr>
        <w:t>.1. Тестовое задание по теме «Правовые вопросы оплаты труда»</w:t>
      </w:r>
    </w:p>
    <w:p w:rsidR="007B5B36" w:rsidRPr="002F0EDB" w:rsidRDefault="007B5B36" w:rsidP="005C4780">
      <w:pPr>
        <w:spacing w:line="240" w:lineRule="auto"/>
        <w:rPr>
          <w:b/>
          <w:bCs/>
        </w:rPr>
      </w:pPr>
      <w:r w:rsidRPr="002F0EDB">
        <w:rPr>
          <w:color w:val="000000"/>
        </w:rPr>
        <w:t>1. Система оплаты труда основного работника в зависимости от выработанной им продукции является…</w:t>
      </w:r>
    </w:p>
    <w:p w:rsidR="007B5B36" w:rsidRPr="002F0EDB" w:rsidRDefault="007B5B36" w:rsidP="005C4780">
      <w:pPr>
        <w:pStyle w:val="Numa"/>
        <w:numPr>
          <w:ilvl w:val="0"/>
          <w:numId w:val="40"/>
        </w:numPr>
        <w:spacing w:line="240" w:lineRule="auto"/>
        <w:rPr>
          <w:color w:val="000000"/>
          <w:sz w:val="24"/>
          <w:szCs w:val="24"/>
          <w:lang w:val="ru-RU"/>
        </w:rPr>
      </w:pPr>
      <w:r w:rsidRPr="002F0EDB">
        <w:rPr>
          <w:color w:val="000000"/>
          <w:sz w:val="24"/>
          <w:szCs w:val="24"/>
          <w:lang w:val="ru-RU"/>
        </w:rPr>
        <w:t>косвенной сдельной</w:t>
      </w:r>
    </w:p>
    <w:p w:rsidR="007B5B36" w:rsidRPr="002F0EDB" w:rsidRDefault="007B5B36" w:rsidP="005C4780">
      <w:pPr>
        <w:pStyle w:val="Numa"/>
        <w:numPr>
          <w:ilvl w:val="0"/>
          <w:numId w:val="40"/>
        </w:numPr>
        <w:spacing w:line="240" w:lineRule="auto"/>
        <w:rPr>
          <w:color w:val="000000"/>
          <w:sz w:val="24"/>
          <w:szCs w:val="24"/>
          <w:lang w:val="ru-RU"/>
        </w:rPr>
      </w:pPr>
      <w:r w:rsidRPr="002F0EDB">
        <w:rPr>
          <w:color w:val="000000"/>
          <w:sz w:val="24"/>
          <w:szCs w:val="24"/>
          <w:lang w:val="ru-RU"/>
        </w:rPr>
        <w:t>прямой сдельной</w:t>
      </w:r>
    </w:p>
    <w:p w:rsidR="007B5B36" w:rsidRPr="002F0EDB" w:rsidRDefault="007B5B36" w:rsidP="005C4780">
      <w:pPr>
        <w:pStyle w:val="Numa"/>
        <w:numPr>
          <w:ilvl w:val="0"/>
          <w:numId w:val="40"/>
        </w:numPr>
        <w:spacing w:line="240" w:lineRule="auto"/>
        <w:rPr>
          <w:color w:val="000000"/>
          <w:sz w:val="24"/>
          <w:szCs w:val="24"/>
          <w:lang w:val="ru-RU"/>
        </w:rPr>
      </w:pPr>
      <w:r w:rsidRPr="002F0EDB">
        <w:rPr>
          <w:color w:val="000000"/>
          <w:sz w:val="24"/>
          <w:szCs w:val="24"/>
          <w:lang w:val="ru-RU"/>
        </w:rPr>
        <w:t>сдельной</w:t>
      </w:r>
    </w:p>
    <w:p w:rsidR="007B5B36" w:rsidRPr="002F0EDB" w:rsidRDefault="007B5B36" w:rsidP="005C4780">
      <w:pPr>
        <w:spacing w:line="240" w:lineRule="auto"/>
      </w:pPr>
      <w:r w:rsidRPr="002F0EDB">
        <w:t>2.</w:t>
      </w:r>
      <w:r w:rsidRPr="002F0EDB">
        <w:rPr>
          <w:b/>
          <w:bCs/>
        </w:rPr>
        <w:t xml:space="preserve"> </w:t>
      </w:r>
      <w:r w:rsidRPr="002F0EDB">
        <w:t xml:space="preserve"> Оплата труда работника может быть…</w:t>
      </w:r>
    </w:p>
    <w:p w:rsidR="007B5B36" w:rsidRPr="002F0EDB" w:rsidRDefault="007B5B36" w:rsidP="005C4780">
      <w:pPr>
        <w:pStyle w:val="Numa"/>
        <w:numPr>
          <w:ilvl w:val="0"/>
          <w:numId w:val="41"/>
        </w:numPr>
        <w:spacing w:line="240" w:lineRule="auto"/>
        <w:rPr>
          <w:color w:val="000000"/>
          <w:sz w:val="24"/>
          <w:szCs w:val="24"/>
          <w:lang w:val="ru-RU"/>
        </w:rPr>
      </w:pPr>
      <w:r w:rsidRPr="002F0EDB">
        <w:rPr>
          <w:color w:val="000000"/>
          <w:sz w:val="24"/>
          <w:szCs w:val="24"/>
          <w:lang w:val="ru-RU"/>
        </w:rPr>
        <w:t>почасовой и премиальной</w:t>
      </w:r>
    </w:p>
    <w:p w:rsidR="007B5B36" w:rsidRPr="002F0EDB" w:rsidRDefault="007B5B36" w:rsidP="005C4780">
      <w:pPr>
        <w:pStyle w:val="Numa"/>
        <w:numPr>
          <w:ilvl w:val="0"/>
          <w:numId w:val="41"/>
        </w:numPr>
        <w:spacing w:line="240" w:lineRule="auto"/>
        <w:rPr>
          <w:color w:val="000000"/>
          <w:sz w:val="24"/>
          <w:szCs w:val="24"/>
          <w:lang w:val="ru-RU"/>
        </w:rPr>
      </w:pPr>
      <w:r w:rsidRPr="002F0EDB">
        <w:rPr>
          <w:color w:val="000000"/>
          <w:sz w:val="24"/>
          <w:szCs w:val="24"/>
          <w:lang w:val="ru-RU"/>
        </w:rPr>
        <w:t>аккордной и сдельной</w:t>
      </w:r>
    </w:p>
    <w:p w:rsidR="007B5B36" w:rsidRPr="002F0EDB" w:rsidRDefault="007B5B36" w:rsidP="005C4780">
      <w:pPr>
        <w:pStyle w:val="Numa"/>
        <w:numPr>
          <w:ilvl w:val="0"/>
          <w:numId w:val="41"/>
        </w:numPr>
        <w:spacing w:line="240" w:lineRule="auto"/>
        <w:rPr>
          <w:color w:val="000000"/>
          <w:sz w:val="24"/>
          <w:szCs w:val="24"/>
          <w:lang w:val="ru-RU"/>
        </w:rPr>
      </w:pPr>
      <w:r w:rsidRPr="002F0EDB">
        <w:rPr>
          <w:color w:val="000000"/>
          <w:sz w:val="24"/>
          <w:szCs w:val="24"/>
          <w:lang w:val="ru-RU"/>
        </w:rPr>
        <w:t xml:space="preserve">почасовой и сдельной </w:t>
      </w:r>
    </w:p>
    <w:p w:rsidR="007B5B36" w:rsidRPr="002F0EDB" w:rsidRDefault="007B5B36" w:rsidP="005C4780">
      <w:pPr>
        <w:spacing w:line="240" w:lineRule="auto"/>
      </w:pPr>
      <w:r w:rsidRPr="002F0EDB">
        <w:rPr>
          <w:color w:val="000000"/>
        </w:rPr>
        <w:t xml:space="preserve">3. </w:t>
      </w:r>
      <w:r w:rsidRPr="002F0EDB">
        <w:t xml:space="preserve">Доплаты к заработной плате устанавливаются за… </w:t>
      </w:r>
    </w:p>
    <w:p w:rsidR="007B5B36" w:rsidRPr="002F0EDB" w:rsidRDefault="007B5B36" w:rsidP="005C4780">
      <w:pPr>
        <w:numPr>
          <w:ilvl w:val="0"/>
          <w:numId w:val="42"/>
        </w:numPr>
        <w:spacing w:line="240" w:lineRule="auto"/>
      </w:pPr>
      <w:r w:rsidRPr="002F0EDB">
        <w:t>профессиональное мастерство</w:t>
      </w:r>
    </w:p>
    <w:p w:rsidR="007B5B36" w:rsidRPr="002F0EDB" w:rsidRDefault="007B5B36" w:rsidP="005C4780">
      <w:pPr>
        <w:numPr>
          <w:ilvl w:val="0"/>
          <w:numId w:val="42"/>
        </w:numPr>
        <w:spacing w:line="240" w:lineRule="auto"/>
      </w:pPr>
      <w:r w:rsidRPr="002F0EDB">
        <w:t>совмещение должностей, профессий</w:t>
      </w:r>
    </w:p>
    <w:p w:rsidR="007B5B36" w:rsidRPr="002F0EDB" w:rsidRDefault="007B5B36" w:rsidP="005C4780">
      <w:pPr>
        <w:numPr>
          <w:ilvl w:val="0"/>
          <w:numId w:val="42"/>
        </w:numPr>
        <w:spacing w:line="240" w:lineRule="auto"/>
      </w:pPr>
      <w:r w:rsidRPr="002F0EDB">
        <w:t xml:space="preserve">длительный непрерывный стаж </w:t>
      </w:r>
    </w:p>
    <w:p w:rsidR="007B5B36" w:rsidRPr="002F0EDB" w:rsidRDefault="007B5B36" w:rsidP="005C4780">
      <w:pPr>
        <w:numPr>
          <w:ilvl w:val="0"/>
          <w:numId w:val="42"/>
        </w:numPr>
        <w:spacing w:line="240" w:lineRule="auto"/>
      </w:pPr>
      <w:r w:rsidRPr="002F0EDB">
        <w:t xml:space="preserve">работу в многосменном режиме </w:t>
      </w:r>
    </w:p>
    <w:p w:rsidR="007B5B36" w:rsidRPr="002F0EDB" w:rsidRDefault="007B5B36" w:rsidP="005C4780">
      <w:pPr>
        <w:spacing w:line="240" w:lineRule="auto"/>
      </w:pPr>
      <w:r w:rsidRPr="002F0EDB">
        <w:t>4. Размеры заработной платы устанавливаются…</w:t>
      </w:r>
    </w:p>
    <w:p w:rsidR="007B5B36" w:rsidRPr="002F0EDB" w:rsidRDefault="007B5B36" w:rsidP="005C4780">
      <w:pPr>
        <w:numPr>
          <w:ilvl w:val="0"/>
          <w:numId w:val="43"/>
        </w:numPr>
        <w:spacing w:line="240" w:lineRule="auto"/>
      </w:pPr>
      <w:r w:rsidRPr="002F0EDB">
        <w:t>по согласованию сторон</w:t>
      </w:r>
    </w:p>
    <w:p w:rsidR="007B5B36" w:rsidRPr="002F0EDB" w:rsidRDefault="007B5B36" w:rsidP="005C4780">
      <w:pPr>
        <w:numPr>
          <w:ilvl w:val="0"/>
          <w:numId w:val="43"/>
        </w:numPr>
        <w:spacing w:line="240" w:lineRule="auto"/>
      </w:pPr>
      <w:r w:rsidRPr="002F0EDB">
        <w:t>по усмотрению администрации</w:t>
      </w:r>
    </w:p>
    <w:p w:rsidR="007B5B36" w:rsidRPr="002F0EDB" w:rsidRDefault="007B5B36" w:rsidP="005C4780">
      <w:pPr>
        <w:numPr>
          <w:ilvl w:val="0"/>
          <w:numId w:val="43"/>
        </w:numPr>
        <w:spacing w:line="240" w:lineRule="auto"/>
      </w:pPr>
      <w:r w:rsidRPr="002F0EDB">
        <w:t>по желанию работника</w:t>
      </w:r>
    </w:p>
    <w:p w:rsidR="007B5B36" w:rsidRPr="002F0EDB" w:rsidRDefault="007B5B36" w:rsidP="005C4780">
      <w:pPr>
        <w:numPr>
          <w:ilvl w:val="0"/>
          <w:numId w:val="43"/>
        </w:numPr>
        <w:spacing w:line="240" w:lineRule="auto"/>
      </w:pPr>
      <w:r w:rsidRPr="002F0EDB">
        <w:t>по согласованию сторон, но не ниже установленного законом минимального размера заработной платы</w:t>
      </w:r>
    </w:p>
    <w:p w:rsidR="007B5B36" w:rsidRPr="002F0EDB" w:rsidRDefault="007B5B36" w:rsidP="005C4780">
      <w:pPr>
        <w:spacing w:line="240" w:lineRule="auto"/>
      </w:pPr>
      <w:r w:rsidRPr="002F0EDB">
        <w:t xml:space="preserve">5. Минимальная заработная </w:t>
      </w:r>
      <w:r w:rsidR="00BA529F" w:rsidRPr="002F0EDB">
        <w:t xml:space="preserve">плата </w:t>
      </w:r>
      <w:r w:rsidRPr="002F0EDB">
        <w:t>представляет собой…</w:t>
      </w:r>
    </w:p>
    <w:p w:rsidR="007B5B36" w:rsidRPr="002F0EDB" w:rsidRDefault="007B5B36" w:rsidP="005C4780">
      <w:pPr>
        <w:numPr>
          <w:ilvl w:val="0"/>
          <w:numId w:val="44"/>
        </w:numPr>
        <w:spacing w:line="240" w:lineRule="auto"/>
      </w:pPr>
      <w:r w:rsidRPr="002F0EDB">
        <w:t>максимальный предел, выше которого не может быть установлена оплата труда ни одного работника, выполняющего меру труда</w:t>
      </w:r>
    </w:p>
    <w:p w:rsidR="007B5B36" w:rsidRPr="002F0EDB" w:rsidRDefault="007B5B36" w:rsidP="005C4780">
      <w:pPr>
        <w:numPr>
          <w:ilvl w:val="0"/>
          <w:numId w:val="44"/>
        </w:numPr>
        <w:spacing w:line="240" w:lineRule="auto"/>
      </w:pPr>
      <w:r w:rsidRPr="002F0EDB">
        <w:t>минимальный предел, ниже которого не может быть установлена оплата труда ни одного работника, выполняющего меру труда</w:t>
      </w:r>
    </w:p>
    <w:p w:rsidR="007B5B36" w:rsidRPr="002F0EDB" w:rsidRDefault="007B5B36" w:rsidP="005C4780">
      <w:pPr>
        <w:numPr>
          <w:ilvl w:val="0"/>
          <w:numId w:val="44"/>
        </w:numPr>
        <w:spacing w:line="240" w:lineRule="auto"/>
      </w:pPr>
      <w:r w:rsidRPr="002F0EDB">
        <w:t>основу для начисления пособий по безработице</w:t>
      </w:r>
    </w:p>
    <w:p w:rsidR="007B5B36" w:rsidRPr="002F0EDB" w:rsidRDefault="007B5B36" w:rsidP="005C4780">
      <w:pPr>
        <w:numPr>
          <w:ilvl w:val="0"/>
          <w:numId w:val="44"/>
        </w:numPr>
        <w:spacing w:line="240" w:lineRule="auto"/>
      </w:pPr>
      <w:r w:rsidRPr="002F0EDB">
        <w:t>среднюю заработную плату работников</w:t>
      </w:r>
    </w:p>
    <w:p w:rsidR="007B5B36" w:rsidRPr="002F0EDB" w:rsidRDefault="007B5B36" w:rsidP="005C4780">
      <w:pPr>
        <w:spacing w:line="240" w:lineRule="auto"/>
      </w:pPr>
      <w:r w:rsidRPr="002F0EDB">
        <w:rPr>
          <w:color w:val="000000"/>
        </w:rPr>
        <w:t xml:space="preserve">6. </w:t>
      </w:r>
      <w:r w:rsidRPr="002F0EDB">
        <w:t>Тариф — это…</w:t>
      </w:r>
    </w:p>
    <w:p w:rsidR="007B5B36" w:rsidRPr="002F0EDB" w:rsidRDefault="007B5B36" w:rsidP="005C4780">
      <w:pPr>
        <w:numPr>
          <w:ilvl w:val="0"/>
          <w:numId w:val="45"/>
        </w:numPr>
        <w:spacing w:line="240" w:lineRule="auto"/>
      </w:pPr>
      <w:r w:rsidRPr="002F0EDB">
        <w:t>заранее установленный размер оплаты труда за единицу рабочего времени при условии выполнения нормы труда</w:t>
      </w:r>
    </w:p>
    <w:p w:rsidR="007B5B36" w:rsidRPr="002F0EDB" w:rsidRDefault="007B5B36" w:rsidP="005C4780">
      <w:pPr>
        <w:numPr>
          <w:ilvl w:val="0"/>
          <w:numId w:val="45"/>
        </w:numPr>
        <w:spacing w:line="240" w:lineRule="auto"/>
      </w:pPr>
      <w:r w:rsidRPr="002F0EDB">
        <w:t>оплата труда при условии выполнения нормы труда</w:t>
      </w:r>
    </w:p>
    <w:p w:rsidR="007B5B36" w:rsidRPr="002F0EDB" w:rsidRDefault="007B5B36" w:rsidP="005C4780">
      <w:pPr>
        <w:numPr>
          <w:ilvl w:val="0"/>
          <w:numId w:val="45"/>
        </w:numPr>
        <w:spacing w:line="240" w:lineRule="auto"/>
      </w:pPr>
      <w:r w:rsidRPr="002F0EDB">
        <w:t>система оплаты труда за единицу рабочего времени при условии выполнения нормы труда</w:t>
      </w:r>
    </w:p>
    <w:p w:rsidR="007B5B36" w:rsidRPr="002F0EDB" w:rsidRDefault="007B5B36" w:rsidP="005C4780">
      <w:pPr>
        <w:numPr>
          <w:ilvl w:val="0"/>
          <w:numId w:val="45"/>
        </w:numPr>
        <w:spacing w:line="240" w:lineRule="auto"/>
      </w:pPr>
      <w:r w:rsidRPr="002F0EDB">
        <w:t>оплата труда по итогам выполненной работы</w:t>
      </w:r>
    </w:p>
    <w:p w:rsidR="007B5B36" w:rsidRPr="002F0EDB" w:rsidRDefault="007B5B36" w:rsidP="005C4780">
      <w:pPr>
        <w:spacing w:line="240" w:lineRule="auto"/>
      </w:pPr>
      <w:r w:rsidRPr="002F0EDB">
        <w:lastRenderedPageBreak/>
        <w:t>7. Порядок и условия применения стимулирующих и компенсационных выплат (доплат, надбавок, премий и других) в организациях, финансируемых из федерального бюджета, устанавливаются…</w:t>
      </w:r>
    </w:p>
    <w:p w:rsidR="007B5B36" w:rsidRPr="002F0EDB" w:rsidRDefault="007B5B36" w:rsidP="005C4780">
      <w:pPr>
        <w:numPr>
          <w:ilvl w:val="0"/>
          <w:numId w:val="46"/>
        </w:numPr>
        <w:spacing w:line="240" w:lineRule="auto"/>
      </w:pPr>
      <w:r w:rsidRPr="002F0EDB">
        <w:t>органами государственной власти соответствующего субъекта Российской Федерации</w:t>
      </w:r>
    </w:p>
    <w:p w:rsidR="007B5B36" w:rsidRPr="002F0EDB" w:rsidRDefault="007B5B36" w:rsidP="005C4780">
      <w:pPr>
        <w:numPr>
          <w:ilvl w:val="0"/>
          <w:numId w:val="46"/>
        </w:numPr>
        <w:spacing w:line="240" w:lineRule="auto"/>
      </w:pPr>
      <w:r w:rsidRPr="002F0EDB">
        <w:t>правительством Российской Федерации</w:t>
      </w:r>
    </w:p>
    <w:p w:rsidR="007B5B36" w:rsidRPr="002F0EDB" w:rsidRDefault="007B5B36" w:rsidP="005C4780">
      <w:pPr>
        <w:numPr>
          <w:ilvl w:val="0"/>
          <w:numId w:val="46"/>
        </w:numPr>
        <w:spacing w:line="240" w:lineRule="auto"/>
      </w:pPr>
      <w:r w:rsidRPr="002F0EDB">
        <w:t>администрацией предприятия</w:t>
      </w:r>
    </w:p>
    <w:p w:rsidR="007B5B36" w:rsidRPr="002F0EDB" w:rsidRDefault="007B5B36" w:rsidP="005C4780">
      <w:pPr>
        <w:numPr>
          <w:ilvl w:val="0"/>
          <w:numId w:val="46"/>
        </w:numPr>
        <w:spacing w:line="240" w:lineRule="auto"/>
      </w:pPr>
      <w:r w:rsidRPr="002F0EDB">
        <w:t>коллективным договором</w:t>
      </w:r>
    </w:p>
    <w:p w:rsidR="007B5B36" w:rsidRPr="002F0EDB" w:rsidRDefault="007B5B36" w:rsidP="005C4780">
      <w:pPr>
        <w:spacing w:line="240" w:lineRule="auto"/>
      </w:pPr>
      <w:r w:rsidRPr="002F0EDB">
        <w:t>8. Если работник не может получить заработную плату в месте работы, начисленные денежные суммы по его просьбе…</w:t>
      </w:r>
    </w:p>
    <w:p w:rsidR="007B5B36" w:rsidRPr="002F0EDB" w:rsidRDefault="007B5B36" w:rsidP="005C4780">
      <w:pPr>
        <w:numPr>
          <w:ilvl w:val="0"/>
          <w:numId w:val="47"/>
        </w:numPr>
        <w:spacing w:line="240" w:lineRule="auto"/>
      </w:pPr>
      <w:r w:rsidRPr="002F0EDB">
        <w:t>пересылаются ему</w:t>
      </w:r>
    </w:p>
    <w:p w:rsidR="007B5B36" w:rsidRPr="002F0EDB" w:rsidRDefault="007B5B36" w:rsidP="005C4780">
      <w:pPr>
        <w:numPr>
          <w:ilvl w:val="0"/>
          <w:numId w:val="47"/>
        </w:numPr>
        <w:spacing w:line="240" w:lineRule="auto"/>
      </w:pPr>
      <w:r w:rsidRPr="002F0EDB">
        <w:t>выдаются по доверенности другому лицу</w:t>
      </w:r>
    </w:p>
    <w:p w:rsidR="007B5B36" w:rsidRPr="002F0EDB" w:rsidRDefault="007B5B36" w:rsidP="005C4780">
      <w:pPr>
        <w:numPr>
          <w:ilvl w:val="0"/>
          <w:numId w:val="47"/>
        </w:numPr>
        <w:spacing w:line="240" w:lineRule="auto"/>
      </w:pPr>
      <w:r w:rsidRPr="002F0EDB">
        <w:t>депонируются</w:t>
      </w:r>
    </w:p>
    <w:p w:rsidR="007B5B36" w:rsidRPr="002F0EDB" w:rsidRDefault="007B5B36" w:rsidP="005C4780">
      <w:pPr>
        <w:numPr>
          <w:ilvl w:val="0"/>
          <w:numId w:val="47"/>
        </w:numPr>
        <w:spacing w:line="240" w:lineRule="auto"/>
      </w:pPr>
      <w:r w:rsidRPr="002F0EDB">
        <w:t>может перечисляться на указанный им лицевой счет в отделения Сбербанка</w:t>
      </w:r>
    </w:p>
    <w:p w:rsidR="007B5B36" w:rsidRPr="002F0EDB" w:rsidRDefault="007B5B36" w:rsidP="005C4780">
      <w:pPr>
        <w:spacing w:line="240" w:lineRule="auto"/>
      </w:pPr>
      <w:r w:rsidRPr="002F0EDB">
        <w:t>9. В случае направления в служебную командировку работодатель не обязан возмещать работнику…</w:t>
      </w:r>
    </w:p>
    <w:p w:rsidR="007B5B36" w:rsidRPr="002F0EDB" w:rsidRDefault="007B5B36" w:rsidP="005C4780">
      <w:pPr>
        <w:numPr>
          <w:ilvl w:val="0"/>
          <w:numId w:val="48"/>
        </w:numPr>
        <w:spacing w:line="240" w:lineRule="auto"/>
      </w:pPr>
      <w:r w:rsidRPr="002F0EDB">
        <w:t>расходы по проезду</w:t>
      </w:r>
    </w:p>
    <w:p w:rsidR="007B5B36" w:rsidRPr="002F0EDB" w:rsidRDefault="007B5B36" w:rsidP="005C4780">
      <w:pPr>
        <w:numPr>
          <w:ilvl w:val="0"/>
          <w:numId w:val="48"/>
        </w:numPr>
        <w:spacing w:line="240" w:lineRule="auto"/>
      </w:pPr>
      <w:r w:rsidRPr="002F0EDB">
        <w:t>расходы по найму жилого помещения</w:t>
      </w:r>
    </w:p>
    <w:p w:rsidR="007B5B36" w:rsidRPr="002F0EDB" w:rsidRDefault="007B5B36" w:rsidP="005C4780">
      <w:pPr>
        <w:numPr>
          <w:ilvl w:val="0"/>
          <w:numId w:val="48"/>
        </w:numPr>
        <w:spacing w:line="240" w:lineRule="auto"/>
      </w:pPr>
      <w:r w:rsidRPr="002F0EDB">
        <w:t>дополнительные расходы, связанные с проживанием вне места постоянного жительства (суточные)</w:t>
      </w:r>
    </w:p>
    <w:p w:rsidR="007B5B36" w:rsidRPr="002F0EDB" w:rsidRDefault="007B5B36" w:rsidP="005C4780">
      <w:pPr>
        <w:numPr>
          <w:ilvl w:val="0"/>
          <w:numId w:val="48"/>
        </w:numPr>
        <w:spacing w:line="240" w:lineRule="auto"/>
      </w:pPr>
      <w:r w:rsidRPr="002F0EDB">
        <w:t>иные расходы, произведенные работником с разрешения или ведома работодателя</w:t>
      </w:r>
    </w:p>
    <w:p w:rsidR="007B5B36" w:rsidRPr="002F0EDB" w:rsidRDefault="00506756" w:rsidP="005C4780">
      <w:pPr>
        <w:spacing w:line="240" w:lineRule="auto"/>
        <w:rPr>
          <w:color w:val="000000"/>
        </w:rPr>
      </w:pPr>
      <w:r w:rsidRPr="002F0EDB">
        <w:t xml:space="preserve">10. </w:t>
      </w:r>
      <w:r w:rsidR="007B5B36" w:rsidRPr="002F0EDB">
        <w:rPr>
          <w:color w:val="000000"/>
        </w:rPr>
        <w:t>Размер минимальной оплаты труда работника устанавливается…</w:t>
      </w:r>
    </w:p>
    <w:p w:rsidR="007B5B36" w:rsidRPr="002F0EDB" w:rsidRDefault="007B5B36" w:rsidP="005C4780">
      <w:pPr>
        <w:numPr>
          <w:ilvl w:val="0"/>
          <w:numId w:val="49"/>
        </w:numPr>
        <w:spacing w:line="240" w:lineRule="auto"/>
        <w:rPr>
          <w:color w:val="000000"/>
        </w:rPr>
      </w:pPr>
      <w:r w:rsidRPr="002F0EDB">
        <w:rPr>
          <w:color w:val="000000"/>
        </w:rPr>
        <w:t>ТК РФ</w:t>
      </w:r>
    </w:p>
    <w:p w:rsidR="007B5B36" w:rsidRPr="002F0EDB" w:rsidRDefault="007B5B36" w:rsidP="005C4780">
      <w:pPr>
        <w:numPr>
          <w:ilvl w:val="0"/>
          <w:numId w:val="49"/>
        </w:numPr>
        <w:spacing w:line="240" w:lineRule="auto"/>
        <w:rPr>
          <w:color w:val="000000"/>
        </w:rPr>
      </w:pPr>
      <w:r w:rsidRPr="002F0EDB">
        <w:rPr>
          <w:color w:val="000000"/>
        </w:rPr>
        <w:t>Конституцией РФ</w:t>
      </w:r>
    </w:p>
    <w:p w:rsidR="007B5B36" w:rsidRPr="002F0EDB" w:rsidRDefault="007B5B36" w:rsidP="005C4780">
      <w:pPr>
        <w:numPr>
          <w:ilvl w:val="0"/>
          <w:numId w:val="49"/>
        </w:numPr>
        <w:spacing w:line="240" w:lineRule="auto"/>
        <w:rPr>
          <w:color w:val="000000"/>
        </w:rPr>
      </w:pPr>
      <w:r w:rsidRPr="002F0EDB">
        <w:rPr>
          <w:color w:val="000000"/>
        </w:rPr>
        <w:t>Федеральным законом</w:t>
      </w:r>
    </w:p>
    <w:p w:rsidR="007B5B36" w:rsidRPr="002F0EDB" w:rsidRDefault="007B5B36" w:rsidP="005C4780">
      <w:pPr>
        <w:numPr>
          <w:ilvl w:val="0"/>
          <w:numId w:val="49"/>
        </w:numPr>
        <w:spacing w:line="240" w:lineRule="auto"/>
        <w:rPr>
          <w:color w:val="000000"/>
        </w:rPr>
      </w:pPr>
      <w:r w:rsidRPr="002F0EDB">
        <w:rPr>
          <w:color w:val="000000"/>
        </w:rPr>
        <w:t>подзаконным актом</w:t>
      </w:r>
    </w:p>
    <w:p w:rsidR="007B5B36" w:rsidRPr="002F0EDB" w:rsidRDefault="00592244" w:rsidP="005C4780">
      <w:pPr>
        <w:keepNext/>
        <w:keepLines/>
        <w:suppressLineNumbers/>
        <w:suppressAutoHyphens/>
        <w:spacing w:line="240" w:lineRule="auto"/>
        <w:rPr>
          <w:b/>
          <w:bCs/>
          <w:color w:val="000000"/>
        </w:rPr>
      </w:pPr>
      <w:r w:rsidRPr="002F0EDB">
        <w:rPr>
          <w:b/>
          <w:bCs/>
          <w:color w:val="000000"/>
        </w:rPr>
        <w:t>4</w:t>
      </w:r>
      <w:r w:rsidR="007B5B36" w:rsidRPr="002F0EDB">
        <w:rPr>
          <w:b/>
          <w:bCs/>
          <w:color w:val="000000"/>
        </w:rPr>
        <w:t>.</w:t>
      </w:r>
      <w:r w:rsidRPr="002F0EDB">
        <w:rPr>
          <w:b/>
          <w:bCs/>
          <w:color w:val="000000"/>
        </w:rPr>
        <w:t>4</w:t>
      </w:r>
      <w:r w:rsidR="007B5B36" w:rsidRPr="002F0EDB">
        <w:rPr>
          <w:b/>
          <w:bCs/>
          <w:color w:val="000000"/>
        </w:rPr>
        <w:t>.2. Время на подготовку и выполнение: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ind w:firstLine="709"/>
        <w:rPr>
          <w:color w:val="000000"/>
        </w:rPr>
      </w:pPr>
      <w:r w:rsidRPr="002F0EDB">
        <w:rPr>
          <w:color w:val="000000"/>
        </w:rPr>
        <w:t xml:space="preserve">всего </w:t>
      </w:r>
      <w:r w:rsidR="00592244" w:rsidRPr="002F0EDB">
        <w:rPr>
          <w:color w:val="000000"/>
          <w:u w:val="single"/>
        </w:rPr>
        <w:t>30</w:t>
      </w:r>
      <w:r w:rsidRPr="002F0EDB">
        <w:rPr>
          <w:color w:val="000000"/>
        </w:rPr>
        <w:t xml:space="preserve"> мин.</w:t>
      </w:r>
    </w:p>
    <w:p w:rsidR="007B5B36" w:rsidRPr="002F0EDB" w:rsidRDefault="00592244" w:rsidP="005C4780">
      <w:pPr>
        <w:keepNext/>
        <w:keepLines/>
        <w:suppressLineNumbers/>
        <w:suppressAutoHyphens/>
        <w:spacing w:line="240" w:lineRule="auto"/>
        <w:rPr>
          <w:b/>
          <w:bCs/>
          <w:color w:val="000000"/>
        </w:rPr>
      </w:pPr>
      <w:r w:rsidRPr="002F0EDB">
        <w:rPr>
          <w:b/>
          <w:bCs/>
          <w:color w:val="000000"/>
        </w:rPr>
        <w:t>4</w:t>
      </w:r>
      <w:r w:rsidR="007B5B36" w:rsidRPr="002F0EDB">
        <w:rPr>
          <w:b/>
          <w:bCs/>
          <w:color w:val="000000"/>
        </w:rPr>
        <w:t>.</w:t>
      </w:r>
      <w:r w:rsidRPr="002F0EDB">
        <w:rPr>
          <w:b/>
          <w:bCs/>
          <w:color w:val="000000"/>
        </w:rPr>
        <w:t>4</w:t>
      </w:r>
      <w:r w:rsidR="007B5B36" w:rsidRPr="002F0EDB">
        <w:rPr>
          <w:b/>
          <w:bCs/>
          <w:color w:val="000000"/>
        </w:rPr>
        <w:t>.3. Перечень объектов контроля и оценки</w:t>
      </w:r>
    </w:p>
    <w:tbl>
      <w:tblPr>
        <w:tblW w:w="102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727"/>
        <w:gridCol w:w="3260"/>
      </w:tblGrid>
      <w:tr w:rsidR="007B5B36" w:rsidRPr="002F0EDB">
        <w:tc>
          <w:tcPr>
            <w:tcW w:w="3261" w:type="dxa"/>
            <w:vAlign w:val="center"/>
          </w:tcPr>
          <w:p w:rsidR="007B5B36" w:rsidRPr="002F0EDB" w:rsidRDefault="007B5B36" w:rsidP="005C47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2F0EDB">
              <w:rPr>
                <w:color w:val="000000"/>
              </w:rPr>
              <w:t>Наименование объектов контроля и оценки</w:t>
            </w:r>
          </w:p>
        </w:tc>
        <w:tc>
          <w:tcPr>
            <w:tcW w:w="3727" w:type="dxa"/>
            <w:vAlign w:val="center"/>
          </w:tcPr>
          <w:p w:rsidR="007B5B36" w:rsidRPr="002F0EDB" w:rsidRDefault="007B5B36" w:rsidP="005C47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2F0EDB">
              <w:rPr>
                <w:color w:val="000000"/>
              </w:rPr>
              <w:t>Основные показатели оценки результата</w:t>
            </w:r>
          </w:p>
        </w:tc>
        <w:tc>
          <w:tcPr>
            <w:tcW w:w="3260" w:type="dxa"/>
          </w:tcPr>
          <w:p w:rsidR="007B5B36" w:rsidRPr="002F0EDB" w:rsidRDefault="007B5B36" w:rsidP="005C47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2F0EDB">
              <w:rPr>
                <w:color w:val="000000"/>
              </w:rPr>
              <w:t>Оценка</w:t>
            </w:r>
          </w:p>
        </w:tc>
      </w:tr>
      <w:tr w:rsidR="007B5B36" w:rsidRPr="002F0EDB">
        <w:trPr>
          <w:trHeight w:val="56"/>
        </w:trPr>
        <w:tc>
          <w:tcPr>
            <w:tcW w:w="3261" w:type="dxa"/>
          </w:tcPr>
          <w:p w:rsidR="007B5B36" w:rsidRPr="002F0EDB" w:rsidRDefault="007B5B36" w:rsidP="005C4780">
            <w:pPr>
              <w:shd w:val="clear" w:color="auto" w:fill="FFFFFF"/>
              <w:spacing w:line="240" w:lineRule="auto"/>
              <w:ind w:right="158"/>
            </w:pPr>
            <w:r w:rsidRPr="002F0EDB">
              <w:rPr>
                <w:color w:val="000000"/>
              </w:rPr>
              <w:t xml:space="preserve">З3 </w:t>
            </w:r>
            <w:r w:rsidRPr="002F0EDB">
              <w:rPr>
                <w:color w:val="FF0000"/>
              </w:rPr>
              <w:t xml:space="preserve"> </w:t>
            </w:r>
            <w:r w:rsidRPr="002F0EDB">
              <w:rPr>
                <w:spacing w:val="-1"/>
              </w:rPr>
              <w:t xml:space="preserve">механизмы формирования заработной платы; </w:t>
            </w:r>
            <w:r w:rsidRPr="002F0EDB">
              <w:t>формы оплаты труда</w:t>
            </w:r>
          </w:p>
          <w:p w:rsidR="007B5B36" w:rsidRPr="002F0EDB" w:rsidRDefault="007B5B36" w:rsidP="005C4780">
            <w:pPr>
              <w:pStyle w:val="Style29"/>
              <w:widowControl/>
              <w:spacing w:line="240" w:lineRule="auto"/>
            </w:pPr>
          </w:p>
          <w:p w:rsidR="007B5B36" w:rsidRPr="002F0EDB" w:rsidRDefault="007B5B36" w:rsidP="005C47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3727" w:type="dxa"/>
          </w:tcPr>
          <w:p w:rsidR="007B5B36" w:rsidRPr="002F0EDB" w:rsidRDefault="007B5B36" w:rsidP="005C4780">
            <w:pPr>
              <w:pStyle w:val="af9"/>
              <w:ind w:left="-71"/>
              <w:jc w:val="both"/>
              <w:rPr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>Демонстрация знаний понятия заработной платы и форм оплаты труда</w:t>
            </w:r>
          </w:p>
          <w:p w:rsidR="007B5B36" w:rsidRPr="002F0EDB" w:rsidRDefault="007B5B36" w:rsidP="005C4780">
            <w:pPr>
              <w:pStyle w:val="af9"/>
              <w:ind w:left="-71"/>
              <w:jc w:val="both"/>
              <w:rPr>
                <w:color w:val="FF0000"/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 xml:space="preserve"> Демонстрация знаний механизмов формирования заработной платы</w:t>
            </w:r>
          </w:p>
        </w:tc>
        <w:tc>
          <w:tcPr>
            <w:tcW w:w="3260" w:type="dxa"/>
          </w:tcPr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2F0EDB">
              <w:rPr>
                <w:color w:val="000000"/>
                <w:sz w:val="24"/>
                <w:szCs w:val="24"/>
              </w:rPr>
              <w:t xml:space="preserve">анализ и оценка результатов тестирования; </w:t>
            </w:r>
          </w:p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2F0EDB">
              <w:rPr>
                <w:color w:val="000000"/>
                <w:sz w:val="24"/>
                <w:szCs w:val="24"/>
              </w:rPr>
              <w:t>анализ и оценка результатов собеседования;</w:t>
            </w:r>
          </w:p>
          <w:p w:rsidR="007B5B36" w:rsidRPr="002F0EDB" w:rsidRDefault="007B5B36" w:rsidP="005C4780">
            <w:pPr>
              <w:pStyle w:val="af9"/>
              <w:numPr>
                <w:ilvl w:val="0"/>
                <w:numId w:val="1"/>
              </w:numPr>
              <w:ind w:left="184" w:hanging="184"/>
              <w:contextualSpacing w:val="0"/>
              <w:rPr>
                <w:i/>
                <w:iCs/>
                <w:color w:val="000000"/>
                <w:sz w:val="24"/>
                <w:szCs w:val="24"/>
              </w:rPr>
            </w:pPr>
            <w:r w:rsidRPr="002F0EDB">
              <w:rPr>
                <w:color w:val="000000"/>
                <w:sz w:val="24"/>
                <w:szCs w:val="24"/>
              </w:rPr>
              <w:t>анализ и оценка ответов на зачете</w:t>
            </w:r>
          </w:p>
        </w:tc>
      </w:tr>
    </w:tbl>
    <w:p w:rsidR="007B5B36" w:rsidRPr="002F0EDB" w:rsidRDefault="007B5B36" w:rsidP="005C4780">
      <w:pPr>
        <w:keepLines/>
        <w:widowControl w:val="0"/>
        <w:suppressLineNumbers/>
        <w:suppressAutoHyphens/>
        <w:spacing w:line="240" w:lineRule="auto"/>
        <w:ind w:firstLine="709"/>
        <w:rPr>
          <w:color w:val="000000"/>
        </w:rPr>
      </w:pPr>
      <w:r w:rsidRPr="002F0EDB">
        <w:rPr>
          <w:color w:val="000000"/>
        </w:rPr>
        <w:t>За правильный ответ на вопросы или верное решение задачи выставляется положительная оценка – 1 балл.</w:t>
      </w:r>
    </w:p>
    <w:p w:rsidR="007B5B36" w:rsidRPr="002F0EDB" w:rsidRDefault="007B5B36" w:rsidP="005C4780">
      <w:pPr>
        <w:keepLines/>
        <w:widowControl w:val="0"/>
        <w:suppressLineNumbers/>
        <w:suppressAutoHyphens/>
        <w:spacing w:line="240" w:lineRule="auto"/>
        <w:ind w:firstLine="709"/>
        <w:rPr>
          <w:color w:val="000000"/>
        </w:rPr>
      </w:pPr>
      <w:r w:rsidRPr="002F0EDB">
        <w:rPr>
          <w:color w:val="000000"/>
        </w:rPr>
        <w:t>За неправильный ответ на вопросы или неверное решение задачи выставляется отрицательная оценка – 0 баллов.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rPr>
          <w:i/>
          <w:iCs/>
          <w:color w:val="000000"/>
        </w:rPr>
      </w:pPr>
      <w:r w:rsidRPr="002F0EDB">
        <w:rPr>
          <w:i/>
          <w:iCs/>
          <w:color w:val="000000"/>
        </w:rPr>
        <w:t>Шкала оценки образовательных достижений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2510"/>
        <w:gridCol w:w="2593"/>
      </w:tblGrid>
      <w:tr w:rsidR="007B5B36" w:rsidRPr="002F0EDB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 xml:space="preserve">Оценка уровня подготовки </w:t>
            </w:r>
          </w:p>
        </w:tc>
      </w:tr>
      <w:tr w:rsidR="007B5B36" w:rsidRPr="002F0EDB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7B5B36" w:rsidRPr="002F0EDB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7B5B36" w:rsidRPr="002F0EDB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7B5B36" w:rsidRPr="002F0EDB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7B5B36" w:rsidRPr="002F0EDB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5B36" w:rsidRPr="002F0EDB" w:rsidRDefault="007B5B36" w:rsidP="005C4780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color w:val="000000"/>
              </w:rPr>
            </w:pPr>
            <w:r w:rsidRPr="002F0EDB">
              <w:rPr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506756" w:rsidRPr="002F0EDB" w:rsidRDefault="00506756" w:rsidP="005C47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p w:rsidR="007B5B36" w:rsidRPr="002F0EDB" w:rsidRDefault="00832BBC" w:rsidP="005C47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bCs/>
        </w:rPr>
      </w:pPr>
      <w:r w:rsidRPr="002F0EDB">
        <w:lastRenderedPageBreak/>
        <w:t xml:space="preserve">5. </w:t>
      </w:r>
      <w:r w:rsidR="007B5B36" w:rsidRPr="002F0EDB">
        <w:rPr>
          <w:b/>
          <w:bCs/>
        </w:rPr>
        <w:t>Задания для промежуточной аттестации (дифференцированного зачета)</w:t>
      </w:r>
    </w:p>
    <w:p w:rsidR="00132D1A" w:rsidRPr="002F0EDB" w:rsidRDefault="00132D1A" w:rsidP="005C4780">
      <w:pPr>
        <w:spacing w:line="240" w:lineRule="auto"/>
        <w:rPr>
          <w:bCs/>
        </w:rPr>
      </w:pPr>
      <w:r w:rsidRPr="002F0EDB">
        <w:rPr>
          <w:bCs/>
        </w:rPr>
        <w:t xml:space="preserve">Структура </w:t>
      </w:r>
    </w:p>
    <w:p w:rsidR="00132D1A" w:rsidRPr="002F0EDB" w:rsidRDefault="00132D1A" w:rsidP="005C4780">
      <w:pPr>
        <w:spacing w:line="240" w:lineRule="auto"/>
        <w:rPr>
          <w:bCs/>
        </w:rPr>
      </w:pPr>
      <w:r w:rsidRPr="002F0EDB">
        <w:rPr>
          <w:bCs/>
        </w:rPr>
        <w:t>Работа содержит задания двух типов.</w:t>
      </w:r>
    </w:p>
    <w:p w:rsidR="00132D1A" w:rsidRPr="002F0EDB" w:rsidRDefault="00132D1A" w:rsidP="005C4780">
      <w:pPr>
        <w:spacing w:line="240" w:lineRule="auto"/>
        <w:rPr>
          <w:bCs/>
        </w:rPr>
      </w:pPr>
      <w:r w:rsidRPr="002F0EDB">
        <w:rPr>
          <w:bCs/>
        </w:rPr>
        <w:t>1 – задания с выбором  ответа. К каждому заданию дается 4 варианта ответа, из которых только один правильный.</w:t>
      </w:r>
    </w:p>
    <w:p w:rsidR="00132D1A" w:rsidRPr="002F0EDB" w:rsidRDefault="00132D1A" w:rsidP="005C4780">
      <w:pPr>
        <w:spacing w:line="240" w:lineRule="auto"/>
        <w:rPr>
          <w:bCs/>
        </w:rPr>
      </w:pPr>
      <w:r w:rsidRPr="002F0EDB">
        <w:rPr>
          <w:bCs/>
        </w:rPr>
        <w:t>Тестовая часть содержит 10 заданий.</w:t>
      </w:r>
    </w:p>
    <w:p w:rsidR="00132D1A" w:rsidRPr="002F0EDB" w:rsidRDefault="00132D1A" w:rsidP="005C4780">
      <w:pPr>
        <w:spacing w:line="240" w:lineRule="auto"/>
        <w:rPr>
          <w:bCs/>
        </w:rPr>
      </w:pPr>
      <w:r w:rsidRPr="002F0EDB">
        <w:rPr>
          <w:bCs/>
        </w:rPr>
        <w:t>2 часть – решение задач</w:t>
      </w:r>
      <w:r w:rsidR="000775FC" w:rsidRPr="002F0EDB">
        <w:rPr>
          <w:bCs/>
        </w:rPr>
        <w:t>и</w:t>
      </w:r>
    </w:p>
    <w:p w:rsidR="00132D1A" w:rsidRPr="002F0EDB" w:rsidRDefault="00132D1A" w:rsidP="005C4780">
      <w:pPr>
        <w:spacing w:line="240" w:lineRule="auto"/>
        <w:rPr>
          <w:bCs/>
        </w:rPr>
      </w:pPr>
    </w:p>
    <w:p w:rsidR="00132D1A" w:rsidRPr="002F0EDB" w:rsidRDefault="00132D1A" w:rsidP="005C4780">
      <w:pPr>
        <w:spacing w:line="240" w:lineRule="auto"/>
        <w:rPr>
          <w:bCs/>
        </w:rPr>
      </w:pPr>
      <w:r w:rsidRPr="002F0EDB">
        <w:rPr>
          <w:bCs/>
        </w:rPr>
        <w:t>Распределение заданий проверочной работы по уровню сложности</w:t>
      </w:r>
    </w:p>
    <w:p w:rsidR="00132D1A" w:rsidRPr="002F0EDB" w:rsidRDefault="00132D1A" w:rsidP="005C4780">
      <w:pPr>
        <w:spacing w:line="240" w:lineRule="auto"/>
        <w:rPr>
          <w:bCs/>
        </w:rPr>
      </w:pPr>
      <w:r w:rsidRPr="002F0EDB">
        <w:rPr>
          <w:bCs/>
        </w:rPr>
        <w:t>В работе представлены задания разного уровня сложности: базового и повышенного.</w:t>
      </w:r>
    </w:p>
    <w:p w:rsidR="00132D1A" w:rsidRPr="002F0EDB" w:rsidRDefault="00132D1A" w:rsidP="005C4780">
      <w:pPr>
        <w:spacing w:line="240" w:lineRule="auto"/>
        <w:rPr>
          <w:bCs/>
        </w:rPr>
      </w:pPr>
      <w:r w:rsidRPr="002F0EDB">
        <w:rPr>
          <w:bCs/>
        </w:rPr>
        <w:t>Задания базового уровня включены в первую часть работы (заданий с выбором ответа). Это простые задания, проверяющие усвоение наиболее важных понятий.</w:t>
      </w:r>
    </w:p>
    <w:p w:rsidR="00132D1A" w:rsidRPr="002F0EDB" w:rsidRDefault="00132D1A" w:rsidP="005C4780">
      <w:pPr>
        <w:spacing w:line="240" w:lineRule="auto"/>
        <w:rPr>
          <w:bCs/>
        </w:rPr>
      </w:pPr>
      <w:r w:rsidRPr="002F0EDB">
        <w:rPr>
          <w:bCs/>
        </w:rPr>
        <w:t>Задания повышенного уровня включены  во вторую часть работы и направлены на проверку умения использовать понятия для анализа различных процессов и явлений, умение давать развернутый ответ.</w:t>
      </w:r>
    </w:p>
    <w:p w:rsidR="00132D1A" w:rsidRPr="002F0EDB" w:rsidRDefault="00132D1A" w:rsidP="005C4780">
      <w:pPr>
        <w:spacing w:line="240" w:lineRule="auto"/>
        <w:rPr>
          <w:bCs/>
        </w:rPr>
      </w:pPr>
    </w:p>
    <w:p w:rsidR="00A16CE6" w:rsidRPr="002F0EDB" w:rsidRDefault="00A16CE6" w:rsidP="005C4780">
      <w:pPr>
        <w:spacing w:line="240" w:lineRule="auto"/>
        <w:rPr>
          <w:b/>
          <w:bCs/>
        </w:rPr>
      </w:pPr>
      <w:r w:rsidRPr="002F0EDB">
        <w:rPr>
          <w:b/>
          <w:bCs/>
        </w:rPr>
        <w:t xml:space="preserve">Дополнительные материалы и оборудование  </w:t>
      </w:r>
    </w:p>
    <w:p w:rsidR="00A16CE6" w:rsidRPr="002F0EDB" w:rsidRDefault="00A16CE6" w:rsidP="005C4780">
      <w:pPr>
        <w:spacing w:line="240" w:lineRule="auto"/>
        <w:rPr>
          <w:bCs/>
        </w:rPr>
      </w:pPr>
      <w:r w:rsidRPr="002F0EDB">
        <w:rPr>
          <w:bCs/>
        </w:rPr>
        <w:t>Не требуется</w:t>
      </w:r>
    </w:p>
    <w:p w:rsidR="00A16CE6" w:rsidRPr="002F0EDB" w:rsidRDefault="00A16CE6" w:rsidP="005C4780">
      <w:pPr>
        <w:spacing w:line="240" w:lineRule="auto"/>
        <w:rPr>
          <w:b/>
          <w:bCs/>
        </w:rPr>
      </w:pPr>
      <w:r w:rsidRPr="002F0EDB">
        <w:rPr>
          <w:b/>
          <w:bCs/>
        </w:rPr>
        <w:t xml:space="preserve">Условия проведения итоговой работы </w:t>
      </w:r>
    </w:p>
    <w:p w:rsidR="00A16CE6" w:rsidRPr="002F0EDB" w:rsidRDefault="00A16CE6" w:rsidP="005C4780">
      <w:pPr>
        <w:spacing w:line="240" w:lineRule="auto"/>
        <w:rPr>
          <w:bCs/>
        </w:rPr>
      </w:pPr>
      <w:r w:rsidRPr="002F0EDB">
        <w:rPr>
          <w:bCs/>
        </w:rPr>
        <w:t>Допускается использование ГК РФ, КоАП, ТК РФ.</w:t>
      </w:r>
    </w:p>
    <w:p w:rsidR="00A16CE6" w:rsidRPr="002F0EDB" w:rsidRDefault="00A16CE6" w:rsidP="005C4780">
      <w:pPr>
        <w:spacing w:line="240" w:lineRule="auto"/>
        <w:rPr>
          <w:b/>
          <w:bCs/>
        </w:rPr>
      </w:pPr>
      <w:r w:rsidRPr="002F0EDB">
        <w:rPr>
          <w:b/>
          <w:bCs/>
        </w:rPr>
        <w:t xml:space="preserve">Рекомендации по подготовке к работе </w:t>
      </w:r>
    </w:p>
    <w:p w:rsidR="00A16CE6" w:rsidRPr="002F0EDB" w:rsidRDefault="00A16CE6" w:rsidP="005C4780">
      <w:pPr>
        <w:spacing w:line="240" w:lineRule="auto"/>
        <w:rPr>
          <w:bCs/>
        </w:rPr>
      </w:pPr>
      <w:r w:rsidRPr="002F0EDB">
        <w:rPr>
          <w:bCs/>
        </w:rPr>
        <w:t>Рекомендуется использовать любые учебники по экономике и праву, имеющие гриф Министерства Образования  РФ.</w:t>
      </w:r>
    </w:p>
    <w:p w:rsidR="00132D1A" w:rsidRPr="002F0EDB" w:rsidRDefault="00132D1A" w:rsidP="005C4780">
      <w:pPr>
        <w:spacing w:line="240" w:lineRule="auto"/>
        <w:rPr>
          <w:b/>
          <w:bCs/>
        </w:rPr>
      </w:pPr>
    </w:p>
    <w:p w:rsidR="007B5B36" w:rsidRPr="002F0EDB" w:rsidRDefault="00132D1A" w:rsidP="005C4780">
      <w:pPr>
        <w:spacing w:line="240" w:lineRule="auto"/>
      </w:pPr>
      <w:r w:rsidRPr="002F0EDB">
        <w:rPr>
          <w:b/>
          <w:bCs/>
        </w:rPr>
        <w:t xml:space="preserve">6.1.2. </w:t>
      </w:r>
      <w:r w:rsidR="007B5B36" w:rsidRPr="002F0EDB">
        <w:rPr>
          <w:b/>
          <w:bCs/>
        </w:rPr>
        <w:t>Тестовое задание:</w:t>
      </w:r>
      <w:r w:rsidR="007B5B36" w:rsidRPr="002F0EDB">
        <w:t xml:space="preserve"> 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rPr>
          <w:b/>
          <w:bCs/>
        </w:rPr>
      </w:pPr>
      <w:r w:rsidRPr="002F0EDB">
        <w:rPr>
          <w:b/>
          <w:bCs/>
        </w:rPr>
        <w:t>6.</w:t>
      </w:r>
      <w:r w:rsidR="00F1181E" w:rsidRPr="002F0EDB">
        <w:rPr>
          <w:b/>
          <w:bCs/>
        </w:rPr>
        <w:t>1</w:t>
      </w:r>
      <w:r w:rsidRPr="002F0EDB">
        <w:rPr>
          <w:b/>
          <w:bCs/>
        </w:rPr>
        <w:t>.2. Время на подготовку и выполнение: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ind w:firstLine="709"/>
      </w:pPr>
      <w:r w:rsidRPr="002F0EDB">
        <w:t xml:space="preserve">всего </w:t>
      </w:r>
      <w:r w:rsidR="00BC6C2B" w:rsidRPr="002F0EDB">
        <w:rPr>
          <w:u w:val="single"/>
        </w:rPr>
        <w:t>1</w:t>
      </w:r>
      <w:r w:rsidR="00592244" w:rsidRPr="002F0EDB">
        <w:rPr>
          <w:u w:val="single"/>
        </w:rPr>
        <w:t xml:space="preserve"> час</w:t>
      </w:r>
      <w:r w:rsidRPr="002F0EDB">
        <w:rPr>
          <w:u w:val="single"/>
        </w:rPr>
        <w:t>.</w:t>
      </w:r>
      <w:r w:rsidR="00BC6C2B" w:rsidRPr="002F0EDB">
        <w:rPr>
          <w:u w:val="single"/>
        </w:rPr>
        <w:t>30 мин.</w:t>
      </w:r>
    </w:p>
    <w:p w:rsidR="00713C5E" w:rsidRPr="002F0EDB" w:rsidRDefault="00713C5E" w:rsidP="005C4780">
      <w:pPr>
        <w:pStyle w:val="Default"/>
        <w:jc w:val="center"/>
        <w:rPr>
          <w:b/>
          <w:bCs/>
          <w:color w:val="auto"/>
        </w:rPr>
      </w:pPr>
      <w:r w:rsidRPr="002F0EDB">
        <w:rPr>
          <w:b/>
          <w:bCs/>
          <w:color w:val="auto"/>
        </w:rPr>
        <w:t>Вариант №1</w:t>
      </w:r>
    </w:p>
    <w:p w:rsidR="00713C5E" w:rsidRPr="002F0EDB" w:rsidRDefault="00713C5E" w:rsidP="005C4780">
      <w:pPr>
        <w:pStyle w:val="Default"/>
        <w:ind w:firstLine="709"/>
        <w:rPr>
          <w:b/>
          <w:bCs/>
          <w:i/>
          <w:iCs/>
          <w:color w:val="auto"/>
        </w:rPr>
      </w:pPr>
      <w:r w:rsidRPr="002F0EDB">
        <w:rPr>
          <w:b/>
          <w:bCs/>
          <w:i/>
          <w:iCs/>
          <w:color w:val="auto"/>
        </w:rPr>
        <w:t>Обязательная часть</w:t>
      </w:r>
    </w:p>
    <w:p w:rsidR="00713C5E" w:rsidRPr="002F0EDB" w:rsidRDefault="00713C5E" w:rsidP="005C4780">
      <w:pPr>
        <w:spacing w:line="240" w:lineRule="auto"/>
        <w:ind w:firstLine="708"/>
      </w:pPr>
      <w:r w:rsidRPr="002F0EDB">
        <w:rPr>
          <w:b/>
          <w:bCs/>
        </w:rPr>
        <w:t xml:space="preserve">При выполнении заданий 1-10 выберите 1 правильный ответ из предложенных вариантов. </w:t>
      </w:r>
    </w:p>
    <w:p w:rsidR="00713C5E" w:rsidRPr="002F0EDB" w:rsidRDefault="00713C5E" w:rsidP="005C4780">
      <w:pPr>
        <w:pStyle w:val="Default"/>
        <w:ind w:left="1069"/>
        <w:rPr>
          <w:rFonts w:cs="Times New Roman"/>
          <w:b/>
          <w:bCs/>
          <w:color w:val="auto"/>
        </w:rPr>
      </w:pPr>
    </w:p>
    <w:p w:rsidR="00713C5E" w:rsidRPr="002F0EDB" w:rsidRDefault="00713C5E" w:rsidP="005C4780">
      <w:pPr>
        <w:spacing w:line="240" w:lineRule="auto"/>
        <w:rPr>
          <w:b/>
        </w:rPr>
      </w:pPr>
      <w:r w:rsidRPr="002F0EDB">
        <w:rPr>
          <w:b/>
        </w:rPr>
        <w:t>1.</w:t>
      </w:r>
      <w:r w:rsidRPr="002F0EDB">
        <w:rPr>
          <w:b/>
          <w:bCs/>
        </w:rPr>
        <w:t xml:space="preserve"> </w:t>
      </w:r>
      <w:r w:rsidRPr="002F0EDB">
        <w:rPr>
          <w:b/>
        </w:rPr>
        <w:t>Право собственности предполагает…</w:t>
      </w:r>
    </w:p>
    <w:p w:rsidR="00713C5E" w:rsidRPr="002F0EDB" w:rsidRDefault="00713C5E" w:rsidP="005C4780">
      <w:pPr>
        <w:spacing w:line="240" w:lineRule="auto"/>
      </w:pPr>
      <w:r w:rsidRPr="002F0EDB">
        <w:t>А ) владение, пользование, аренда</w:t>
      </w:r>
    </w:p>
    <w:p w:rsidR="00713C5E" w:rsidRPr="002F0EDB" w:rsidRDefault="00713C5E" w:rsidP="005C4780">
      <w:pPr>
        <w:spacing w:line="240" w:lineRule="auto"/>
      </w:pPr>
      <w:r w:rsidRPr="002F0EDB">
        <w:t>Б )  владение, распоряжение, аренда</w:t>
      </w:r>
    </w:p>
    <w:p w:rsidR="00713C5E" w:rsidRPr="002F0EDB" w:rsidRDefault="00713C5E" w:rsidP="005C4780">
      <w:pPr>
        <w:spacing w:line="240" w:lineRule="auto"/>
      </w:pPr>
      <w:r w:rsidRPr="002F0EDB">
        <w:t>В ) владение, пользование, распоряжение</w:t>
      </w:r>
    </w:p>
    <w:p w:rsidR="00713C5E" w:rsidRPr="002F0EDB" w:rsidRDefault="00713C5E" w:rsidP="005C4780">
      <w:pPr>
        <w:spacing w:line="240" w:lineRule="auto"/>
      </w:pPr>
      <w:r w:rsidRPr="002F0EDB">
        <w:t>Г ) покупка, пользование, распоряжение</w:t>
      </w:r>
    </w:p>
    <w:p w:rsidR="00713C5E" w:rsidRPr="002F0EDB" w:rsidRDefault="00713C5E" w:rsidP="005C4780">
      <w:pPr>
        <w:spacing w:line="240" w:lineRule="auto"/>
        <w:ind w:left="1416"/>
      </w:pPr>
    </w:p>
    <w:p w:rsidR="00713C5E" w:rsidRPr="002F0EDB" w:rsidRDefault="00713C5E" w:rsidP="005C4780">
      <w:pPr>
        <w:spacing w:line="240" w:lineRule="auto"/>
        <w:rPr>
          <w:b/>
          <w:bCs/>
        </w:rPr>
      </w:pPr>
      <w:r w:rsidRPr="002F0EDB">
        <w:rPr>
          <w:b/>
        </w:rPr>
        <w:t xml:space="preserve">2. </w:t>
      </w:r>
      <w:r w:rsidRPr="002F0EDB">
        <w:rPr>
          <w:b/>
          <w:bCs/>
        </w:rPr>
        <w:t>(1 балл) Для чего предназначено ПОП?</w:t>
      </w:r>
    </w:p>
    <w:p w:rsidR="00713C5E" w:rsidRPr="002F0EDB" w:rsidRDefault="00713C5E" w:rsidP="005C4780">
      <w:pPr>
        <w:spacing w:line="240" w:lineRule="auto"/>
        <w:rPr>
          <w:bCs/>
        </w:rPr>
      </w:pPr>
      <w:r w:rsidRPr="002F0EDB">
        <w:rPr>
          <w:bCs/>
        </w:rPr>
        <w:t>А ) предприятие, предназначенное для производства кулинарной продукции, мучных кондитерских изделий и булочных изделий, их реализация и организация их потребления</w:t>
      </w:r>
    </w:p>
    <w:p w:rsidR="00713C5E" w:rsidRPr="002F0EDB" w:rsidRDefault="00713C5E" w:rsidP="005C4780">
      <w:pPr>
        <w:spacing w:line="240" w:lineRule="auto"/>
        <w:rPr>
          <w:bCs/>
        </w:rPr>
      </w:pPr>
      <w:r w:rsidRPr="002F0EDB">
        <w:rPr>
          <w:bCs/>
        </w:rPr>
        <w:t>Б ) предприятие, предназначенное для выпуска п\ф из мяса, рыбы, овощей</w:t>
      </w:r>
    </w:p>
    <w:p w:rsidR="00713C5E" w:rsidRPr="002F0EDB" w:rsidRDefault="00713C5E" w:rsidP="005C4780">
      <w:pPr>
        <w:spacing w:line="240" w:lineRule="auto"/>
      </w:pPr>
      <w:r w:rsidRPr="002F0EDB">
        <w:rPr>
          <w:bCs/>
        </w:rPr>
        <w:t>В ) предприятие, обслуживающие только школьников, студентов, рабочих.</w:t>
      </w:r>
    </w:p>
    <w:p w:rsidR="00713C5E" w:rsidRPr="002F0EDB" w:rsidRDefault="00713C5E" w:rsidP="005C4780">
      <w:pPr>
        <w:spacing w:line="240" w:lineRule="auto"/>
        <w:ind w:left="708"/>
      </w:pPr>
    </w:p>
    <w:p w:rsidR="00713C5E" w:rsidRPr="002F0EDB" w:rsidRDefault="00713C5E" w:rsidP="005C4780">
      <w:pPr>
        <w:spacing w:line="240" w:lineRule="auto"/>
      </w:pPr>
      <w:r w:rsidRPr="002F0EDB">
        <w:t>3.</w:t>
      </w:r>
      <w:r w:rsidRPr="002F0EDB">
        <w:rPr>
          <w:b/>
          <w:bCs/>
        </w:rPr>
        <w:t xml:space="preserve"> </w:t>
      </w:r>
      <w:r w:rsidRPr="002F0EDB">
        <w:t>Какие элементы относят к активной части основных средств:</w:t>
      </w:r>
    </w:p>
    <w:p w:rsidR="00713C5E" w:rsidRPr="002F0EDB" w:rsidRDefault="00713C5E" w:rsidP="005C4780">
      <w:pPr>
        <w:spacing w:line="240" w:lineRule="auto"/>
      </w:pPr>
      <w:r w:rsidRPr="002F0EDB">
        <w:t>А ) машины и оборудование;</w:t>
      </w:r>
    </w:p>
    <w:p w:rsidR="00713C5E" w:rsidRPr="002F0EDB" w:rsidRDefault="00713C5E" w:rsidP="005C4780">
      <w:pPr>
        <w:spacing w:line="240" w:lineRule="auto"/>
      </w:pPr>
      <w:r w:rsidRPr="002F0EDB">
        <w:t>Б ) производственные здания и сооружения;</w:t>
      </w:r>
    </w:p>
    <w:p w:rsidR="00713C5E" w:rsidRPr="002F0EDB" w:rsidRDefault="00713C5E" w:rsidP="005C4780">
      <w:pPr>
        <w:spacing w:line="240" w:lineRule="auto"/>
      </w:pPr>
      <w:r w:rsidRPr="002F0EDB">
        <w:t>В ) измерительные и регулирующие приборы;</w:t>
      </w:r>
    </w:p>
    <w:p w:rsidR="00713C5E" w:rsidRPr="002F0EDB" w:rsidRDefault="00713C5E" w:rsidP="005C4780">
      <w:pPr>
        <w:spacing w:line="240" w:lineRule="auto"/>
      </w:pPr>
      <w:r w:rsidRPr="002F0EDB">
        <w:t>Г ) вычислительная техника и программные обеспечения.</w:t>
      </w:r>
    </w:p>
    <w:p w:rsidR="00713C5E" w:rsidRPr="002F0EDB" w:rsidRDefault="00713C5E" w:rsidP="005C4780">
      <w:pPr>
        <w:spacing w:line="240" w:lineRule="auto"/>
      </w:pPr>
    </w:p>
    <w:p w:rsidR="00713C5E" w:rsidRPr="002F0EDB" w:rsidRDefault="00713C5E" w:rsidP="005C4780">
      <w:pPr>
        <w:spacing w:line="240" w:lineRule="auto"/>
      </w:pPr>
      <w:r w:rsidRPr="002F0EDB">
        <w:t>4. Что понимается под трудовыми ресурсами предприятия –</w:t>
      </w:r>
    </w:p>
    <w:p w:rsidR="00713C5E" w:rsidRPr="002F0EDB" w:rsidRDefault="00713C5E" w:rsidP="005C4780">
      <w:pPr>
        <w:spacing w:line="240" w:lineRule="auto"/>
        <w:ind w:firstLine="1"/>
      </w:pPr>
      <w:r w:rsidRPr="002F0EDB">
        <w:t>А ) запас трудовых возможностей у людей;</w:t>
      </w:r>
    </w:p>
    <w:p w:rsidR="00713C5E" w:rsidRPr="002F0EDB" w:rsidRDefault="00713C5E" w:rsidP="005C4780">
      <w:pPr>
        <w:spacing w:line="240" w:lineRule="auto"/>
        <w:ind w:firstLine="1"/>
      </w:pPr>
      <w:r w:rsidRPr="002F0EDB">
        <w:lastRenderedPageBreak/>
        <w:t>Б ) всех тех, кто участвует в трудовом процессе;</w:t>
      </w:r>
    </w:p>
    <w:p w:rsidR="00713C5E" w:rsidRPr="002F0EDB" w:rsidRDefault="00713C5E" w:rsidP="005C4780">
      <w:pPr>
        <w:spacing w:line="240" w:lineRule="auto"/>
        <w:ind w:firstLine="1"/>
      </w:pPr>
      <w:r w:rsidRPr="002F0EDB">
        <w:t>В ) всех желающих участвовать в трудовом процессе;</w:t>
      </w:r>
    </w:p>
    <w:p w:rsidR="00713C5E" w:rsidRPr="002F0EDB" w:rsidRDefault="00713C5E" w:rsidP="005C4780">
      <w:pPr>
        <w:spacing w:line="240" w:lineRule="auto"/>
        <w:ind w:firstLine="1"/>
      </w:pPr>
      <w:r w:rsidRPr="002F0EDB">
        <w:t>Г ) работающих в основных цехах;</w:t>
      </w:r>
    </w:p>
    <w:p w:rsidR="00713C5E" w:rsidRPr="002F0EDB" w:rsidRDefault="00713C5E" w:rsidP="005C4780">
      <w:pPr>
        <w:spacing w:line="240" w:lineRule="auto"/>
        <w:ind w:firstLine="1"/>
      </w:pPr>
      <w:r w:rsidRPr="002F0EDB">
        <w:t>Д ) рабочих сдельщиков</w:t>
      </w:r>
    </w:p>
    <w:p w:rsidR="00713C5E" w:rsidRPr="002F0EDB" w:rsidRDefault="00713C5E" w:rsidP="005C4780">
      <w:pPr>
        <w:spacing w:line="240" w:lineRule="auto"/>
      </w:pPr>
    </w:p>
    <w:p w:rsidR="00713C5E" w:rsidRPr="002F0EDB" w:rsidRDefault="00713C5E" w:rsidP="005C4780">
      <w:pPr>
        <w:spacing w:line="240" w:lineRule="auto"/>
      </w:pPr>
      <w:r w:rsidRPr="002F0EDB">
        <w:t>5. Предметом трудового права являются:</w:t>
      </w:r>
    </w:p>
    <w:p w:rsidR="00713C5E" w:rsidRPr="002F0EDB" w:rsidRDefault="00713C5E" w:rsidP="005C4780">
      <w:pPr>
        <w:spacing w:line="240" w:lineRule="auto"/>
      </w:pPr>
      <w:r w:rsidRPr="002F0EDB">
        <w:t>А) трудовые отношения</w:t>
      </w:r>
    </w:p>
    <w:p w:rsidR="00713C5E" w:rsidRPr="002F0EDB" w:rsidRDefault="00713C5E" w:rsidP="005C4780">
      <w:pPr>
        <w:spacing w:line="240" w:lineRule="auto"/>
      </w:pPr>
      <w:r w:rsidRPr="002F0EDB">
        <w:t>Б) трудовые обязанности</w:t>
      </w:r>
    </w:p>
    <w:p w:rsidR="00713C5E" w:rsidRPr="002F0EDB" w:rsidRDefault="00713C5E" w:rsidP="005C4780">
      <w:pPr>
        <w:spacing w:line="240" w:lineRule="auto"/>
      </w:pPr>
      <w:r w:rsidRPr="002F0EDB">
        <w:t>В) трудовой договор</w:t>
      </w:r>
    </w:p>
    <w:p w:rsidR="00713C5E" w:rsidRPr="002F0EDB" w:rsidRDefault="00713C5E" w:rsidP="005C4780">
      <w:pPr>
        <w:spacing w:line="240" w:lineRule="auto"/>
      </w:pPr>
      <w:r w:rsidRPr="002F0EDB">
        <w:t>Г) трудовые функции</w:t>
      </w:r>
    </w:p>
    <w:p w:rsidR="00713C5E" w:rsidRPr="002F0EDB" w:rsidRDefault="00713C5E" w:rsidP="005C4780">
      <w:pPr>
        <w:spacing w:line="240" w:lineRule="auto"/>
      </w:pPr>
    </w:p>
    <w:p w:rsidR="00713C5E" w:rsidRPr="002F0EDB" w:rsidRDefault="00713C5E" w:rsidP="005C4780">
      <w:pPr>
        <w:spacing w:line="240" w:lineRule="auto"/>
      </w:pPr>
      <w:r w:rsidRPr="002F0EDB">
        <w:t>6. По общему положению трудовую деятельность можно начать:</w:t>
      </w:r>
    </w:p>
    <w:p w:rsidR="00713C5E" w:rsidRPr="002F0EDB" w:rsidRDefault="00713C5E" w:rsidP="005C4780">
      <w:pPr>
        <w:spacing w:line="240" w:lineRule="auto"/>
      </w:pPr>
      <w:r w:rsidRPr="002F0EDB">
        <w:t xml:space="preserve">А ) с 18 лет </w:t>
      </w:r>
      <w:r w:rsidRPr="002F0EDB">
        <w:tab/>
        <w:t xml:space="preserve">Б) с 14 лет </w:t>
      </w:r>
      <w:r w:rsidRPr="002F0EDB">
        <w:tab/>
      </w:r>
      <w:r w:rsidRPr="002F0EDB">
        <w:tab/>
        <w:t xml:space="preserve">В) с 12 лет </w:t>
      </w:r>
      <w:r w:rsidRPr="002F0EDB">
        <w:tab/>
      </w:r>
      <w:r w:rsidRPr="002F0EDB">
        <w:tab/>
        <w:t>Г) с 16 лет.</w:t>
      </w:r>
    </w:p>
    <w:p w:rsidR="00791819" w:rsidRPr="002F0EDB" w:rsidRDefault="00791819" w:rsidP="005C4780">
      <w:pPr>
        <w:spacing w:line="240" w:lineRule="auto"/>
      </w:pPr>
    </w:p>
    <w:p w:rsidR="00713C5E" w:rsidRPr="002F0EDB" w:rsidRDefault="00713C5E" w:rsidP="005C4780">
      <w:pPr>
        <w:spacing w:line="240" w:lineRule="auto"/>
      </w:pPr>
      <w:r w:rsidRPr="002F0EDB">
        <w:t>7. .Виды трудового договора по срокам действия:</w:t>
      </w:r>
    </w:p>
    <w:p w:rsidR="00713C5E" w:rsidRPr="002F0EDB" w:rsidRDefault="00713C5E" w:rsidP="005C4780">
      <w:pPr>
        <w:spacing w:line="240" w:lineRule="auto"/>
      </w:pPr>
      <w:r w:rsidRPr="002F0EDB">
        <w:t xml:space="preserve">А) Срочный, бессрочный, на время сезонной работы. </w:t>
      </w:r>
    </w:p>
    <w:p w:rsidR="00713C5E" w:rsidRPr="002F0EDB" w:rsidRDefault="00713C5E" w:rsidP="005C4780">
      <w:pPr>
        <w:spacing w:line="240" w:lineRule="auto"/>
      </w:pPr>
      <w:r w:rsidRPr="002F0EDB">
        <w:t>Б) Срочный, бессрочный, краткосрочный.</w:t>
      </w:r>
    </w:p>
    <w:p w:rsidR="00713C5E" w:rsidRPr="002F0EDB" w:rsidRDefault="00713C5E" w:rsidP="005C4780">
      <w:pPr>
        <w:spacing w:line="240" w:lineRule="auto"/>
      </w:pPr>
      <w:r w:rsidRPr="002F0EDB">
        <w:t xml:space="preserve">В) Краткосрочный, среднесрочный, на время определенной работы. </w:t>
      </w:r>
    </w:p>
    <w:p w:rsidR="00713C5E" w:rsidRPr="002F0EDB" w:rsidRDefault="00713C5E" w:rsidP="005C4780">
      <w:pPr>
        <w:spacing w:line="240" w:lineRule="auto"/>
      </w:pPr>
      <w:r w:rsidRPr="002F0EDB">
        <w:t>Г) Краткосрочный, сезонный, долгосрочный.</w:t>
      </w:r>
    </w:p>
    <w:p w:rsidR="00713C5E" w:rsidRPr="002F0EDB" w:rsidRDefault="00713C5E" w:rsidP="005C4780">
      <w:pPr>
        <w:spacing w:line="240" w:lineRule="auto"/>
      </w:pPr>
    </w:p>
    <w:p w:rsidR="00713C5E" w:rsidRPr="002F0EDB" w:rsidRDefault="00713C5E" w:rsidP="005C4780">
      <w:pPr>
        <w:spacing w:line="240" w:lineRule="auto"/>
      </w:pPr>
      <w:r w:rsidRPr="002F0EDB">
        <w:t>8. 25.Срочный трудовой договор заключается на срок:</w:t>
      </w:r>
    </w:p>
    <w:p w:rsidR="00713C5E" w:rsidRPr="002F0EDB" w:rsidRDefault="00713C5E" w:rsidP="005C4780">
      <w:pPr>
        <w:spacing w:line="240" w:lineRule="auto"/>
      </w:pPr>
      <w:r w:rsidRPr="002F0EDB">
        <w:t>А ) до 2 лет</w:t>
      </w:r>
    </w:p>
    <w:p w:rsidR="00713C5E" w:rsidRPr="002F0EDB" w:rsidRDefault="00713C5E" w:rsidP="005C4780">
      <w:pPr>
        <w:spacing w:line="240" w:lineRule="auto"/>
      </w:pPr>
      <w:r w:rsidRPr="002F0EDB">
        <w:t>Б ) до 5 лет</w:t>
      </w:r>
    </w:p>
    <w:p w:rsidR="00713C5E" w:rsidRPr="002F0EDB" w:rsidRDefault="00713C5E" w:rsidP="005C4780">
      <w:pPr>
        <w:spacing w:line="240" w:lineRule="auto"/>
      </w:pPr>
      <w:r w:rsidRPr="002F0EDB">
        <w:t>В ) до 10 лет</w:t>
      </w:r>
    </w:p>
    <w:p w:rsidR="00713C5E" w:rsidRPr="002F0EDB" w:rsidRDefault="00713C5E" w:rsidP="005C4780">
      <w:pPr>
        <w:spacing w:line="240" w:lineRule="auto"/>
      </w:pPr>
      <w:r w:rsidRPr="002F0EDB">
        <w:t>Г ) до 15 лет</w:t>
      </w:r>
    </w:p>
    <w:p w:rsidR="00713C5E" w:rsidRPr="002F0EDB" w:rsidRDefault="00713C5E" w:rsidP="005C4780">
      <w:pPr>
        <w:spacing w:line="240" w:lineRule="auto"/>
      </w:pPr>
    </w:p>
    <w:p w:rsidR="00713C5E" w:rsidRPr="002F0EDB" w:rsidRDefault="00713C5E" w:rsidP="005C4780">
      <w:pPr>
        <w:spacing w:line="240" w:lineRule="auto"/>
      </w:pPr>
      <w:r w:rsidRPr="002F0EDB">
        <w:t>9. Для сдельной формы оплаты характерна оплата труда в соответствии с:</w:t>
      </w:r>
    </w:p>
    <w:p w:rsidR="00713C5E" w:rsidRPr="002F0EDB" w:rsidRDefault="00713C5E" w:rsidP="005C4780">
      <w:pPr>
        <w:spacing w:line="240" w:lineRule="auto"/>
      </w:pPr>
      <w:r w:rsidRPr="002F0EDB">
        <w:t>А ) количеством изготовленной (обработанной) продукции</w:t>
      </w:r>
    </w:p>
    <w:p w:rsidR="00713C5E" w:rsidRPr="002F0EDB" w:rsidRDefault="00713C5E" w:rsidP="005C4780">
      <w:pPr>
        <w:spacing w:line="240" w:lineRule="auto"/>
      </w:pPr>
      <w:r w:rsidRPr="002F0EDB">
        <w:t>Б ) количеством отработанного времени</w:t>
      </w:r>
    </w:p>
    <w:p w:rsidR="00713C5E" w:rsidRPr="002F0EDB" w:rsidRDefault="00713C5E" w:rsidP="005C4780">
      <w:pPr>
        <w:spacing w:line="240" w:lineRule="auto"/>
      </w:pPr>
      <w:r w:rsidRPr="002F0EDB">
        <w:t>В ) количеством оказанных услуг</w:t>
      </w:r>
    </w:p>
    <w:p w:rsidR="00713C5E" w:rsidRPr="002F0EDB" w:rsidRDefault="00713C5E" w:rsidP="005C4780">
      <w:pPr>
        <w:spacing w:line="240" w:lineRule="auto"/>
      </w:pPr>
      <w:r w:rsidRPr="002F0EDB">
        <w:t>Г ) должностным окладом</w:t>
      </w:r>
    </w:p>
    <w:p w:rsidR="00713C5E" w:rsidRPr="002F0EDB" w:rsidRDefault="00713C5E" w:rsidP="005C4780">
      <w:pPr>
        <w:spacing w:line="240" w:lineRule="auto"/>
      </w:pPr>
    </w:p>
    <w:p w:rsidR="00713C5E" w:rsidRPr="002F0EDB" w:rsidRDefault="00713C5E" w:rsidP="005C4780">
      <w:pPr>
        <w:spacing w:line="240" w:lineRule="auto"/>
      </w:pPr>
      <w:r w:rsidRPr="002F0EDB">
        <w:t>10. Для кого устанавливается сокращенная продолжительность рабочего времени?</w:t>
      </w:r>
    </w:p>
    <w:p w:rsidR="00713C5E" w:rsidRPr="002F0EDB" w:rsidRDefault="00713C5E" w:rsidP="005C4780">
      <w:pPr>
        <w:spacing w:line="240" w:lineRule="auto"/>
      </w:pPr>
      <w:r w:rsidRPr="002F0EDB">
        <w:t>А ) для работников в возрасте до шестнадцати лет;</w:t>
      </w:r>
    </w:p>
    <w:p w:rsidR="00713C5E" w:rsidRPr="002F0EDB" w:rsidRDefault="00713C5E" w:rsidP="005C4780">
      <w:pPr>
        <w:spacing w:line="240" w:lineRule="auto"/>
      </w:pPr>
      <w:r w:rsidRPr="002F0EDB">
        <w:t>Б ) для работников в возрасте от шестнадцати до восемнадцати лет;</w:t>
      </w:r>
    </w:p>
    <w:p w:rsidR="00713C5E" w:rsidRPr="002F0EDB" w:rsidRDefault="00713C5E" w:rsidP="005C4780">
      <w:pPr>
        <w:spacing w:line="240" w:lineRule="auto"/>
      </w:pPr>
      <w:r w:rsidRPr="002F0EDB">
        <w:t>В ) для работников, являющихся инвалидами I или II группы;</w:t>
      </w:r>
    </w:p>
    <w:p w:rsidR="00713C5E" w:rsidRPr="002F0EDB" w:rsidRDefault="00713C5E" w:rsidP="005C4780">
      <w:pPr>
        <w:spacing w:line="240" w:lineRule="auto"/>
      </w:pPr>
      <w:r w:rsidRPr="002F0EDB">
        <w:t>Г ) для всех выше перечисленных категорий лиц.</w:t>
      </w:r>
    </w:p>
    <w:p w:rsidR="00713C5E" w:rsidRPr="002F0EDB" w:rsidRDefault="00713C5E" w:rsidP="005C4780">
      <w:pPr>
        <w:pStyle w:val="Numatab"/>
        <w:spacing w:line="240" w:lineRule="auto"/>
        <w:rPr>
          <w:b/>
          <w:bCs/>
          <w:sz w:val="24"/>
          <w:szCs w:val="24"/>
          <w:lang w:val="ru-RU"/>
        </w:rPr>
      </w:pPr>
    </w:p>
    <w:p w:rsidR="00713C5E" w:rsidRPr="002F0EDB" w:rsidRDefault="00713C5E" w:rsidP="005C4780">
      <w:pPr>
        <w:pStyle w:val="Default"/>
        <w:rPr>
          <w:rFonts w:cs="Times New Roman"/>
          <w:b/>
          <w:bCs/>
          <w:i/>
          <w:iCs/>
          <w:color w:val="auto"/>
        </w:rPr>
      </w:pPr>
    </w:p>
    <w:p w:rsidR="00713C5E" w:rsidRPr="002F0EDB" w:rsidRDefault="00713C5E" w:rsidP="005C4780">
      <w:pPr>
        <w:pStyle w:val="Default"/>
        <w:ind w:firstLine="708"/>
        <w:rPr>
          <w:rFonts w:ascii="Calibri" w:hAnsi="Calibri"/>
          <w:b/>
          <w:bCs/>
          <w:i/>
          <w:iCs/>
          <w:color w:val="auto"/>
        </w:rPr>
      </w:pPr>
      <w:r w:rsidRPr="002F0EDB">
        <w:rPr>
          <w:b/>
          <w:bCs/>
          <w:i/>
          <w:iCs/>
          <w:color w:val="auto"/>
        </w:rPr>
        <w:t>Дополнительная часть</w:t>
      </w:r>
    </w:p>
    <w:p w:rsidR="00713C5E" w:rsidRPr="002F0EDB" w:rsidRDefault="00713C5E" w:rsidP="005C4780">
      <w:pPr>
        <w:pStyle w:val="Numa"/>
        <w:keepNext w:val="0"/>
        <w:keepLines w:val="0"/>
        <w:spacing w:line="240" w:lineRule="auto"/>
        <w:ind w:left="0" w:firstLine="709"/>
        <w:jc w:val="both"/>
        <w:rPr>
          <w:noProof w:val="0"/>
          <w:sz w:val="24"/>
          <w:szCs w:val="24"/>
          <w:lang w:val="ru-RU"/>
        </w:rPr>
      </w:pPr>
      <w:r w:rsidRPr="002F0EDB">
        <w:rPr>
          <w:b/>
          <w:bCs/>
          <w:sz w:val="24"/>
          <w:szCs w:val="24"/>
          <w:lang w:val="ru-RU"/>
        </w:rPr>
        <w:t xml:space="preserve">Выполните практические задания </w:t>
      </w:r>
      <w:r w:rsidR="00BC6C2B" w:rsidRPr="002F0EDB">
        <w:rPr>
          <w:b/>
          <w:bCs/>
          <w:sz w:val="24"/>
          <w:szCs w:val="24"/>
          <w:lang w:val="ru-RU"/>
        </w:rPr>
        <w:t>1</w:t>
      </w:r>
      <w:r w:rsidRPr="002F0EDB">
        <w:rPr>
          <w:b/>
          <w:bCs/>
          <w:sz w:val="24"/>
          <w:szCs w:val="24"/>
          <w:lang w:val="ru-RU"/>
        </w:rPr>
        <w:t xml:space="preserve">1 и </w:t>
      </w:r>
      <w:r w:rsidR="00BC6C2B" w:rsidRPr="002F0EDB">
        <w:rPr>
          <w:b/>
          <w:bCs/>
          <w:sz w:val="24"/>
          <w:szCs w:val="24"/>
          <w:lang w:val="ru-RU"/>
        </w:rPr>
        <w:t>1</w:t>
      </w:r>
      <w:r w:rsidRPr="002F0EDB">
        <w:rPr>
          <w:b/>
          <w:bCs/>
          <w:sz w:val="24"/>
          <w:szCs w:val="24"/>
          <w:lang w:val="ru-RU"/>
        </w:rPr>
        <w:t>2 письменно.</w:t>
      </w:r>
    </w:p>
    <w:p w:rsidR="00713C5E" w:rsidRPr="002F0EDB" w:rsidRDefault="00713C5E" w:rsidP="005C4780">
      <w:pPr>
        <w:spacing w:line="240" w:lineRule="auto"/>
        <w:ind w:firstLine="709"/>
        <w:rPr>
          <w:b/>
          <w:bCs/>
        </w:rPr>
      </w:pPr>
      <w:r w:rsidRPr="002F0EDB">
        <w:t xml:space="preserve">Задание 11. </w:t>
      </w:r>
    </w:p>
    <w:p w:rsidR="00713C5E" w:rsidRPr="002F0EDB" w:rsidRDefault="00C82A41" w:rsidP="005C4780">
      <w:pPr>
        <w:spacing w:line="240" w:lineRule="auto"/>
        <w:ind w:firstLine="709"/>
      </w:pPr>
      <w:r w:rsidRPr="002F0EDB">
        <w:t>Дать определение поняти</w:t>
      </w:r>
      <w:r w:rsidR="00FF3100" w:rsidRPr="002F0EDB">
        <w:t>я</w:t>
      </w:r>
      <w:r w:rsidRPr="002F0EDB">
        <w:t xml:space="preserve"> предприятия </w:t>
      </w:r>
      <w:r w:rsidR="00FF3100" w:rsidRPr="002F0EDB">
        <w:t xml:space="preserve">в соответствии с ГК РФ и предприятия </w:t>
      </w:r>
      <w:r w:rsidRPr="002F0EDB">
        <w:t>общественного питания в соответствии с ГОСТ Р 50762-95.</w:t>
      </w:r>
    </w:p>
    <w:p w:rsidR="00713C5E" w:rsidRPr="002F0EDB" w:rsidRDefault="00713C5E" w:rsidP="005C4780">
      <w:pPr>
        <w:spacing w:line="240" w:lineRule="auto"/>
        <w:ind w:firstLine="709"/>
      </w:pPr>
      <w:r w:rsidRPr="002F0EDB">
        <w:t xml:space="preserve">Задание </w:t>
      </w:r>
      <w:r w:rsidR="00804B37" w:rsidRPr="002F0EDB">
        <w:t>1</w:t>
      </w:r>
      <w:r w:rsidRPr="002F0EDB">
        <w:t xml:space="preserve">2. </w:t>
      </w:r>
    </w:p>
    <w:p w:rsidR="00713C5E" w:rsidRPr="002F0EDB" w:rsidRDefault="00713C5E" w:rsidP="005C4780">
      <w:pPr>
        <w:spacing w:line="240" w:lineRule="auto"/>
      </w:pPr>
      <w:r w:rsidRPr="002F0EDB">
        <w:t xml:space="preserve">Решите задачу. </w:t>
      </w:r>
    </w:p>
    <w:p w:rsidR="00713C5E" w:rsidRPr="002F0EDB" w:rsidRDefault="00713C5E" w:rsidP="005C4780">
      <w:pPr>
        <w:spacing w:line="240" w:lineRule="auto"/>
        <w:ind w:firstLine="709"/>
        <w:rPr>
          <w:bCs/>
        </w:rPr>
      </w:pPr>
      <w:r w:rsidRPr="002F0EDB">
        <w:rPr>
          <w:bCs/>
        </w:rPr>
        <w:t>Рассчитать месячную заработную плату работника при применении сдельно-прогрессивной формы оплаты труда.</w:t>
      </w:r>
    </w:p>
    <w:p w:rsidR="00713C5E" w:rsidRPr="002F0EDB" w:rsidRDefault="00713C5E" w:rsidP="005C4780">
      <w:pPr>
        <w:spacing w:line="240" w:lineRule="auto"/>
        <w:ind w:firstLine="709"/>
        <w:rPr>
          <w:bCs/>
        </w:rPr>
      </w:pPr>
      <w:r w:rsidRPr="002F0EDB">
        <w:rPr>
          <w:bCs/>
        </w:rPr>
        <w:t>Рабочий изготовил за месяц 280 единицы продукции, в том числе 80 единицы – сверх установленного задания. Расценка за единицу продукции, изготовленной в пределах производственного задания, - 97 руб., за дополнительную выработку предусматривается повышение расценки на 8%.</w:t>
      </w: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</w:pPr>
    </w:p>
    <w:p w:rsidR="00713C5E" w:rsidRPr="002F0EDB" w:rsidRDefault="00713C5E" w:rsidP="005C4780">
      <w:pPr>
        <w:pStyle w:val="Default"/>
        <w:jc w:val="center"/>
        <w:rPr>
          <w:b/>
          <w:bCs/>
          <w:color w:val="auto"/>
        </w:rPr>
      </w:pPr>
      <w:r w:rsidRPr="002F0EDB">
        <w:rPr>
          <w:b/>
          <w:bCs/>
          <w:color w:val="auto"/>
        </w:rPr>
        <w:t>Вариант №2</w:t>
      </w:r>
    </w:p>
    <w:p w:rsidR="00713C5E" w:rsidRPr="002F0EDB" w:rsidRDefault="00713C5E" w:rsidP="005C4780">
      <w:pPr>
        <w:pStyle w:val="Default"/>
        <w:ind w:firstLine="709"/>
        <w:rPr>
          <w:b/>
          <w:bCs/>
          <w:i/>
          <w:iCs/>
          <w:color w:val="auto"/>
        </w:rPr>
      </w:pPr>
      <w:r w:rsidRPr="002F0EDB">
        <w:rPr>
          <w:b/>
          <w:bCs/>
          <w:i/>
          <w:iCs/>
          <w:color w:val="auto"/>
        </w:rPr>
        <w:t>Обязательная часть</w:t>
      </w:r>
    </w:p>
    <w:p w:rsidR="00713C5E" w:rsidRPr="002F0EDB" w:rsidRDefault="00713C5E" w:rsidP="005C4780">
      <w:pPr>
        <w:spacing w:line="240" w:lineRule="auto"/>
        <w:ind w:firstLine="708"/>
      </w:pPr>
      <w:r w:rsidRPr="002F0EDB">
        <w:rPr>
          <w:b/>
          <w:bCs/>
        </w:rPr>
        <w:t xml:space="preserve">При выполнении заданий 1-10 выберите 1 правильный ответ из предложенных вариантов. </w:t>
      </w:r>
    </w:p>
    <w:p w:rsidR="00713C5E" w:rsidRPr="002F0EDB" w:rsidRDefault="00713C5E" w:rsidP="005C4780">
      <w:pPr>
        <w:spacing w:line="240" w:lineRule="auto"/>
      </w:pPr>
      <w:r w:rsidRPr="002F0EDB">
        <w:t>1. Учредителем акционерного общества могут быть…</w:t>
      </w:r>
    </w:p>
    <w:p w:rsidR="00713C5E" w:rsidRPr="002F0EDB" w:rsidRDefault="00713C5E" w:rsidP="005C4780">
      <w:pPr>
        <w:spacing w:line="240" w:lineRule="auto"/>
      </w:pPr>
      <w:r w:rsidRPr="002F0EDB">
        <w:t>А ) только юридические лица</w:t>
      </w:r>
    </w:p>
    <w:p w:rsidR="00713C5E" w:rsidRPr="002F0EDB" w:rsidRDefault="00713C5E" w:rsidP="005C4780">
      <w:pPr>
        <w:spacing w:line="240" w:lineRule="auto"/>
      </w:pPr>
      <w:r w:rsidRPr="002F0EDB">
        <w:t>Б ) только физические лица</w:t>
      </w:r>
    </w:p>
    <w:p w:rsidR="00713C5E" w:rsidRPr="002F0EDB" w:rsidRDefault="00713C5E" w:rsidP="005C4780">
      <w:pPr>
        <w:spacing w:line="240" w:lineRule="auto"/>
      </w:pPr>
      <w:r w:rsidRPr="002F0EDB">
        <w:t>В ) юридические и физические лица</w:t>
      </w:r>
    </w:p>
    <w:p w:rsidR="00713C5E" w:rsidRPr="002F0EDB" w:rsidRDefault="00713C5E" w:rsidP="005C4780">
      <w:pPr>
        <w:spacing w:line="240" w:lineRule="auto"/>
      </w:pPr>
      <w:r w:rsidRPr="002F0EDB">
        <w:t>Г ) любой желающий</w:t>
      </w:r>
    </w:p>
    <w:p w:rsidR="00713C5E" w:rsidRPr="002F0EDB" w:rsidRDefault="00713C5E" w:rsidP="005C4780">
      <w:pPr>
        <w:spacing w:line="240" w:lineRule="auto"/>
      </w:pPr>
      <w:r w:rsidRPr="002F0EDB">
        <w:t>2. Какие ПОП делятся на классы:</w:t>
      </w:r>
    </w:p>
    <w:p w:rsidR="00713C5E" w:rsidRPr="002F0EDB" w:rsidRDefault="00713C5E" w:rsidP="005C4780">
      <w:pPr>
        <w:spacing w:line="240" w:lineRule="auto"/>
      </w:pPr>
      <w:r w:rsidRPr="002F0EDB">
        <w:t>А) закусочные</w:t>
      </w:r>
    </w:p>
    <w:p w:rsidR="00713C5E" w:rsidRPr="002F0EDB" w:rsidRDefault="00713C5E" w:rsidP="005C4780">
      <w:pPr>
        <w:spacing w:line="240" w:lineRule="auto"/>
      </w:pPr>
      <w:r w:rsidRPr="002F0EDB">
        <w:t>Б) рестораны</w:t>
      </w:r>
    </w:p>
    <w:p w:rsidR="00713C5E" w:rsidRPr="002F0EDB" w:rsidRDefault="00713C5E" w:rsidP="005C4780">
      <w:pPr>
        <w:spacing w:line="240" w:lineRule="auto"/>
      </w:pPr>
      <w:r w:rsidRPr="002F0EDB">
        <w:t>В) кафе</w:t>
      </w:r>
    </w:p>
    <w:p w:rsidR="00713C5E" w:rsidRPr="002F0EDB" w:rsidRDefault="00713C5E" w:rsidP="005C4780">
      <w:pPr>
        <w:spacing w:line="240" w:lineRule="auto"/>
      </w:pPr>
      <w:r w:rsidRPr="002F0EDB">
        <w:t>Г) столовые</w:t>
      </w:r>
    </w:p>
    <w:p w:rsidR="00713C5E" w:rsidRPr="002F0EDB" w:rsidRDefault="00713C5E" w:rsidP="005C4780">
      <w:pPr>
        <w:spacing w:line="240" w:lineRule="auto"/>
      </w:pPr>
    </w:p>
    <w:p w:rsidR="00713C5E" w:rsidRPr="002F0EDB" w:rsidRDefault="00713C5E" w:rsidP="005C4780">
      <w:pPr>
        <w:spacing w:line="240" w:lineRule="auto"/>
      </w:pPr>
      <w:r w:rsidRPr="002F0EDB">
        <w:t>3. Объекты предприятия культурно-бытового назначения, медицинские учреждения, столовые.</w:t>
      </w:r>
    </w:p>
    <w:p w:rsidR="00713C5E" w:rsidRPr="002F0EDB" w:rsidRDefault="00713C5E" w:rsidP="005C4780">
      <w:pPr>
        <w:spacing w:line="240" w:lineRule="auto"/>
      </w:pPr>
      <w:r w:rsidRPr="002F0EDB">
        <w:t>А ) основные непроизводственные фонды;</w:t>
      </w:r>
    </w:p>
    <w:p w:rsidR="00713C5E" w:rsidRPr="002F0EDB" w:rsidRDefault="00713C5E" w:rsidP="005C4780">
      <w:pPr>
        <w:spacing w:line="240" w:lineRule="auto"/>
      </w:pPr>
      <w:r w:rsidRPr="002F0EDB">
        <w:t>Б ) основные производственный фонды;</w:t>
      </w:r>
    </w:p>
    <w:p w:rsidR="00713C5E" w:rsidRPr="002F0EDB" w:rsidRDefault="00713C5E" w:rsidP="005C4780">
      <w:pPr>
        <w:spacing w:line="240" w:lineRule="auto"/>
      </w:pPr>
      <w:r w:rsidRPr="002F0EDB">
        <w:t>В ) оборотные средства предприятия;</w:t>
      </w:r>
    </w:p>
    <w:p w:rsidR="00713C5E" w:rsidRPr="002F0EDB" w:rsidRDefault="00713C5E" w:rsidP="005C4780">
      <w:pPr>
        <w:spacing w:line="240" w:lineRule="auto"/>
      </w:pPr>
      <w:r w:rsidRPr="002F0EDB">
        <w:t>Г ) нематериальные активы.</w:t>
      </w:r>
    </w:p>
    <w:p w:rsidR="00713C5E" w:rsidRPr="002F0EDB" w:rsidRDefault="00713C5E" w:rsidP="005C4780">
      <w:pPr>
        <w:spacing w:line="240" w:lineRule="auto"/>
      </w:pPr>
    </w:p>
    <w:p w:rsidR="00713C5E" w:rsidRPr="002F0EDB" w:rsidRDefault="00713C5E" w:rsidP="005C4780">
      <w:pPr>
        <w:spacing w:line="240" w:lineRule="auto"/>
      </w:pPr>
      <w:r w:rsidRPr="002F0EDB">
        <w:t>4. Трудоемкость определяет-</w:t>
      </w:r>
    </w:p>
    <w:p w:rsidR="00713C5E" w:rsidRPr="002F0EDB" w:rsidRDefault="00713C5E" w:rsidP="005C4780">
      <w:pPr>
        <w:spacing w:line="240" w:lineRule="auto"/>
      </w:pPr>
      <w:r w:rsidRPr="002F0EDB">
        <w:t>А ) затраты труда на производство продукции;</w:t>
      </w:r>
    </w:p>
    <w:p w:rsidR="00713C5E" w:rsidRPr="002F0EDB" w:rsidRDefault="00713C5E" w:rsidP="005C4780">
      <w:pPr>
        <w:spacing w:line="240" w:lineRule="auto"/>
      </w:pPr>
      <w:r w:rsidRPr="002F0EDB">
        <w:t>Б ) затраты рабочего времени на производство единицы продукции;</w:t>
      </w:r>
    </w:p>
    <w:p w:rsidR="00713C5E" w:rsidRPr="002F0EDB" w:rsidRDefault="00713C5E" w:rsidP="005C4780">
      <w:pPr>
        <w:spacing w:line="240" w:lineRule="auto"/>
      </w:pPr>
      <w:r w:rsidRPr="002F0EDB">
        <w:t>В ) количество продукции производимой в единицу времени;</w:t>
      </w:r>
    </w:p>
    <w:p w:rsidR="00713C5E" w:rsidRPr="002F0EDB" w:rsidRDefault="00713C5E" w:rsidP="005C4780">
      <w:pPr>
        <w:spacing w:line="240" w:lineRule="auto"/>
      </w:pPr>
      <w:r w:rsidRPr="002F0EDB">
        <w:t>Г ) количество продукции высшего качества;</w:t>
      </w:r>
    </w:p>
    <w:p w:rsidR="00713C5E" w:rsidRPr="002F0EDB" w:rsidRDefault="00713C5E" w:rsidP="005C4780">
      <w:pPr>
        <w:spacing w:line="240" w:lineRule="auto"/>
      </w:pPr>
      <w:r w:rsidRPr="002F0EDB">
        <w:t xml:space="preserve">Д ) затраты рабочего времени на вспомогательные работы        </w:t>
      </w:r>
    </w:p>
    <w:p w:rsidR="00713C5E" w:rsidRPr="002F0EDB" w:rsidRDefault="00713C5E" w:rsidP="005C4780">
      <w:pPr>
        <w:spacing w:line="240" w:lineRule="auto"/>
      </w:pPr>
    </w:p>
    <w:p w:rsidR="00713C5E" w:rsidRPr="002F0EDB" w:rsidRDefault="00713C5E" w:rsidP="005C4780">
      <w:pPr>
        <w:spacing w:line="240" w:lineRule="auto"/>
      </w:pPr>
      <w:r w:rsidRPr="002F0EDB">
        <w:t>5. Работник должен предупредить администрацию об увольнении:</w:t>
      </w:r>
    </w:p>
    <w:p w:rsidR="00713C5E" w:rsidRPr="002F0EDB" w:rsidRDefault="00713C5E" w:rsidP="005C4780">
      <w:pPr>
        <w:spacing w:line="240" w:lineRule="auto"/>
      </w:pPr>
      <w:r w:rsidRPr="002F0EDB">
        <w:t>А ) За 1 месяц до увольнения</w:t>
      </w:r>
    </w:p>
    <w:p w:rsidR="00713C5E" w:rsidRPr="002F0EDB" w:rsidRDefault="00713C5E" w:rsidP="005C4780">
      <w:pPr>
        <w:spacing w:line="240" w:lineRule="auto"/>
      </w:pPr>
      <w:r w:rsidRPr="002F0EDB">
        <w:t>Б ) За три дня до увольнения</w:t>
      </w:r>
    </w:p>
    <w:p w:rsidR="00713C5E" w:rsidRPr="002F0EDB" w:rsidRDefault="00713C5E" w:rsidP="005C4780">
      <w:pPr>
        <w:spacing w:line="240" w:lineRule="auto"/>
      </w:pPr>
      <w:r w:rsidRPr="002F0EDB">
        <w:t>В ) За 1 неделю до увольнения</w:t>
      </w:r>
    </w:p>
    <w:p w:rsidR="00713C5E" w:rsidRPr="002F0EDB" w:rsidRDefault="00713C5E" w:rsidP="005C4780">
      <w:pPr>
        <w:spacing w:line="240" w:lineRule="auto"/>
      </w:pPr>
      <w:r w:rsidRPr="002F0EDB">
        <w:t xml:space="preserve">Г ) За две недели до увольнения </w:t>
      </w:r>
    </w:p>
    <w:p w:rsidR="00713C5E" w:rsidRPr="002F0EDB" w:rsidRDefault="00713C5E" w:rsidP="005C4780">
      <w:pPr>
        <w:spacing w:line="240" w:lineRule="auto"/>
      </w:pPr>
    </w:p>
    <w:p w:rsidR="00713C5E" w:rsidRPr="002F0EDB" w:rsidRDefault="00713C5E" w:rsidP="005C4780">
      <w:pPr>
        <w:spacing w:line="240" w:lineRule="auto"/>
      </w:pPr>
      <w:r w:rsidRPr="002F0EDB">
        <w:t>6. Не допускается увольнение по инициативе работодателя:</w:t>
      </w:r>
    </w:p>
    <w:p w:rsidR="00713C5E" w:rsidRPr="002F0EDB" w:rsidRDefault="00713C5E" w:rsidP="005C4780">
      <w:pPr>
        <w:spacing w:line="240" w:lineRule="auto"/>
      </w:pPr>
      <w:r w:rsidRPr="002F0EDB">
        <w:t xml:space="preserve">А ) В зимний период </w:t>
      </w:r>
    </w:p>
    <w:p w:rsidR="00713C5E" w:rsidRPr="002F0EDB" w:rsidRDefault="00713C5E" w:rsidP="005C4780">
      <w:pPr>
        <w:spacing w:line="240" w:lineRule="auto"/>
      </w:pPr>
      <w:r w:rsidRPr="002F0EDB">
        <w:t>Б ) В период временной нетрудоспособности работника или пребывания его в отпуске</w:t>
      </w:r>
    </w:p>
    <w:p w:rsidR="00713C5E" w:rsidRPr="002F0EDB" w:rsidRDefault="00713C5E" w:rsidP="005C4780">
      <w:pPr>
        <w:spacing w:line="240" w:lineRule="auto"/>
      </w:pPr>
      <w:r w:rsidRPr="002F0EDB">
        <w:t>В ) В период испытательного срока</w:t>
      </w:r>
    </w:p>
    <w:p w:rsidR="00713C5E" w:rsidRPr="002F0EDB" w:rsidRDefault="00713C5E" w:rsidP="005C4780">
      <w:pPr>
        <w:spacing w:line="240" w:lineRule="auto"/>
      </w:pPr>
      <w:r w:rsidRPr="002F0EDB">
        <w:t>Г ) В период отстранения от работы работника</w:t>
      </w:r>
    </w:p>
    <w:p w:rsidR="00713C5E" w:rsidRPr="002F0EDB" w:rsidRDefault="00713C5E" w:rsidP="005C4780">
      <w:pPr>
        <w:spacing w:line="240" w:lineRule="auto"/>
      </w:pPr>
    </w:p>
    <w:p w:rsidR="00713C5E" w:rsidRPr="002F0EDB" w:rsidRDefault="00713C5E" w:rsidP="005C4780">
      <w:pPr>
        <w:spacing w:line="240" w:lineRule="auto"/>
      </w:pPr>
      <w:r w:rsidRPr="002F0EDB">
        <w:t xml:space="preserve">7. Испытательный срок не распространяется </w:t>
      </w:r>
    </w:p>
    <w:p w:rsidR="00713C5E" w:rsidRPr="002F0EDB" w:rsidRDefault="00713C5E" w:rsidP="005C4780">
      <w:pPr>
        <w:spacing w:line="240" w:lineRule="auto"/>
      </w:pPr>
      <w:r w:rsidRPr="002F0EDB">
        <w:t>А) всех работников</w:t>
      </w:r>
    </w:p>
    <w:p w:rsidR="00713C5E" w:rsidRPr="002F0EDB" w:rsidRDefault="00713C5E" w:rsidP="005C4780">
      <w:pPr>
        <w:pStyle w:val="afc"/>
        <w:suppressAutoHyphens/>
        <w:spacing w:line="240" w:lineRule="auto"/>
        <w:rPr>
          <w:sz w:val="24"/>
          <w:szCs w:val="24"/>
        </w:rPr>
      </w:pPr>
      <w:r w:rsidRPr="002F0EDB">
        <w:rPr>
          <w:sz w:val="24"/>
          <w:szCs w:val="24"/>
        </w:rPr>
        <w:t>Б) лиц старше 18 лет</w:t>
      </w:r>
    </w:p>
    <w:p w:rsidR="00713C5E" w:rsidRPr="002F0EDB" w:rsidRDefault="00713C5E" w:rsidP="005C4780">
      <w:pPr>
        <w:pStyle w:val="afc"/>
        <w:suppressAutoHyphens/>
        <w:spacing w:line="240" w:lineRule="auto"/>
        <w:rPr>
          <w:sz w:val="24"/>
          <w:szCs w:val="24"/>
        </w:rPr>
      </w:pPr>
      <w:r w:rsidRPr="002F0EDB">
        <w:rPr>
          <w:sz w:val="24"/>
          <w:szCs w:val="24"/>
        </w:rPr>
        <w:t>В) на впервые поступающих на работу</w:t>
      </w:r>
    </w:p>
    <w:p w:rsidR="00713C5E" w:rsidRPr="002F0EDB" w:rsidRDefault="00713C5E" w:rsidP="005C4780">
      <w:pPr>
        <w:pStyle w:val="afc"/>
        <w:suppressAutoHyphens/>
        <w:spacing w:line="240" w:lineRule="auto"/>
        <w:rPr>
          <w:sz w:val="24"/>
          <w:szCs w:val="24"/>
        </w:rPr>
      </w:pPr>
      <w:r w:rsidRPr="002F0EDB">
        <w:rPr>
          <w:sz w:val="24"/>
          <w:szCs w:val="24"/>
        </w:rPr>
        <w:t>Г) пенсионеров</w:t>
      </w:r>
    </w:p>
    <w:p w:rsidR="00713C5E" w:rsidRPr="002F0EDB" w:rsidRDefault="00713C5E" w:rsidP="005C4780">
      <w:pPr>
        <w:pStyle w:val="afc"/>
        <w:suppressAutoHyphens/>
        <w:spacing w:line="240" w:lineRule="auto"/>
        <w:rPr>
          <w:sz w:val="24"/>
          <w:szCs w:val="24"/>
        </w:rPr>
      </w:pPr>
    </w:p>
    <w:p w:rsidR="00713C5E" w:rsidRPr="002F0EDB" w:rsidRDefault="00713C5E" w:rsidP="005C4780">
      <w:pPr>
        <w:pStyle w:val="afc"/>
        <w:suppressAutoHyphens/>
        <w:spacing w:line="240" w:lineRule="auto"/>
        <w:rPr>
          <w:sz w:val="24"/>
          <w:szCs w:val="24"/>
        </w:rPr>
      </w:pPr>
      <w:r w:rsidRPr="002F0EDB">
        <w:rPr>
          <w:sz w:val="24"/>
          <w:szCs w:val="24"/>
        </w:rPr>
        <w:t>8. К обязательственным условиям трудового договора не относятся:</w:t>
      </w:r>
    </w:p>
    <w:p w:rsidR="00713C5E" w:rsidRPr="002F0EDB" w:rsidRDefault="00713C5E" w:rsidP="005C4780">
      <w:pPr>
        <w:pStyle w:val="afc"/>
        <w:suppressAutoHyphens/>
        <w:spacing w:line="240" w:lineRule="auto"/>
        <w:rPr>
          <w:sz w:val="24"/>
          <w:szCs w:val="24"/>
        </w:rPr>
      </w:pPr>
      <w:r w:rsidRPr="002F0EDB">
        <w:rPr>
          <w:sz w:val="24"/>
          <w:szCs w:val="24"/>
        </w:rPr>
        <w:t xml:space="preserve">А ) условия об испытательном сроке    </w:t>
      </w:r>
    </w:p>
    <w:p w:rsidR="00713C5E" w:rsidRPr="002F0EDB" w:rsidRDefault="00713C5E" w:rsidP="005C4780">
      <w:pPr>
        <w:pStyle w:val="afc"/>
        <w:suppressAutoHyphens/>
        <w:spacing w:line="240" w:lineRule="auto"/>
        <w:rPr>
          <w:sz w:val="24"/>
          <w:szCs w:val="24"/>
        </w:rPr>
      </w:pPr>
      <w:r w:rsidRPr="002F0EDB">
        <w:rPr>
          <w:sz w:val="24"/>
          <w:szCs w:val="24"/>
        </w:rPr>
        <w:t xml:space="preserve">Б ) условия об обязательной отработке определённого срока после обучения за счёт работодателя </w:t>
      </w:r>
    </w:p>
    <w:p w:rsidR="00713C5E" w:rsidRPr="002F0EDB" w:rsidRDefault="00713C5E" w:rsidP="005C4780">
      <w:pPr>
        <w:pStyle w:val="afc"/>
        <w:suppressAutoHyphens/>
        <w:spacing w:line="240" w:lineRule="auto"/>
        <w:rPr>
          <w:sz w:val="24"/>
          <w:szCs w:val="24"/>
        </w:rPr>
      </w:pPr>
      <w:r w:rsidRPr="002F0EDB">
        <w:rPr>
          <w:sz w:val="24"/>
          <w:szCs w:val="24"/>
        </w:rPr>
        <w:lastRenderedPageBreak/>
        <w:t>В )  условия оплаты труда</w:t>
      </w:r>
    </w:p>
    <w:p w:rsidR="00713C5E" w:rsidRPr="002F0EDB" w:rsidRDefault="00713C5E" w:rsidP="005C4780">
      <w:pPr>
        <w:pStyle w:val="afc"/>
        <w:suppressAutoHyphens/>
        <w:spacing w:line="240" w:lineRule="auto"/>
        <w:rPr>
          <w:sz w:val="24"/>
          <w:szCs w:val="24"/>
        </w:rPr>
      </w:pPr>
    </w:p>
    <w:p w:rsidR="00713C5E" w:rsidRPr="002F0EDB" w:rsidRDefault="00713C5E" w:rsidP="005C4780">
      <w:pPr>
        <w:spacing w:line="240" w:lineRule="auto"/>
      </w:pPr>
      <w:r w:rsidRPr="002F0EDB">
        <w:t>9. Для повременной формы оплаты характерна оплата труда в соответствии с:</w:t>
      </w:r>
    </w:p>
    <w:p w:rsidR="00713C5E" w:rsidRPr="002F0EDB" w:rsidRDefault="00713C5E" w:rsidP="005C4780">
      <w:pPr>
        <w:spacing w:line="240" w:lineRule="auto"/>
      </w:pPr>
      <w:r w:rsidRPr="002F0EDB">
        <w:t>А ) количеством изготовленной (обработанной) продукции</w:t>
      </w:r>
    </w:p>
    <w:p w:rsidR="00713C5E" w:rsidRPr="002F0EDB" w:rsidRDefault="00713C5E" w:rsidP="005C4780">
      <w:pPr>
        <w:spacing w:line="240" w:lineRule="auto"/>
      </w:pPr>
      <w:r w:rsidRPr="002F0EDB">
        <w:t>Б ) количеством отработанного времени</w:t>
      </w:r>
    </w:p>
    <w:p w:rsidR="00713C5E" w:rsidRPr="002F0EDB" w:rsidRDefault="00713C5E" w:rsidP="005C4780">
      <w:pPr>
        <w:spacing w:line="240" w:lineRule="auto"/>
      </w:pPr>
      <w:r w:rsidRPr="002F0EDB">
        <w:t>В ) количеством оказанных услуг</w:t>
      </w:r>
    </w:p>
    <w:p w:rsidR="00713C5E" w:rsidRPr="002F0EDB" w:rsidRDefault="00713C5E" w:rsidP="005C4780">
      <w:pPr>
        <w:spacing w:line="240" w:lineRule="auto"/>
      </w:pPr>
    </w:p>
    <w:p w:rsidR="00713C5E" w:rsidRPr="002F0EDB" w:rsidRDefault="00713C5E" w:rsidP="005C4780">
      <w:pPr>
        <w:spacing w:line="240" w:lineRule="auto"/>
      </w:pPr>
      <w:r w:rsidRPr="002F0EDB">
        <w:t>10. Виды рабочего времени:</w:t>
      </w:r>
    </w:p>
    <w:p w:rsidR="00713C5E" w:rsidRPr="002F0EDB" w:rsidRDefault="00713C5E" w:rsidP="005C4780">
      <w:pPr>
        <w:spacing w:line="240" w:lineRule="auto"/>
      </w:pPr>
      <w:r w:rsidRPr="002F0EDB">
        <w:t xml:space="preserve">А ) нормальное, сокращенное, неполное;  </w:t>
      </w:r>
    </w:p>
    <w:p w:rsidR="00713C5E" w:rsidRPr="002F0EDB" w:rsidRDefault="00713C5E" w:rsidP="005C4780">
      <w:pPr>
        <w:spacing w:line="240" w:lineRule="auto"/>
      </w:pPr>
      <w:r w:rsidRPr="002F0EDB">
        <w:t>Б ) номинальное, сокращенное, полное;</w:t>
      </w:r>
    </w:p>
    <w:p w:rsidR="00713C5E" w:rsidRPr="002F0EDB" w:rsidRDefault="00713C5E" w:rsidP="005C4780">
      <w:pPr>
        <w:spacing w:line="240" w:lineRule="auto"/>
      </w:pPr>
      <w:r w:rsidRPr="002F0EDB">
        <w:t>В ) нормальное, неполное, частичное;</w:t>
      </w:r>
    </w:p>
    <w:p w:rsidR="00713C5E" w:rsidRPr="002F0EDB" w:rsidRDefault="00713C5E" w:rsidP="005C4780">
      <w:pPr>
        <w:spacing w:line="240" w:lineRule="auto"/>
      </w:pPr>
      <w:r w:rsidRPr="002F0EDB">
        <w:t>Г ) рабочее, не рабочее.</w:t>
      </w:r>
    </w:p>
    <w:p w:rsidR="00713C5E" w:rsidRPr="002F0EDB" w:rsidRDefault="00713C5E" w:rsidP="005C4780">
      <w:pPr>
        <w:spacing w:line="240" w:lineRule="auto"/>
      </w:pPr>
    </w:p>
    <w:p w:rsidR="00713C5E" w:rsidRPr="002F0EDB" w:rsidRDefault="00713C5E" w:rsidP="005C4780">
      <w:pPr>
        <w:pStyle w:val="Default"/>
        <w:ind w:firstLine="708"/>
        <w:rPr>
          <w:rFonts w:ascii="Calibri" w:hAnsi="Calibri"/>
          <w:b/>
          <w:bCs/>
          <w:i/>
          <w:iCs/>
          <w:color w:val="auto"/>
        </w:rPr>
      </w:pPr>
      <w:r w:rsidRPr="002F0EDB">
        <w:rPr>
          <w:b/>
          <w:bCs/>
          <w:i/>
          <w:iCs/>
          <w:color w:val="auto"/>
        </w:rPr>
        <w:t>Дополнительная часть</w:t>
      </w:r>
    </w:p>
    <w:p w:rsidR="00713C5E" w:rsidRPr="002F0EDB" w:rsidRDefault="00713C5E" w:rsidP="005C4780">
      <w:pPr>
        <w:pStyle w:val="Numa"/>
        <w:keepNext w:val="0"/>
        <w:keepLines w:val="0"/>
        <w:spacing w:line="240" w:lineRule="auto"/>
        <w:ind w:left="0" w:firstLine="709"/>
        <w:jc w:val="both"/>
        <w:rPr>
          <w:noProof w:val="0"/>
          <w:sz w:val="24"/>
          <w:szCs w:val="24"/>
          <w:lang w:val="ru-RU"/>
        </w:rPr>
      </w:pPr>
      <w:r w:rsidRPr="002F0EDB">
        <w:rPr>
          <w:b/>
          <w:bCs/>
          <w:sz w:val="24"/>
          <w:szCs w:val="24"/>
          <w:lang w:val="ru-RU"/>
        </w:rPr>
        <w:t xml:space="preserve">Выполните практические задания </w:t>
      </w:r>
      <w:r w:rsidR="00BC6C2B" w:rsidRPr="002F0EDB">
        <w:rPr>
          <w:b/>
          <w:bCs/>
          <w:sz w:val="24"/>
          <w:szCs w:val="24"/>
          <w:lang w:val="ru-RU"/>
        </w:rPr>
        <w:t>1</w:t>
      </w:r>
      <w:r w:rsidRPr="002F0EDB">
        <w:rPr>
          <w:b/>
          <w:bCs/>
          <w:sz w:val="24"/>
          <w:szCs w:val="24"/>
          <w:lang w:val="ru-RU"/>
        </w:rPr>
        <w:t xml:space="preserve">1 и </w:t>
      </w:r>
      <w:r w:rsidR="00BC6C2B" w:rsidRPr="002F0EDB">
        <w:rPr>
          <w:b/>
          <w:bCs/>
          <w:sz w:val="24"/>
          <w:szCs w:val="24"/>
          <w:lang w:val="ru-RU"/>
        </w:rPr>
        <w:t>1</w:t>
      </w:r>
      <w:r w:rsidRPr="002F0EDB">
        <w:rPr>
          <w:b/>
          <w:bCs/>
          <w:sz w:val="24"/>
          <w:szCs w:val="24"/>
          <w:lang w:val="ru-RU"/>
        </w:rPr>
        <w:t>2 письменно.</w:t>
      </w:r>
    </w:p>
    <w:p w:rsidR="00713C5E" w:rsidRPr="002F0EDB" w:rsidRDefault="00713C5E" w:rsidP="005C4780">
      <w:pPr>
        <w:spacing w:line="240" w:lineRule="auto"/>
        <w:ind w:firstLine="709"/>
      </w:pPr>
    </w:p>
    <w:p w:rsidR="00713C5E" w:rsidRPr="002F0EDB" w:rsidRDefault="00713C5E" w:rsidP="005C4780">
      <w:pPr>
        <w:spacing w:line="240" w:lineRule="auto"/>
        <w:ind w:firstLine="709"/>
        <w:rPr>
          <w:b/>
          <w:bCs/>
        </w:rPr>
      </w:pPr>
      <w:r w:rsidRPr="002F0EDB">
        <w:t>Задание 1</w:t>
      </w:r>
      <w:r w:rsidR="00BC6C2B" w:rsidRPr="002F0EDB">
        <w:t>1</w:t>
      </w:r>
      <w:r w:rsidRPr="002F0EDB">
        <w:t xml:space="preserve">. </w:t>
      </w:r>
    </w:p>
    <w:p w:rsidR="00713C5E" w:rsidRPr="002F0EDB" w:rsidRDefault="00C82A41" w:rsidP="005C4780">
      <w:pPr>
        <w:spacing w:line="240" w:lineRule="auto"/>
        <w:ind w:firstLine="709"/>
      </w:pPr>
      <w:r w:rsidRPr="002F0EDB">
        <w:t>Перечислите классификации предприятий общественного питания.</w:t>
      </w:r>
    </w:p>
    <w:p w:rsidR="00713C5E" w:rsidRPr="002F0EDB" w:rsidRDefault="00713C5E" w:rsidP="005C4780">
      <w:pPr>
        <w:spacing w:line="240" w:lineRule="auto"/>
        <w:ind w:firstLine="709"/>
      </w:pPr>
    </w:p>
    <w:p w:rsidR="00713C5E" w:rsidRPr="002F0EDB" w:rsidRDefault="00713C5E" w:rsidP="005C4780">
      <w:pPr>
        <w:spacing w:line="240" w:lineRule="auto"/>
        <w:ind w:firstLine="709"/>
      </w:pPr>
    </w:p>
    <w:p w:rsidR="00713C5E" w:rsidRPr="002F0EDB" w:rsidRDefault="00713C5E" w:rsidP="005C4780">
      <w:pPr>
        <w:spacing w:line="240" w:lineRule="auto"/>
        <w:ind w:firstLine="709"/>
        <w:rPr>
          <w:b/>
          <w:bCs/>
        </w:rPr>
      </w:pPr>
      <w:r w:rsidRPr="002F0EDB">
        <w:t xml:space="preserve">Задание </w:t>
      </w:r>
      <w:r w:rsidR="00BC6C2B" w:rsidRPr="002F0EDB">
        <w:t>1</w:t>
      </w:r>
      <w:r w:rsidRPr="002F0EDB">
        <w:t xml:space="preserve">2. </w:t>
      </w:r>
    </w:p>
    <w:p w:rsidR="00713C5E" w:rsidRPr="002F0EDB" w:rsidRDefault="00713C5E" w:rsidP="005C4780">
      <w:pPr>
        <w:spacing w:line="240" w:lineRule="auto"/>
        <w:ind w:firstLine="709"/>
      </w:pPr>
      <w:r w:rsidRPr="002F0EDB">
        <w:t xml:space="preserve">Решите задачу. </w:t>
      </w:r>
    </w:p>
    <w:p w:rsidR="00713C5E" w:rsidRPr="002F0EDB" w:rsidRDefault="00713C5E" w:rsidP="005C4780">
      <w:pPr>
        <w:pStyle w:val="Default"/>
        <w:ind w:firstLine="708"/>
        <w:jc w:val="both"/>
        <w:rPr>
          <w:color w:val="auto"/>
        </w:rPr>
      </w:pPr>
      <w:r w:rsidRPr="002F0EDB">
        <w:rPr>
          <w:color w:val="auto"/>
        </w:rPr>
        <w:t>Рассчитать заработную плату работника за месяц при применении простой повременной формы оплаты труда.</w:t>
      </w:r>
    </w:p>
    <w:p w:rsidR="00713C5E" w:rsidRPr="002F0EDB" w:rsidRDefault="00713C5E" w:rsidP="005C4780">
      <w:pPr>
        <w:pStyle w:val="Default"/>
        <w:ind w:firstLine="708"/>
        <w:jc w:val="both"/>
        <w:rPr>
          <w:color w:val="auto"/>
        </w:rPr>
      </w:pPr>
      <w:r w:rsidRPr="002F0EDB">
        <w:rPr>
          <w:color w:val="auto"/>
        </w:rPr>
        <w:t xml:space="preserve">Работнику установлен оклад 25 400 руб. В определенном месяце количество по графику – 22 рабочих дня, работник проработал 18 дней. </w:t>
      </w:r>
    </w:p>
    <w:p w:rsidR="00713C5E" w:rsidRPr="002F0EDB" w:rsidRDefault="00713C5E" w:rsidP="005C4780">
      <w:pPr>
        <w:keepNext/>
        <w:keepLines/>
        <w:suppressLineNumbers/>
        <w:suppressAutoHyphens/>
        <w:spacing w:line="240" w:lineRule="auto"/>
      </w:pPr>
    </w:p>
    <w:p w:rsidR="00713C5E" w:rsidRPr="002F0EDB" w:rsidRDefault="00713C5E" w:rsidP="005C4780">
      <w:pPr>
        <w:keepNext/>
        <w:keepLines/>
        <w:suppressLineNumbers/>
        <w:suppressAutoHyphens/>
        <w:spacing w:line="240" w:lineRule="auto"/>
      </w:pPr>
    </w:p>
    <w:p w:rsidR="00AD6C71" w:rsidRPr="002F0EDB" w:rsidRDefault="00AD6C71" w:rsidP="005C4780">
      <w:pPr>
        <w:spacing w:line="240" w:lineRule="auto"/>
        <w:jc w:val="center"/>
        <w:rPr>
          <w:b/>
        </w:rPr>
      </w:pPr>
      <w:r w:rsidRPr="002F0EDB">
        <w:rPr>
          <w:b/>
        </w:rPr>
        <w:t>Эталоны ответов</w:t>
      </w:r>
    </w:p>
    <w:p w:rsidR="00AD6C71" w:rsidRPr="002F0EDB" w:rsidRDefault="00535BD5" w:rsidP="005C4780">
      <w:pPr>
        <w:spacing w:line="240" w:lineRule="auto"/>
        <w:jc w:val="center"/>
        <w:rPr>
          <w:b/>
        </w:rPr>
      </w:pPr>
      <w:r w:rsidRPr="002F0EDB">
        <w:rPr>
          <w:b/>
        </w:rPr>
        <w:t>1 вариант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9070"/>
      </w:tblGrid>
      <w:tr w:rsidR="00535BD5" w:rsidRPr="002F0EDB" w:rsidTr="00535BD5">
        <w:tc>
          <w:tcPr>
            <w:tcW w:w="463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В</w:t>
            </w:r>
          </w:p>
        </w:tc>
      </w:tr>
      <w:tr w:rsidR="00535BD5" w:rsidRPr="002F0EDB" w:rsidTr="00535BD5">
        <w:tc>
          <w:tcPr>
            <w:tcW w:w="463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А</w:t>
            </w:r>
          </w:p>
        </w:tc>
      </w:tr>
      <w:tr w:rsidR="00535BD5" w:rsidRPr="002F0EDB" w:rsidTr="00535BD5">
        <w:tc>
          <w:tcPr>
            <w:tcW w:w="463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А</w:t>
            </w:r>
          </w:p>
        </w:tc>
      </w:tr>
      <w:tr w:rsidR="00535BD5" w:rsidRPr="002F0EDB" w:rsidTr="00535BD5">
        <w:tc>
          <w:tcPr>
            <w:tcW w:w="463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В</w:t>
            </w:r>
          </w:p>
        </w:tc>
      </w:tr>
      <w:tr w:rsidR="00535BD5" w:rsidRPr="002F0EDB" w:rsidTr="00535BD5">
        <w:tc>
          <w:tcPr>
            <w:tcW w:w="463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А</w:t>
            </w:r>
          </w:p>
        </w:tc>
      </w:tr>
      <w:tr w:rsidR="00535BD5" w:rsidRPr="002F0EDB" w:rsidTr="00535BD5">
        <w:tc>
          <w:tcPr>
            <w:tcW w:w="463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Г</w:t>
            </w:r>
          </w:p>
        </w:tc>
      </w:tr>
      <w:tr w:rsidR="00535BD5" w:rsidRPr="002F0EDB" w:rsidTr="00535BD5">
        <w:tc>
          <w:tcPr>
            <w:tcW w:w="463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А</w:t>
            </w:r>
          </w:p>
        </w:tc>
      </w:tr>
      <w:tr w:rsidR="00535BD5" w:rsidRPr="002F0EDB" w:rsidTr="00535BD5">
        <w:tc>
          <w:tcPr>
            <w:tcW w:w="463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Б</w:t>
            </w:r>
          </w:p>
        </w:tc>
      </w:tr>
      <w:tr w:rsidR="00535BD5" w:rsidRPr="002F0EDB" w:rsidTr="00535BD5">
        <w:tc>
          <w:tcPr>
            <w:tcW w:w="463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А</w:t>
            </w:r>
          </w:p>
        </w:tc>
      </w:tr>
      <w:tr w:rsidR="00535BD5" w:rsidRPr="002F0EDB" w:rsidTr="00535BD5">
        <w:tc>
          <w:tcPr>
            <w:tcW w:w="463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Г</w:t>
            </w:r>
          </w:p>
        </w:tc>
      </w:tr>
      <w:tr w:rsidR="00535BD5" w:rsidRPr="002F0EDB" w:rsidTr="00535BD5">
        <w:tc>
          <w:tcPr>
            <w:tcW w:w="463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left"/>
            </w:pPr>
            <w:r w:rsidRPr="002F0EDB">
              <w:t>Предприятие представляет собой самостоятельный хозяйствующий субъект, созданный предпринимателем или объединением предпринимателей для про­изводства и реализации продукции, товаров, выполнения работ и оказа­ния услуг с целью удовлетворения общественных потребностей и получения прибыли. (ГОСТ 50762-95)</w:t>
            </w:r>
          </w:p>
          <w:p w:rsidR="00535BD5" w:rsidRPr="002F0EDB" w:rsidRDefault="00535BD5" w:rsidP="005C4780">
            <w:pPr>
              <w:spacing w:line="240" w:lineRule="auto"/>
              <w:jc w:val="left"/>
            </w:pPr>
            <w:r w:rsidRPr="002F0EDB">
              <w:t>Под предприятием общественного питания понимается предприятие, предназначенное для производства кулинарной продукции, мучных кондитерских и булочных изделий, их реализации и организации потребления (ГК РФ).</w:t>
            </w:r>
          </w:p>
          <w:p w:rsidR="00535BD5" w:rsidRPr="002F0EDB" w:rsidRDefault="00535BD5" w:rsidP="005C4780">
            <w:pPr>
              <w:spacing w:line="240" w:lineRule="auto"/>
              <w:jc w:val="center"/>
            </w:pPr>
          </w:p>
        </w:tc>
      </w:tr>
      <w:tr w:rsidR="00535BD5" w:rsidRPr="002F0EDB" w:rsidTr="00535BD5">
        <w:tc>
          <w:tcPr>
            <w:tcW w:w="463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pct"/>
            <w:shd w:val="clear" w:color="auto" w:fill="auto"/>
          </w:tcPr>
          <w:p w:rsidR="00535BD5" w:rsidRPr="002F0EDB" w:rsidRDefault="00162D7F" w:rsidP="005C4780">
            <w:pPr>
              <w:spacing w:line="240" w:lineRule="auto"/>
            </w:pPr>
            <w:r w:rsidRPr="002F0EDB">
              <w:t>280*97=27160</w:t>
            </w:r>
          </w:p>
          <w:p w:rsidR="00162D7F" w:rsidRPr="002F0EDB" w:rsidRDefault="00162D7F" w:rsidP="005C4780">
            <w:pPr>
              <w:spacing w:line="240" w:lineRule="auto"/>
            </w:pPr>
            <w:r w:rsidRPr="002F0EDB">
              <w:t>97/100*8=7,76</w:t>
            </w:r>
          </w:p>
          <w:p w:rsidR="00162D7F" w:rsidRPr="002F0EDB" w:rsidRDefault="00162D7F" w:rsidP="005C4780">
            <w:pPr>
              <w:spacing w:line="240" w:lineRule="auto"/>
            </w:pPr>
            <w:r w:rsidRPr="002F0EDB">
              <w:t>7,76*80=620,8</w:t>
            </w:r>
          </w:p>
          <w:p w:rsidR="00162D7F" w:rsidRPr="002F0EDB" w:rsidRDefault="00162D7F" w:rsidP="005C4780">
            <w:pPr>
              <w:spacing w:line="240" w:lineRule="auto"/>
            </w:pPr>
            <w:r w:rsidRPr="002F0EDB">
              <w:lastRenderedPageBreak/>
              <w:t>620,8+27160=</w:t>
            </w:r>
            <w:r w:rsidRPr="002F0EDB">
              <w:rPr>
                <w:b/>
              </w:rPr>
              <w:t>27780</w:t>
            </w:r>
          </w:p>
        </w:tc>
      </w:tr>
    </w:tbl>
    <w:p w:rsidR="00535BD5" w:rsidRPr="002F0EDB" w:rsidRDefault="00535BD5" w:rsidP="005C4780">
      <w:pPr>
        <w:spacing w:line="240" w:lineRule="auto"/>
        <w:jc w:val="center"/>
        <w:rPr>
          <w:b/>
        </w:rPr>
      </w:pPr>
    </w:p>
    <w:p w:rsidR="00535BD5" w:rsidRPr="002F0EDB" w:rsidRDefault="00535BD5" w:rsidP="005C4780">
      <w:pPr>
        <w:spacing w:line="240" w:lineRule="auto"/>
        <w:jc w:val="center"/>
        <w:rPr>
          <w:b/>
        </w:rPr>
      </w:pPr>
    </w:p>
    <w:p w:rsidR="00535BD5" w:rsidRPr="002F0EDB" w:rsidRDefault="00535BD5" w:rsidP="005C4780">
      <w:pPr>
        <w:spacing w:line="240" w:lineRule="auto"/>
        <w:jc w:val="center"/>
        <w:rPr>
          <w:b/>
        </w:rPr>
      </w:pPr>
      <w:r w:rsidRPr="002F0EDB">
        <w:rPr>
          <w:b/>
        </w:rPr>
        <w:t>2 вариант</w:t>
      </w:r>
    </w:p>
    <w:p w:rsidR="00535BD5" w:rsidRPr="002F0EDB" w:rsidRDefault="00535BD5" w:rsidP="005C4780">
      <w:pPr>
        <w:spacing w:line="240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9072"/>
      </w:tblGrid>
      <w:tr w:rsidR="00535BD5" w:rsidRPr="002F0EDB" w:rsidTr="00535BD5">
        <w:tc>
          <w:tcPr>
            <w:tcW w:w="462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В</w:t>
            </w:r>
          </w:p>
        </w:tc>
      </w:tr>
      <w:tr w:rsidR="00535BD5" w:rsidRPr="002F0EDB" w:rsidTr="00535BD5">
        <w:tc>
          <w:tcPr>
            <w:tcW w:w="462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Б</w:t>
            </w:r>
          </w:p>
        </w:tc>
      </w:tr>
      <w:tr w:rsidR="00535BD5" w:rsidRPr="002F0EDB" w:rsidTr="00535BD5">
        <w:tc>
          <w:tcPr>
            <w:tcW w:w="462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А</w:t>
            </w:r>
          </w:p>
        </w:tc>
      </w:tr>
      <w:tr w:rsidR="00535BD5" w:rsidRPr="002F0EDB" w:rsidTr="00535BD5">
        <w:tc>
          <w:tcPr>
            <w:tcW w:w="462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Б</w:t>
            </w:r>
          </w:p>
        </w:tc>
      </w:tr>
      <w:tr w:rsidR="00535BD5" w:rsidRPr="002F0EDB" w:rsidTr="00535BD5">
        <w:tc>
          <w:tcPr>
            <w:tcW w:w="462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Г</w:t>
            </w:r>
          </w:p>
        </w:tc>
      </w:tr>
      <w:tr w:rsidR="00535BD5" w:rsidRPr="002F0EDB" w:rsidTr="00535BD5">
        <w:tc>
          <w:tcPr>
            <w:tcW w:w="462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Б</w:t>
            </w:r>
          </w:p>
        </w:tc>
      </w:tr>
      <w:tr w:rsidR="00535BD5" w:rsidRPr="002F0EDB" w:rsidTr="00535BD5">
        <w:tc>
          <w:tcPr>
            <w:tcW w:w="462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В</w:t>
            </w:r>
          </w:p>
        </w:tc>
      </w:tr>
      <w:tr w:rsidR="00535BD5" w:rsidRPr="002F0EDB" w:rsidTr="00535BD5">
        <w:tc>
          <w:tcPr>
            <w:tcW w:w="462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Б</w:t>
            </w:r>
          </w:p>
        </w:tc>
      </w:tr>
      <w:tr w:rsidR="00535BD5" w:rsidRPr="002F0EDB" w:rsidTr="00535BD5">
        <w:tc>
          <w:tcPr>
            <w:tcW w:w="462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>Б</w:t>
            </w:r>
          </w:p>
        </w:tc>
      </w:tr>
      <w:tr w:rsidR="00535BD5" w:rsidRPr="002F0EDB" w:rsidTr="00535BD5">
        <w:tc>
          <w:tcPr>
            <w:tcW w:w="462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  <w:jc w:val="center"/>
            </w:pPr>
            <w:r w:rsidRPr="002F0EDB">
              <w:t xml:space="preserve">А </w:t>
            </w:r>
          </w:p>
        </w:tc>
      </w:tr>
      <w:tr w:rsidR="00535BD5" w:rsidRPr="002F0EDB" w:rsidTr="00535BD5">
        <w:tc>
          <w:tcPr>
            <w:tcW w:w="462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pct"/>
            <w:shd w:val="clear" w:color="auto" w:fill="auto"/>
          </w:tcPr>
          <w:p w:rsidR="00535BD5" w:rsidRPr="002F0EDB" w:rsidRDefault="00535BD5" w:rsidP="005C4780">
            <w:pPr>
              <w:spacing w:line="240" w:lineRule="auto"/>
            </w:pPr>
            <w:r w:rsidRPr="002F0EDB">
              <w:t>1.В зависимости от целей деятельности предприятия общественного питания бывают коммерческими и некоммерческими.</w:t>
            </w:r>
          </w:p>
          <w:p w:rsidR="00535BD5" w:rsidRPr="002F0EDB" w:rsidRDefault="00535BD5" w:rsidP="005C4780">
            <w:pPr>
              <w:spacing w:line="240" w:lineRule="auto"/>
            </w:pPr>
            <w:r w:rsidRPr="002F0EDB">
              <w:t>Основная цель коммерческих предприятий - получение прибыли на основе оказания услуг населению;</w:t>
            </w:r>
          </w:p>
          <w:p w:rsidR="00535BD5" w:rsidRPr="002F0EDB" w:rsidRDefault="00535BD5" w:rsidP="005C4780">
            <w:pPr>
              <w:spacing w:line="240" w:lineRule="auto"/>
            </w:pPr>
            <w:r w:rsidRPr="002F0EDB">
              <w:t>Некоммерческих предприятий - решение социальных задач; обеспечение школьников, работников, студентов питанием.</w:t>
            </w:r>
          </w:p>
          <w:p w:rsidR="00535BD5" w:rsidRPr="002F0EDB" w:rsidRDefault="00535BD5" w:rsidP="005C4780">
            <w:pPr>
              <w:spacing w:line="240" w:lineRule="auto"/>
            </w:pPr>
            <w:r w:rsidRPr="002F0EDB">
              <w:t>2. С точки зрения правого положения предприятия общественного питания классифицируются по форме собственности и организационно-правовым формам:</w:t>
            </w:r>
          </w:p>
          <w:p w:rsidR="00535BD5" w:rsidRPr="002F0EDB" w:rsidRDefault="00535BD5" w:rsidP="005C4780">
            <w:pPr>
              <w:spacing w:line="240" w:lineRule="auto"/>
            </w:pPr>
            <w:r w:rsidRPr="002F0EDB">
              <w:t>Формы собственности:</w:t>
            </w:r>
          </w:p>
          <w:p w:rsidR="00535BD5" w:rsidRPr="002F0EDB" w:rsidRDefault="00535BD5" w:rsidP="005C4780">
            <w:pPr>
              <w:spacing w:line="240" w:lineRule="auto"/>
            </w:pPr>
            <w:r w:rsidRPr="002F0EDB">
              <w:t>а) частная, в т.ч. собственность граждан или собственность юридического лица (лиц);</w:t>
            </w:r>
          </w:p>
          <w:p w:rsidR="00535BD5" w:rsidRPr="002F0EDB" w:rsidRDefault="00535BD5" w:rsidP="005C4780">
            <w:pPr>
              <w:spacing w:line="240" w:lineRule="auto"/>
            </w:pPr>
            <w:r w:rsidRPr="002F0EDB">
              <w:t>б)государственная, в т.ч. Федеральная или субъектов РФ;</w:t>
            </w:r>
          </w:p>
          <w:p w:rsidR="00535BD5" w:rsidRPr="002F0EDB" w:rsidRDefault="00535BD5" w:rsidP="005C4780">
            <w:pPr>
              <w:spacing w:line="240" w:lineRule="auto"/>
            </w:pPr>
            <w:r w:rsidRPr="002F0EDB">
              <w:t>в) муниципальная, в т.ч. городских образований или сельских образований;</w:t>
            </w:r>
          </w:p>
          <w:p w:rsidR="00535BD5" w:rsidRPr="002F0EDB" w:rsidRDefault="00535BD5" w:rsidP="005C4780">
            <w:pPr>
              <w:spacing w:line="240" w:lineRule="auto"/>
            </w:pPr>
            <w:r w:rsidRPr="002F0EDB">
              <w:t>г) смешанная, сочетающая несколько форм собственности.</w:t>
            </w:r>
          </w:p>
          <w:p w:rsidR="00535BD5" w:rsidRPr="002F0EDB" w:rsidRDefault="00535BD5" w:rsidP="005C4780">
            <w:pPr>
              <w:spacing w:line="240" w:lineRule="auto"/>
            </w:pPr>
            <w:r w:rsidRPr="002F0EDB">
              <w:t>3. Предприятия общественного питания могут функционировать в различных организационно-правовых формам, таких как:</w:t>
            </w:r>
          </w:p>
          <w:p w:rsidR="00535BD5" w:rsidRPr="002F0EDB" w:rsidRDefault="00535BD5" w:rsidP="005C4780">
            <w:pPr>
              <w:spacing w:line="240" w:lineRule="auto"/>
            </w:pPr>
            <w:r w:rsidRPr="002F0EDB">
              <w:t>Государственное унитарное предприятие.</w:t>
            </w:r>
          </w:p>
          <w:p w:rsidR="00535BD5" w:rsidRPr="002F0EDB" w:rsidRDefault="00535BD5" w:rsidP="005C4780">
            <w:pPr>
              <w:spacing w:line="240" w:lineRule="auto"/>
            </w:pPr>
            <w:r w:rsidRPr="002F0EDB">
              <w:t>Муниципальное унитарное предприятие.</w:t>
            </w:r>
          </w:p>
          <w:p w:rsidR="00535BD5" w:rsidRPr="002F0EDB" w:rsidRDefault="00535BD5" w:rsidP="005C4780">
            <w:pPr>
              <w:spacing w:line="240" w:lineRule="auto"/>
            </w:pPr>
            <w:r w:rsidRPr="002F0EDB">
              <w:t>Акционерное общество - (закрытое или открытое).</w:t>
            </w:r>
          </w:p>
          <w:p w:rsidR="00535BD5" w:rsidRPr="002F0EDB" w:rsidRDefault="00535BD5" w:rsidP="005C4780">
            <w:pPr>
              <w:spacing w:line="240" w:lineRule="auto"/>
            </w:pPr>
            <w:r w:rsidRPr="002F0EDB">
              <w:t>Общество с ограниченной ответственностью.</w:t>
            </w:r>
          </w:p>
          <w:p w:rsidR="00535BD5" w:rsidRPr="002F0EDB" w:rsidRDefault="00535BD5" w:rsidP="005C4780">
            <w:pPr>
              <w:spacing w:line="240" w:lineRule="auto"/>
            </w:pPr>
            <w:r w:rsidRPr="002F0EDB">
              <w:t>Индивидуальное частное предприятие</w:t>
            </w:r>
          </w:p>
          <w:p w:rsidR="00535BD5" w:rsidRPr="002F0EDB" w:rsidRDefault="00535BD5" w:rsidP="005C4780">
            <w:pPr>
              <w:spacing w:line="240" w:lineRule="auto"/>
            </w:pPr>
            <w:r w:rsidRPr="002F0EDB">
              <w:t xml:space="preserve">4. С точки зрения количественных критериев </w:t>
            </w:r>
          </w:p>
          <w:p w:rsidR="00535BD5" w:rsidRPr="002F0EDB" w:rsidRDefault="00535BD5" w:rsidP="005C4780">
            <w:pPr>
              <w:numPr>
                <w:ilvl w:val="0"/>
                <w:numId w:val="11"/>
              </w:numPr>
              <w:spacing w:line="240" w:lineRule="auto"/>
              <w:jc w:val="left"/>
            </w:pPr>
            <w:r w:rsidRPr="002F0EDB">
              <w:t>Крупные</w:t>
            </w:r>
          </w:p>
          <w:p w:rsidR="00535BD5" w:rsidRPr="002F0EDB" w:rsidRDefault="00535BD5" w:rsidP="005C4780">
            <w:pPr>
              <w:numPr>
                <w:ilvl w:val="0"/>
                <w:numId w:val="11"/>
              </w:numPr>
              <w:spacing w:line="240" w:lineRule="auto"/>
              <w:jc w:val="left"/>
            </w:pPr>
            <w:r w:rsidRPr="002F0EDB">
              <w:t>Средние</w:t>
            </w:r>
          </w:p>
          <w:p w:rsidR="00535BD5" w:rsidRPr="002F0EDB" w:rsidRDefault="00535BD5" w:rsidP="005C4780">
            <w:pPr>
              <w:numPr>
                <w:ilvl w:val="0"/>
                <w:numId w:val="11"/>
              </w:numPr>
              <w:spacing w:line="240" w:lineRule="auto"/>
              <w:jc w:val="left"/>
            </w:pPr>
            <w:r w:rsidRPr="002F0EDB">
              <w:t xml:space="preserve">Мелкие </w:t>
            </w:r>
          </w:p>
          <w:p w:rsidR="00535BD5" w:rsidRPr="002F0EDB" w:rsidRDefault="00535BD5" w:rsidP="005C4780">
            <w:pPr>
              <w:numPr>
                <w:ilvl w:val="0"/>
                <w:numId w:val="11"/>
              </w:numPr>
              <w:spacing w:line="240" w:lineRule="auto"/>
              <w:jc w:val="left"/>
            </w:pPr>
            <w:r w:rsidRPr="002F0EDB">
              <w:t>По отраслевому признаку</w:t>
            </w:r>
          </w:p>
        </w:tc>
      </w:tr>
      <w:tr w:rsidR="00535BD5" w:rsidRPr="002F0EDB" w:rsidTr="00535BD5">
        <w:tc>
          <w:tcPr>
            <w:tcW w:w="462" w:type="pct"/>
            <w:shd w:val="clear" w:color="auto" w:fill="auto"/>
          </w:tcPr>
          <w:p w:rsidR="00535BD5" w:rsidRPr="002F0EDB" w:rsidRDefault="00535BD5" w:rsidP="005C4780">
            <w:pPr>
              <w:pStyle w:val="af9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pct"/>
            <w:shd w:val="clear" w:color="auto" w:fill="auto"/>
          </w:tcPr>
          <w:p w:rsidR="00535BD5" w:rsidRPr="002F0EDB" w:rsidRDefault="00162D7F" w:rsidP="005C4780">
            <w:pPr>
              <w:spacing w:line="240" w:lineRule="auto"/>
            </w:pPr>
            <w:r w:rsidRPr="002F0EDB">
              <w:t>25400/22=1154,55</w:t>
            </w:r>
          </w:p>
          <w:p w:rsidR="00162D7F" w:rsidRPr="002F0EDB" w:rsidRDefault="00162D7F" w:rsidP="005C4780">
            <w:pPr>
              <w:spacing w:line="240" w:lineRule="auto"/>
            </w:pPr>
            <w:r w:rsidRPr="002F0EDB">
              <w:t>1154,55*18=20781</w:t>
            </w:r>
          </w:p>
        </w:tc>
      </w:tr>
    </w:tbl>
    <w:p w:rsidR="00535BD5" w:rsidRPr="002F0EDB" w:rsidRDefault="00535BD5" w:rsidP="005C4780">
      <w:pPr>
        <w:spacing w:line="240" w:lineRule="auto"/>
        <w:jc w:val="center"/>
        <w:rPr>
          <w:b/>
        </w:rPr>
      </w:pPr>
    </w:p>
    <w:p w:rsidR="00535BD5" w:rsidRPr="002F0EDB" w:rsidRDefault="00535BD5" w:rsidP="005C4780">
      <w:pPr>
        <w:spacing w:line="240" w:lineRule="auto"/>
        <w:jc w:val="center"/>
        <w:rPr>
          <w:b/>
        </w:rPr>
      </w:pPr>
    </w:p>
    <w:p w:rsidR="00535BD5" w:rsidRPr="002F0EDB" w:rsidRDefault="00535BD5" w:rsidP="005C4780">
      <w:pPr>
        <w:spacing w:line="240" w:lineRule="auto"/>
        <w:jc w:val="center"/>
        <w:rPr>
          <w:b/>
        </w:rPr>
      </w:pPr>
    </w:p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  <w:rPr>
          <w:b/>
          <w:bCs/>
        </w:rPr>
      </w:pPr>
      <w:r w:rsidRPr="002F0EDB">
        <w:rPr>
          <w:b/>
          <w:bCs/>
        </w:rPr>
        <w:t xml:space="preserve"> Перечень объектов контроля и оценки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9"/>
        <w:gridCol w:w="3656"/>
        <w:gridCol w:w="2693"/>
      </w:tblGrid>
      <w:tr w:rsidR="007B5B36" w:rsidRPr="002F0EDB">
        <w:trPr>
          <w:jc w:val="center"/>
        </w:trPr>
        <w:tc>
          <w:tcPr>
            <w:tcW w:w="2839" w:type="dxa"/>
            <w:vAlign w:val="center"/>
          </w:tcPr>
          <w:p w:rsidR="007B5B36" w:rsidRPr="002F0EDB" w:rsidRDefault="007B5B36" w:rsidP="005C47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2F0EDB">
              <w:t>Наименование объектов контроля и оценки</w:t>
            </w:r>
          </w:p>
        </w:tc>
        <w:tc>
          <w:tcPr>
            <w:tcW w:w="3656" w:type="dxa"/>
            <w:vAlign w:val="center"/>
          </w:tcPr>
          <w:p w:rsidR="007B5B36" w:rsidRPr="002F0EDB" w:rsidRDefault="007B5B36" w:rsidP="005C47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2F0EDB">
              <w:t>Основные показатели оценки результата</w:t>
            </w:r>
          </w:p>
        </w:tc>
        <w:tc>
          <w:tcPr>
            <w:tcW w:w="2693" w:type="dxa"/>
          </w:tcPr>
          <w:p w:rsidR="007B5B36" w:rsidRPr="002F0EDB" w:rsidRDefault="007B5B36" w:rsidP="005C47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2F0EDB">
              <w:t>Оценка</w:t>
            </w:r>
          </w:p>
        </w:tc>
      </w:tr>
      <w:tr w:rsidR="007B5B36" w:rsidRPr="002F0EDB">
        <w:trPr>
          <w:jc w:val="center"/>
        </w:trPr>
        <w:tc>
          <w:tcPr>
            <w:tcW w:w="2839" w:type="dxa"/>
          </w:tcPr>
          <w:p w:rsidR="007B5B36" w:rsidRPr="002F0EDB" w:rsidRDefault="007B5B36" w:rsidP="005C4780">
            <w:pPr>
              <w:spacing w:line="240" w:lineRule="auto"/>
            </w:pPr>
            <w:r w:rsidRPr="002F0EDB">
              <w:t>З1 принципы рыночной экономики</w:t>
            </w:r>
          </w:p>
        </w:tc>
        <w:tc>
          <w:tcPr>
            <w:tcW w:w="3656" w:type="dxa"/>
          </w:tcPr>
          <w:p w:rsidR="007B5B36" w:rsidRPr="002F0EDB" w:rsidRDefault="007B5B36" w:rsidP="005C4780">
            <w:pPr>
              <w:spacing w:line="240" w:lineRule="auto"/>
            </w:pPr>
            <w:r w:rsidRPr="002F0EDB">
              <w:t xml:space="preserve">Демонстрация знаний понятий микро и макроэкономики, факторов производства и </w:t>
            </w:r>
            <w:r w:rsidRPr="002F0EDB">
              <w:lastRenderedPageBreak/>
              <w:t>потребностей человека;</w:t>
            </w:r>
          </w:p>
          <w:p w:rsidR="007B5B36" w:rsidRPr="002F0EDB" w:rsidRDefault="007B5B36" w:rsidP="005C4780">
            <w:pPr>
              <w:pStyle w:val="af9"/>
              <w:ind w:left="-71"/>
              <w:jc w:val="both"/>
              <w:rPr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 xml:space="preserve">  Демонстрация знаний понятий собственности, ее форм. </w:t>
            </w:r>
          </w:p>
        </w:tc>
        <w:tc>
          <w:tcPr>
            <w:tcW w:w="2693" w:type="dxa"/>
          </w:tcPr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lastRenderedPageBreak/>
              <w:t xml:space="preserve">анализ и оценка результатов тестирования; </w:t>
            </w:r>
          </w:p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lastRenderedPageBreak/>
              <w:t>анализ и оценка выполненной контрольной работы;</w:t>
            </w:r>
          </w:p>
          <w:p w:rsidR="007B5B36" w:rsidRPr="002F0EDB" w:rsidRDefault="007B5B36" w:rsidP="005C4780">
            <w:pPr>
              <w:pStyle w:val="af9"/>
              <w:numPr>
                <w:ilvl w:val="0"/>
                <w:numId w:val="1"/>
              </w:numPr>
              <w:ind w:left="184" w:hanging="184"/>
              <w:contextualSpacing w:val="0"/>
              <w:rPr>
                <w:i/>
                <w:iCs/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>анализ и оценка ответов на зачете</w:t>
            </w:r>
          </w:p>
        </w:tc>
      </w:tr>
      <w:tr w:rsidR="007B5B36" w:rsidRPr="002F0EDB">
        <w:trPr>
          <w:trHeight w:val="56"/>
          <w:jc w:val="center"/>
        </w:trPr>
        <w:tc>
          <w:tcPr>
            <w:tcW w:w="2839" w:type="dxa"/>
          </w:tcPr>
          <w:p w:rsidR="007B5B36" w:rsidRPr="002F0EDB" w:rsidRDefault="007B5B36" w:rsidP="005C4780">
            <w:pPr>
              <w:spacing w:line="240" w:lineRule="auto"/>
            </w:pPr>
            <w:r w:rsidRPr="002F0EDB">
              <w:t xml:space="preserve">З2  </w:t>
            </w:r>
            <w:r w:rsidRPr="002F0EDB">
              <w:rPr>
                <w:spacing w:val="-1"/>
              </w:rPr>
              <w:t xml:space="preserve">организационно-правовые формы предприятий; </w:t>
            </w:r>
            <w:r w:rsidRPr="002F0EDB">
              <w:t>основные положения законодательства, регулирующего трудовые отношения</w:t>
            </w:r>
          </w:p>
        </w:tc>
        <w:tc>
          <w:tcPr>
            <w:tcW w:w="3656" w:type="dxa"/>
          </w:tcPr>
          <w:p w:rsidR="007B5B36" w:rsidRPr="002F0EDB" w:rsidRDefault="007B5B36" w:rsidP="005C4780">
            <w:pPr>
              <w:spacing w:line="240" w:lineRule="auto"/>
            </w:pPr>
            <w:r w:rsidRPr="002F0EDB">
              <w:t xml:space="preserve">Демонстрация знаний организационно правовых форм предприятий; </w:t>
            </w:r>
          </w:p>
          <w:p w:rsidR="007B5B36" w:rsidRPr="002F0EDB" w:rsidRDefault="007B5B36" w:rsidP="005C4780">
            <w:pPr>
              <w:spacing w:line="240" w:lineRule="auto"/>
            </w:pPr>
            <w:r w:rsidRPr="002F0EDB">
              <w:t>Демонстрация  знаний законов о труде.</w:t>
            </w:r>
          </w:p>
          <w:p w:rsidR="007B5B36" w:rsidRPr="002F0EDB" w:rsidRDefault="007B5B36" w:rsidP="005C4780">
            <w:pPr>
              <w:pStyle w:val="af9"/>
              <w:ind w:left="-7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 xml:space="preserve">анализ и оценка результатов тестирования; </w:t>
            </w:r>
          </w:p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>анализ и оценка выполненной контрольной работы;</w:t>
            </w:r>
          </w:p>
          <w:p w:rsidR="007B5B36" w:rsidRPr="002F0EDB" w:rsidRDefault="007B5B36" w:rsidP="005C4780">
            <w:pPr>
              <w:pStyle w:val="af9"/>
              <w:numPr>
                <w:ilvl w:val="0"/>
                <w:numId w:val="1"/>
              </w:numPr>
              <w:ind w:left="184" w:hanging="184"/>
              <w:contextualSpacing w:val="0"/>
              <w:rPr>
                <w:i/>
                <w:iCs/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>анализ и оценка ответов на зачете</w:t>
            </w:r>
          </w:p>
        </w:tc>
      </w:tr>
      <w:tr w:rsidR="007B5B36" w:rsidRPr="002F0EDB">
        <w:trPr>
          <w:trHeight w:val="56"/>
          <w:jc w:val="center"/>
        </w:trPr>
        <w:tc>
          <w:tcPr>
            <w:tcW w:w="2839" w:type="dxa"/>
          </w:tcPr>
          <w:p w:rsidR="007B5B36" w:rsidRPr="002F0EDB" w:rsidRDefault="007B5B36" w:rsidP="005C4780">
            <w:pPr>
              <w:shd w:val="clear" w:color="auto" w:fill="FFFFFF"/>
              <w:spacing w:line="240" w:lineRule="auto"/>
              <w:ind w:right="158"/>
            </w:pPr>
            <w:r w:rsidRPr="002F0EDB">
              <w:t xml:space="preserve">З3 </w:t>
            </w:r>
            <w:r w:rsidRPr="002F0EDB">
              <w:rPr>
                <w:spacing w:val="-1"/>
              </w:rPr>
              <w:t xml:space="preserve">механизмы формирования заработной платы; </w:t>
            </w:r>
            <w:r w:rsidRPr="002F0EDB">
              <w:t>формы оплаты труда</w:t>
            </w:r>
          </w:p>
          <w:p w:rsidR="007B5B36" w:rsidRPr="002F0EDB" w:rsidRDefault="007B5B36" w:rsidP="005C4780">
            <w:pPr>
              <w:pStyle w:val="Style29"/>
              <w:widowControl/>
              <w:spacing w:line="240" w:lineRule="auto"/>
            </w:pPr>
          </w:p>
          <w:p w:rsidR="007B5B36" w:rsidRPr="002F0EDB" w:rsidRDefault="007B5B36" w:rsidP="005C4780">
            <w:pPr>
              <w:spacing w:line="240" w:lineRule="auto"/>
            </w:pPr>
          </w:p>
        </w:tc>
        <w:tc>
          <w:tcPr>
            <w:tcW w:w="3656" w:type="dxa"/>
          </w:tcPr>
          <w:p w:rsidR="007B5B36" w:rsidRPr="002F0EDB" w:rsidRDefault="007B5B36" w:rsidP="005C4780">
            <w:pPr>
              <w:pStyle w:val="af9"/>
              <w:ind w:left="-71"/>
              <w:jc w:val="both"/>
              <w:rPr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>Демонстрация знаний понятия заработной платы и форм оплаты труда.</w:t>
            </w:r>
          </w:p>
        </w:tc>
        <w:tc>
          <w:tcPr>
            <w:tcW w:w="2693" w:type="dxa"/>
          </w:tcPr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 xml:space="preserve">анализ и оценка результатов тестирования; </w:t>
            </w:r>
          </w:p>
          <w:p w:rsidR="007B5B36" w:rsidRPr="002F0EDB" w:rsidRDefault="007B5B36" w:rsidP="005C4780">
            <w:pPr>
              <w:pStyle w:val="af9"/>
              <w:numPr>
                <w:ilvl w:val="0"/>
                <w:numId w:val="1"/>
              </w:numPr>
              <w:ind w:left="184" w:hanging="184"/>
              <w:contextualSpacing w:val="0"/>
              <w:rPr>
                <w:i/>
                <w:iCs/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>анализ и оценка ответов на зачете</w:t>
            </w:r>
          </w:p>
        </w:tc>
      </w:tr>
      <w:tr w:rsidR="007B5B36" w:rsidRPr="002F0EDB">
        <w:trPr>
          <w:trHeight w:val="56"/>
          <w:jc w:val="center"/>
        </w:trPr>
        <w:tc>
          <w:tcPr>
            <w:tcW w:w="2839" w:type="dxa"/>
          </w:tcPr>
          <w:p w:rsidR="007B5B36" w:rsidRPr="002F0EDB" w:rsidRDefault="007B5B36" w:rsidP="005C4780">
            <w:pPr>
              <w:shd w:val="clear" w:color="auto" w:fill="FFFFFF"/>
              <w:spacing w:line="240" w:lineRule="auto"/>
              <w:ind w:right="158"/>
            </w:pPr>
            <w:r w:rsidRPr="002F0EDB">
              <w:t xml:space="preserve">У2 </w:t>
            </w:r>
            <w:r w:rsidRPr="002F0EDB">
              <w:rPr>
                <w:spacing w:val="-1"/>
              </w:rPr>
              <w:t xml:space="preserve">применять экономические и правовые знания в </w:t>
            </w:r>
            <w:r w:rsidRPr="002F0EDB">
              <w:t>конкретных производственных ситуациях</w:t>
            </w:r>
          </w:p>
          <w:p w:rsidR="007B5B36" w:rsidRPr="002F0EDB" w:rsidRDefault="007B5B36" w:rsidP="005C4780">
            <w:pPr>
              <w:shd w:val="clear" w:color="auto" w:fill="FFFFFF"/>
              <w:spacing w:line="240" w:lineRule="auto"/>
              <w:ind w:right="158"/>
            </w:pPr>
          </w:p>
        </w:tc>
        <w:tc>
          <w:tcPr>
            <w:tcW w:w="3656" w:type="dxa"/>
          </w:tcPr>
          <w:p w:rsidR="007B5B36" w:rsidRPr="002F0EDB" w:rsidRDefault="007B5B36" w:rsidP="005C4780">
            <w:pPr>
              <w:pStyle w:val="af9"/>
              <w:ind w:left="-71"/>
              <w:jc w:val="both"/>
              <w:rPr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>Демонстрация умений применять экономические и правовые знания в конкретных производственных ситуациях</w:t>
            </w:r>
          </w:p>
        </w:tc>
        <w:tc>
          <w:tcPr>
            <w:tcW w:w="2693" w:type="dxa"/>
          </w:tcPr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>анализ и оценка результатов решения задач;</w:t>
            </w:r>
          </w:p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>анализ и оценка ответа на зачете</w:t>
            </w:r>
          </w:p>
        </w:tc>
      </w:tr>
      <w:tr w:rsidR="007B5B36" w:rsidRPr="002F0EDB">
        <w:trPr>
          <w:trHeight w:val="56"/>
          <w:jc w:val="center"/>
        </w:trPr>
        <w:tc>
          <w:tcPr>
            <w:tcW w:w="2839" w:type="dxa"/>
          </w:tcPr>
          <w:p w:rsidR="007B5B36" w:rsidRPr="002F0EDB" w:rsidRDefault="007B5B36" w:rsidP="005C4780">
            <w:pPr>
              <w:shd w:val="clear" w:color="auto" w:fill="FFFFFF"/>
              <w:spacing w:line="240" w:lineRule="auto"/>
              <w:ind w:right="158"/>
            </w:pPr>
            <w:r w:rsidRPr="002F0EDB">
              <w:t xml:space="preserve">У3 </w:t>
            </w:r>
            <w:r w:rsidRPr="002F0EDB">
              <w:rPr>
                <w:spacing w:val="-1"/>
              </w:rPr>
              <w:t xml:space="preserve">защищать свои трудовые права в рамках </w:t>
            </w:r>
            <w:r w:rsidRPr="002F0EDB">
              <w:t>действующего законодательства</w:t>
            </w:r>
          </w:p>
          <w:p w:rsidR="007B5B36" w:rsidRPr="002F0EDB" w:rsidRDefault="007B5B36" w:rsidP="005C4780">
            <w:pPr>
              <w:shd w:val="clear" w:color="auto" w:fill="FFFFFF"/>
              <w:spacing w:line="240" w:lineRule="auto"/>
            </w:pPr>
          </w:p>
          <w:p w:rsidR="007B5B36" w:rsidRPr="002F0EDB" w:rsidRDefault="007B5B36" w:rsidP="005C4780">
            <w:pPr>
              <w:shd w:val="clear" w:color="auto" w:fill="FFFFFF"/>
              <w:spacing w:line="240" w:lineRule="auto"/>
              <w:ind w:right="158"/>
            </w:pPr>
          </w:p>
        </w:tc>
        <w:tc>
          <w:tcPr>
            <w:tcW w:w="3656" w:type="dxa"/>
          </w:tcPr>
          <w:p w:rsidR="007B5B36" w:rsidRPr="002F0EDB" w:rsidRDefault="007B5B36" w:rsidP="005C4780">
            <w:pPr>
              <w:pStyle w:val="af9"/>
              <w:ind w:left="-71"/>
              <w:jc w:val="both"/>
              <w:rPr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>Демонстрация умений защищать свои права в рамках действующего законодательства</w:t>
            </w:r>
          </w:p>
        </w:tc>
        <w:tc>
          <w:tcPr>
            <w:tcW w:w="2693" w:type="dxa"/>
          </w:tcPr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>анализ и оценка результатов решения задач;</w:t>
            </w:r>
          </w:p>
          <w:p w:rsidR="007B5B36" w:rsidRPr="002F0EDB" w:rsidRDefault="007B5B36" w:rsidP="005C4780">
            <w:pPr>
              <w:pStyle w:val="af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84" w:hanging="184"/>
              <w:contextualSpacing w:val="0"/>
              <w:jc w:val="both"/>
              <w:rPr>
                <w:sz w:val="24"/>
                <w:szCs w:val="24"/>
              </w:rPr>
            </w:pPr>
            <w:r w:rsidRPr="002F0EDB">
              <w:rPr>
                <w:sz w:val="24"/>
                <w:szCs w:val="24"/>
              </w:rPr>
              <w:t>анализ и оценка ответа на зачете</w:t>
            </w:r>
          </w:p>
        </w:tc>
      </w:tr>
    </w:tbl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</w:pPr>
    </w:p>
    <w:p w:rsidR="00AD6C71" w:rsidRPr="002F0EDB" w:rsidRDefault="00AD6C71" w:rsidP="005C4780">
      <w:pPr>
        <w:tabs>
          <w:tab w:val="left" w:pos="284"/>
        </w:tabs>
        <w:spacing w:line="240" w:lineRule="auto"/>
        <w:ind w:left="284" w:hanging="284"/>
        <w:jc w:val="center"/>
        <w:rPr>
          <w:b/>
          <w:bCs/>
        </w:rPr>
      </w:pPr>
    </w:p>
    <w:p w:rsidR="00592244" w:rsidRPr="002F0EDB" w:rsidRDefault="00592244" w:rsidP="005C4780">
      <w:pPr>
        <w:tabs>
          <w:tab w:val="left" w:pos="284"/>
        </w:tabs>
        <w:spacing w:line="240" w:lineRule="auto"/>
        <w:ind w:left="284" w:hanging="284"/>
        <w:jc w:val="center"/>
      </w:pPr>
      <w:r w:rsidRPr="002F0EDB">
        <w:rPr>
          <w:b/>
          <w:bCs/>
        </w:rPr>
        <w:t>Критерии оценки задания дифференцированного зачета</w:t>
      </w:r>
    </w:p>
    <w:p w:rsidR="007B5B36" w:rsidRPr="002F0EDB" w:rsidRDefault="00592244" w:rsidP="005C4780">
      <w:pPr>
        <w:tabs>
          <w:tab w:val="left" w:pos="284"/>
        </w:tabs>
        <w:spacing w:line="240" w:lineRule="auto"/>
        <w:ind w:left="284" w:hanging="284"/>
        <w:jc w:val="center"/>
      </w:pPr>
      <w:r w:rsidRPr="002F0EDB">
        <w:rPr>
          <w:b/>
          <w:bCs/>
        </w:rPr>
        <w:t>в виде набора тестовых заданий и практического задания</w:t>
      </w:r>
    </w:p>
    <w:tbl>
      <w:tblPr>
        <w:tblW w:w="101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1134"/>
      </w:tblGrid>
      <w:tr w:rsidR="007B5B36" w:rsidRPr="002F0EDB">
        <w:trPr>
          <w:trHeight w:val="251"/>
        </w:trPr>
        <w:tc>
          <w:tcPr>
            <w:tcW w:w="1526" w:type="dxa"/>
            <w:tcBorders>
              <w:top w:val="single" w:sz="4" w:space="0" w:color="auto"/>
            </w:tcBorders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jc w:val="center"/>
              <w:rPr>
                <w:b/>
                <w:bCs/>
              </w:rPr>
            </w:pPr>
            <w:r w:rsidRPr="002F0EDB">
              <w:rPr>
                <w:b/>
                <w:bCs/>
              </w:rPr>
              <w:t>Критерий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jc w:val="center"/>
              <w:rPr>
                <w:b/>
                <w:bCs/>
              </w:rPr>
            </w:pPr>
            <w:r w:rsidRPr="002F0EDB">
              <w:rPr>
                <w:b/>
                <w:bCs/>
              </w:rPr>
              <w:t>Содержание критерия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jc w:val="center"/>
              <w:rPr>
                <w:b/>
                <w:bCs/>
              </w:rPr>
            </w:pPr>
            <w:r w:rsidRPr="002F0EDB">
              <w:rPr>
                <w:b/>
                <w:bCs/>
              </w:rPr>
              <w:t>Баллы</w:t>
            </w:r>
          </w:p>
        </w:tc>
      </w:tr>
      <w:tr w:rsidR="007B5B36" w:rsidRPr="002F0EDB">
        <w:trPr>
          <w:trHeight w:val="579"/>
        </w:trPr>
        <w:tc>
          <w:tcPr>
            <w:tcW w:w="1526" w:type="dxa"/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А</w:t>
            </w:r>
          </w:p>
        </w:tc>
        <w:tc>
          <w:tcPr>
            <w:tcW w:w="7513" w:type="dxa"/>
          </w:tcPr>
          <w:p w:rsidR="007B5B36" w:rsidRPr="002F0EDB" w:rsidRDefault="007B5B36" w:rsidP="005C4780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426" w:hanging="284"/>
            </w:pPr>
            <w:r w:rsidRPr="002F0EDB">
              <w:t>работа выполнена правильно и полностью самостоятельно</w:t>
            </w:r>
          </w:p>
        </w:tc>
        <w:tc>
          <w:tcPr>
            <w:tcW w:w="1134" w:type="dxa"/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5</w:t>
            </w:r>
          </w:p>
        </w:tc>
      </w:tr>
      <w:tr w:rsidR="007B5B36" w:rsidRPr="002F0EDB">
        <w:trPr>
          <w:trHeight w:val="579"/>
        </w:trPr>
        <w:tc>
          <w:tcPr>
            <w:tcW w:w="1526" w:type="dxa"/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Б</w:t>
            </w:r>
          </w:p>
        </w:tc>
        <w:tc>
          <w:tcPr>
            <w:tcW w:w="7513" w:type="dxa"/>
          </w:tcPr>
          <w:p w:rsidR="007B5B36" w:rsidRPr="002F0EDB" w:rsidRDefault="007B5B36" w:rsidP="005C4780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426" w:hanging="284"/>
            </w:pPr>
            <w:r w:rsidRPr="002F0EDB">
              <w:t>работа выполнена правильно с учётом 1 несущественной ошибки, исправленной самостоятельно по требованию преподавателя</w:t>
            </w:r>
          </w:p>
        </w:tc>
        <w:tc>
          <w:tcPr>
            <w:tcW w:w="1134" w:type="dxa"/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4</w:t>
            </w:r>
          </w:p>
        </w:tc>
      </w:tr>
      <w:tr w:rsidR="007B5B36" w:rsidRPr="002F0EDB">
        <w:trPr>
          <w:trHeight w:val="579"/>
        </w:trPr>
        <w:tc>
          <w:tcPr>
            <w:tcW w:w="1526" w:type="dxa"/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В</w:t>
            </w:r>
          </w:p>
        </w:tc>
        <w:tc>
          <w:tcPr>
            <w:tcW w:w="7513" w:type="dxa"/>
          </w:tcPr>
          <w:p w:rsidR="007B5B36" w:rsidRPr="002F0EDB" w:rsidRDefault="007B5B36" w:rsidP="005C4780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426" w:hanging="284"/>
            </w:pPr>
            <w:r w:rsidRPr="002F0EDB">
              <w:t>работа выполнена правильно с учётом 2-3 несущественных ошибок, исправленных самостоятельно по требованию преподавателя</w:t>
            </w:r>
          </w:p>
        </w:tc>
        <w:tc>
          <w:tcPr>
            <w:tcW w:w="1134" w:type="dxa"/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3</w:t>
            </w:r>
          </w:p>
        </w:tc>
      </w:tr>
      <w:tr w:rsidR="007B5B36" w:rsidRPr="002F0EDB">
        <w:trPr>
          <w:trHeight w:val="579"/>
        </w:trPr>
        <w:tc>
          <w:tcPr>
            <w:tcW w:w="1526" w:type="dxa"/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Г</w:t>
            </w:r>
          </w:p>
        </w:tc>
        <w:tc>
          <w:tcPr>
            <w:tcW w:w="7513" w:type="dxa"/>
          </w:tcPr>
          <w:p w:rsidR="007B5B36" w:rsidRPr="002F0EDB" w:rsidRDefault="007B5B36" w:rsidP="005C4780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426" w:hanging="284"/>
            </w:pPr>
            <w:r w:rsidRPr="002F0EDB">
              <w:t>допущена существенная ошибка, которую учащийся не может исправить даже по требованию преподавателя</w:t>
            </w:r>
          </w:p>
        </w:tc>
        <w:tc>
          <w:tcPr>
            <w:tcW w:w="1134" w:type="dxa"/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2</w:t>
            </w:r>
          </w:p>
        </w:tc>
      </w:tr>
      <w:tr w:rsidR="007B5B36" w:rsidRPr="002F0EDB">
        <w:trPr>
          <w:trHeight w:val="899"/>
        </w:trPr>
        <w:tc>
          <w:tcPr>
            <w:tcW w:w="1526" w:type="dxa"/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Д</w:t>
            </w:r>
          </w:p>
        </w:tc>
        <w:tc>
          <w:tcPr>
            <w:tcW w:w="7513" w:type="dxa"/>
          </w:tcPr>
          <w:p w:rsidR="007B5B36" w:rsidRPr="002F0EDB" w:rsidRDefault="007B5B36" w:rsidP="005C4780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426" w:hanging="284"/>
            </w:pPr>
            <w:r w:rsidRPr="002F0EDB">
              <w:t>допущены 2 или 3 существенных ошибки, которые учащийся не может исправить даже по требованию преподавателя</w:t>
            </w:r>
          </w:p>
        </w:tc>
        <w:tc>
          <w:tcPr>
            <w:tcW w:w="1134" w:type="dxa"/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</w:tr>
      <w:tr w:rsidR="007B5B36" w:rsidRPr="002F0EDB">
        <w:trPr>
          <w:trHeight w:val="255"/>
        </w:trPr>
        <w:tc>
          <w:tcPr>
            <w:tcW w:w="1526" w:type="dxa"/>
            <w:tcBorders>
              <w:bottom w:val="single" w:sz="4" w:space="0" w:color="auto"/>
            </w:tcBorders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Е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B5B36" w:rsidRPr="002F0EDB" w:rsidRDefault="007B5B36" w:rsidP="005C4780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426" w:hanging="284"/>
            </w:pPr>
            <w:r w:rsidRPr="002F0EDB">
              <w:t>работа не выполнена вовсе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0</w:t>
            </w:r>
          </w:p>
        </w:tc>
      </w:tr>
    </w:tbl>
    <w:p w:rsidR="007B5B36" w:rsidRPr="002F0EDB" w:rsidRDefault="007B5B36" w:rsidP="005C4780">
      <w:pPr>
        <w:keepNext/>
        <w:keepLines/>
        <w:suppressLineNumbers/>
        <w:suppressAutoHyphens/>
        <w:spacing w:line="240" w:lineRule="auto"/>
      </w:pPr>
    </w:p>
    <w:p w:rsidR="007B5B36" w:rsidRPr="002F0EDB" w:rsidRDefault="007B5B36" w:rsidP="005C4780">
      <w:pPr>
        <w:tabs>
          <w:tab w:val="left" w:pos="284"/>
        </w:tabs>
        <w:spacing w:line="240" w:lineRule="auto"/>
        <w:ind w:firstLine="709"/>
        <w:rPr>
          <w:b/>
          <w:bCs/>
          <w:i/>
          <w:iCs/>
        </w:rPr>
      </w:pPr>
      <w:r w:rsidRPr="002F0EDB">
        <w:rPr>
          <w:b/>
          <w:bCs/>
          <w:i/>
          <w:iCs/>
        </w:rPr>
        <w:t xml:space="preserve">Шкала перевода баллов в отметки по пятибалльной системе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68"/>
        <w:gridCol w:w="4220"/>
      </w:tblGrid>
      <w:tr w:rsidR="007B5B36" w:rsidRPr="002F0EDB">
        <w:trPr>
          <w:trHeight w:val="57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ind w:left="284" w:hanging="284"/>
              <w:jc w:val="center"/>
              <w:rPr>
                <w:color w:val="000000"/>
              </w:rPr>
            </w:pPr>
            <w:r w:rsidRPr="002F0EDB">
              <w:rPr>
                <w:b/>
                <w:bCs/>
                <w:color w:val="000000"/>
              </w:rPr>
              <w:lastRenderedPageBreak/>
              <w:t>Отметка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ind w:left="284" w:hanging="284"/>
              <w:jc w:val="center"/>
              <w:rPr>
                <w:color w:val="000000"/>
              </w:rPr>
            </w:pPr>
            <w:r w:rsidRPr="002F0EDB">
              <w:rPr>
                <w:b/>
                <w:bCs/>
                <w:color w:val="000000"/>
              </w:rPr>
              <w:t>Минимальное число баллов,</w:t>
            </w:r>
          </w:p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ind w:left="284" w:hanging="284"/>
              <w:jc w:val="center"/>
              <w:rPr>
                <w:color w:val="000000"/>
              </w:rPr>
            </w:pPr>
            <w:r w:rsidRPr="002F0EDB">
              <w:rPr>
                <w:b/>
                <w:bCs/>
                <w:color w:val="000000"/>
              </w:rPr>
              <w:t>необходимое для получения отметки</w:t>
            </w:r>
          </w:p>
        </w:tc>
      </w:tr>
      <w:tr w:rsidR="007B5B36" w:rsidRPr="002F0EDB">
        <w:trPr>
          <w:trHeight w:val="256"/>
          <w:jc w:val="center"/>
        </w:trPr>
        <w:tc>
          <w:tcPr>
            <w:tcW w:w="0" w:type="auto"/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ind w:left="284" w:hanging="284"/>
              <w:jc w:val="center"/>
              <w:rPr>
                <w:color w:val="000000"/>
              </w:rPr>
            </w:pPr>
            <w:r w:rsidRPr="002F0EDB">
              <w:rPr>
                <w:i/>
                <w:iCs/>
                <w:color w:val="000000"/>
              </w:rPr>
              <w:t>«3» (удов.)</w:t>
            </w:r>
          </w:p>
        </w:tc>
        <w:tc>
          <w:tcPr>
            <w:tcW w:w="0" w:type="auto"/>
          </w:tcPr>
          <w:p w:rsidR="007B5B36" w:rsidRPr="002F0EDB" w:rsidRDefault="00E95CC9" w:rsidP="005C4780">
            <w:pPr>
              <w:tabs>
                <w:tab w:val="left" w:pos="284"/>
              </w:tabs>
              <w:spacing w:line="240" w:lineRule="auto"/>
              <w:ind w:left="284" w:hanging="284"/>
              <w:jc w:val="center"/>
              <w:rPr>
                <w:b/>
                <w:bCs/>
                <w:color w:val="000000"/>
              </w:rPr>
            </w:pPr>
            <w:r w:rsidRPr="002F0EDB">
              <w:rPr>
                <w:b/>
                <w:bCs/>
                <w:i/>
                <w:iCs/>
                <w:color w:val="000000"/>
              </w:rPr>
              <w:t>10</w:t>
            </w:r>
          </w:p>
        </w:tc>
      </w:tr>
      <w:tr w:rsidR="007B5B36" w:rsidRPr="002F0EDB">
        <w:trPr>
          <w:trHeight w:val="256"/>
          <w:jc w:val="center"/>
        </w:trPr>
        <w:tc>
          <w:tcPr>
            <w:tcW w:w="0" w:type="auto"/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ind w:left="284" w:hanging="284"/>
              <w:jc w:val="center"/>
              <w:rPr>
                <w:color w:val="000000"/>
              </w:rPr>
            </w:pPr>
            <w:r w:rsidRPr="002F0EDB">
              <w:rPr>
                <w:i/>
                <w:iCs/>
                <w:color w:val="000000"/>
              </w:rPr>
              <w:t>«4» (хорошо)</w:t>
            </w:r>
          </w:p>
        </w:tc>
        <w:tc>
          <w:tcPr>
            <w:tcW w:w="0" w:type="auto"/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ind w:left="284" w:hanging="284"/>
              <w:jc w:val="center"/>
              <w:rPr>
                <w:b/>
                <w:bCs/>
                <w:color w:val="000000"/>
              </w:rPr>
            </w:pPr>
            <w:r w:rsidRPr="002F0EDB">
              <w:rPr>
                <w:b/>
                <w:bCs/>
                <w:i/>
                <w:iCs/>
                <w:color w:val="000000"/>
              </w:rPr>
              <w:t>1</w:t>
            </w:r>
            <w:r w:rsidR="00E95CC9" w:rsidRPr="002F0EDB">
              <w:rPr>
                <w:b/>
                <w:bCs/>
                <w:i/>
                <w:iCs/>
                <w:color w:val="000000"/>
              </w:rPr>
              <w:t>1</w:t>
            </w:r>
            <w:r w:rsidR="00804B37" w:rsidRPr="002F0EDB">
              <w:rPr>
                <w:b/>
                <w:bCs/>
                <w:i/>
                <w:iCs/>
                <w:color w:val="000000"/>
              </w:rPr>
              <w:t>-1</w:t>
            </w:r>
            <w:r w:rsidR="00E95CC9" w:rsidRPr="002F0EDB">
              <w:rPr>
                <w:b/>
                <w:bCs/>
                <w:i/>
                <w:iCs/>
                <w:color w:val="000000"/>
              </w:rPr>
              <w:t>5</w:t>
            </w:r>
          </w:p>
        </w:tc>
      </w:tr>
      <w:tr w:rsidR="007B5B36" w:rsidRPr="002F0EDB">
        <w:trPr>
          <w:trHeight w:val="256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B5B36" w:rsidRPr="002F0EDB" w:rsidRDefault="007B5B36" w:rsidP="005C4780">
            <w:pPr>
              <w:tabs>
                <w:tab w:val="left" w:pos="284"/>
              </w:tabs>
              <w:spacing w:line="240" w:lineRule="auto"/>
              <w:ind w:left="284" w:hanging="284"/>
              <w:jc w:val="center"/>
              <w:rPr>
                <w:color w:val="000000"/>
              </w:rPr>
            </w:pPr>
            <w:r w:rsidRPr="002F0EDB">
              <w:rPr>
                <w:i/>
                <w:iCs/>
                <w:color w:val="000000"/>
              </w:rPr>
              <w:t>«5» (отлично)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B36" w:rsidRPr="002F0EDB" w:rsidRDefault="00E95CC9" w:rsidP="005C4780">
            <w:pPr>
              <w:tabs>
                <w:tab w:val="left" w:pos="284"/>
              </w:tabs>
              <w:spacing w:line="240" w:lineRule="auto"/>
              <w:ind w:left="284" w:hanging="284"/>
              <w:jc w:val="center"/>
              <w:rPr>
                <w:b/>
                <w:bCs/>
                <w:color w:val="000000"/>
              </w:rPr>
            </w:pPr>
            <w:r w:rsidRPr="002F0EDB">
              <w:rPr>
                <w:b/>
                <w:bCs/>
                <w:i/>
                <w:iCs/>
                <w:color w:val="000000"/>
              </w:rPr>
              <w:t>16 и более</w:t>
            </w:r>
          </w:p>
        </w:tc>
      </w:tr>
    </w:tbl>
    <w:p w:rsidR="009B03A1" w:rsidRPr="002F0EDB" w:rsidRDefault="009B03A1" w:rsidP="005C4780">
      <w:pPr>
        <w:spacing w:line="240" w:lineRule="auto"/>
        <w:rPr>
          <w:vanish/>
        </w:rPr>
      </w:pPr>
    </w:p>
    <w:tbl>
      <w:tblPr>
        <w:tblpPr w:leftFromText="180" w:rightFromText="180" w:vertAnchor="text" w:horzAnchor="margin" w:tblpXSpec="center" w:tblpY="6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3918"/>
        <w:gridCol w:w="3218"/>
      </w:tblGrid>
      <w:tr w:rsidR="00AD6C71" w:rsidRPr="002F0EDB" w:rsidTr="00AD6C71">
        <w:trPr>
          <w:trHeight w:val="642"/>
        </w:trPr>
        <w:tc>
          <w:tcPr>
            <w:tcW w:w="1647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  <w:rPr>
                <w:b/>
                <w:bCs/>
              </w:rPr>
            </w:pPr>
            <w:r w:rsidRPr="002F0EDB">
              <w:rPr>
                <w:b/>
                <w:bCs/>
              </w:rPr>
              <w:t>Номер задания</w:t>
            </w: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  <w:rPr>
                <w:b/>
                <w:bCs/>
              </w:rPr>
            </w:pPr>
            <w:r w:rsidRPr="002F0EDB">
              <w:rPr>
                <w:b/>
                <w:bCs/>
              </w:rPr>
              <w:t>Количество правильных ответов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  <w:rPr>
                <w:b/>
                <w:bCs/>
              </w:rPr>
            </w:pPr>
            <w:r w:rsidRPr="002F0EDB">
              <w:rPr>
                <w:b/>
                <w:bCs/>
              </w:rPr>
              <w:t>Количество баллов</w:t>
            </w:r>
          </w:p>
        </w:tc>
      </w:tr>
      <w:tr w:rsidR="00AD6C71" w:rsidRPr="002F0EDB" w:rsidTr="00AD6C71">
        <w:trPr>
          <w:trHeight w:val="321"/>
        </w:trPr>
        <w:tc>
          <w:tcPr>
            <w:tcW w:w="8783" w:type="dxa"/>
            <w:gridSpan w:val="3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Обязательная часть</w:t>
            </w:r>
          </w:p>
        </w:tc>
      </w:tr>
      <w:tr w:rsidR="00AD6C71" w:rsidRPr="002F0EDB" w:rsidTr="00AD6C71">
        <w:trPr>
          <w:trHeight w:val="321"/>
        </w:trPr>
        <w:tc>
          <w:tcPr>
            <w:tcW w:w="1647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  <w:tc>
          <w:tcPr>
            <w:tcW w:w="3218" w:type="dxa"/>
          </w:tcPr>
          <w:p w:rsidR="00AD6C71" w:rsidRPr="002F0EDB" w:rsidRDefault="00E95CC9" w:rsidP="005C4780">
            <w:pPr>
              <w:tabs>
                <w:tab w:val="left" w:pos="284"/>
                <w:tab w:val="left" w:pos="1318"/>
                <w:tab w:val="center" w:pos="1501"/>
              </w:tabs>
              <w:spacing w:line="240" w:lineRule="auto"/>
              <w:jc w:val="left"/>
            </w:pPr>
            <w:r w:rsidRPr="002F0EDB">
              <w:tab/>
            </w:r>
            <w:r w:rsidRPr="002F0EDB">
              <w:tab/>
            </w:r>
            <w:r w:rsidRPr="002F0EDB">
              <w:tab/>
            </w:r>
            <w:r w:rsidR="00AD6C71" w:rsidRPr="002F0EDB">
              <w:t>1</w:t>
            </w:r>
          </w:p>
        </w:tc>
      </w:tr>
      <w:tr w:rsidR="00AD6C71" w:rsidRPr="002F0EDB" w:rsidTr="00AD6C71">
        <w:trPr>
          <w:trHeight w:val="336"/>
        </w:trPr>
        <w:tc>
          <w:tcPr>
            <w:tcW w:w="1647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2</w:t>
            </w: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</w:tr>
      <w:tr w:rsidR="00AD6C71" w:rsidRPr="002F0EDB" w:rsidTr="00AD6C71">
        <w:trPr>
          <w:trHeight w:val="321"/>
        </w:trPr>
        <w:tc>
          <w:tcPr>
            <w:tcW w:w="1647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3</w:t>
            </w: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</w:tr>
      <w:tr w:rsidR="00AD6C71" w:rsidRPr="002F0EDB" w:rsidTr="00AD6C71">
        <w:trPr>
          <w:trHeight w:val="321"/>
        </w:trPr>
        <w:tc>
          <w:tcPr>
            <w:tcW w:w="1647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4</w:t>
            </w: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</w:tr>
      <w:tr w:rsidR="00AD6C71" w:rsidRPr="002F0EDB" w:rsidTr="00AD6C71">
        <w:trPr>
          <w:trHeight w:val="321"/>
        </w:trPr>
        <w:tc>
          <w:tcPr>
            <w:tcW w:w="1647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5</w:t>
            </w: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</w:tr>
      <w:tr w:rsidR="00AD6C71" w:rsidRPr="002F0EDB" w:rsidTr="00AD6C71">
        <w:trPr>
          <w:trHeight w:val="321"/>
        </w:trPr>
        <w:tc>
          <w:tcPr>
            <w:tcW w:w="1647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6</w:t>
            </w: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</w:tr>
      <w:tr w:rsidR="00AD6C71" w:rsidRPr="002F0EDB" w:rsidTr="00AD6C71">
        <w:trPr>
          <w:trHeight w:val="321"/>
        </w:trPr>
        <w:tc>
          <w:tcPr>
            <w:tcW w:w="1647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7</w:t>
            </w: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</w:tr>
      <w:tr w:rsidR="00AD6C71" w:rsidRPr="002F0EDB" w:rsidTr="00AD6C71">
        <w:trPr>
          <w:trHeight w:val="321"/>
        </w:trPr>
        <w:tc>
          <w:tcPr>
            <w:tcW w:w="1647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8</w:t>
            </w: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</w:tr>
      <w:tr w:rsidR="00AD6C71" w:rsidRPr="002F0EDB" w:rsidTr="00AD6C71">
        <w:trPr>
          <w:trHeight w:val="321"/>
        </w:trPr>
        <w:tc>
          <w:tcPr>
            <w:tcW w:w="1647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9</w:t>
            </w: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</w:tr>
      <w:tr w:rsidR="00AD6C71" w:rsidRPr="002F0EDB" w:rsidTr="00AD6C71">
        <w:trPr>
          <w:trHeight w:val="336"/>
        </w:trPr>
        <w:tc>
          <w:tcPr>
            <w:tcW w:w="1647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10</w:t>
            </w: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</w:tr>
      <w:tr w:rsidR="00AD6C71" w:rsidRPr="002F0EDB" w:rsidTr="00AD6C71">
        <w:trPr>
          <w:trHeight w:val="321"/>
        </w:trPr>
        <w:tc>
          <w:tcPr>
            <w:tcW w:w="8783" w:type="dxa"/>
            <w:gridSpan w:val="3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Дополнительная часть</w:t>
            </w:r>
          </w:p>
        </w:tc>
      </w:tr>
      <w:tr w:rsidR="00AD6C71" w:rsidRPr="002F0EDB" w:rsidTr="00AD6C71">
        <w:trPr>
          <w:trHeight w:val="321"/>
        </w:trPr>
        <w:tc>
          <w:tcPr>
            <w:tcW w:w="1647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  <w:rPr>
                <w:b/>
                <w:bCs/>
              </w:rPr>
            </w:pPr>
            <w:r w:rsidRPr="002F0EDB">
              <w:rPr>
                <w:b/>
                <w:bCs/>
              </w:rPr>
              <w:t>Критерий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  <w:rPr>
                <w:b/>
                <w:bCs/>
              </w:rPr>
            </w:pPr>
            <w:r w:rsidRPr="002F0EDB">
              <w:rPr>
                <w:b/>
                <w:bCs/>
              </w:rPr>
              <w:t>Количество баллов</w:t>
            </w:r>
          </w:p>
        </w:tc>
      </w:tr>
      <w:tr w:rsidR="00AD6C71" w:rsidRPr="002F0EDB" w:rsidTr="00AD6C71">
        <w:trPr>
          <w:trHeight w:val="321"/>
        </w:trPr>
        <w:tc>
          <w:tcPr>
            <w:tcW w:w="1647" w:type="dxa"/>
            <w:vMerge w:val="restart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</w:p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Задание 11</w:t>
            </w:r>
          </w:p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 xml:space="preserve">Задание 12 </w:t>
            </w: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А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5</w:t>
            </w:r>
          </w:p>
        </w:tc>
      </w:tr>
      <w:tr w:rsidR="00AD6C71" w:rsidRPr="002F0EDB" w:rsidTr="00AD6C71">
        <w:trPr>
          <w:trHeight w:val="321"/>
        </w:trPr>
        <w:tc>
          <w:tcPr>
            <w:tcW w:w="1647" w:type="dxa"/>
            <w:vMerge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Б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4</w:t>
            </w:r>
          </w:p>
        </w:tc>
      </w:tr>
      <w:tr w:rsidR="00AD6C71" w:rsidRPr="002F0EDB" w:rsidTr="00AD6C71">
        <w:trPr>
          <w:trHeight w:val="321"/>
        </w:trPr>
        <w:tc>
          <w:tcPr>
            <w:tcW w:w="1647" w:type="dxa"/>
            <w:vMerge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В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3</w:t>
            </w:r>
          </w:p>
        </w:tc>
      </w:tr>
      <w:tr w:rsidR="00AD6C71" w:rsidRPr="002F0EDB" w:rsidTr="00AD6C71">
        <w:trPr>
          <w:trHeight w:val="321"/>
        </w:trPr>
        <w:tc>
          <w:tcPr>
            <w:tcW w:w="1647" w:type="dxa"/>
            <w:vMerge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Г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2</w:t>
            </w:r>
          </w:p>
        </w:tc>
      </w:tr>
      <w:tr w:rsidR="00AD6C71" w:rsidRPr="002F0EDB" w:rsidTr="00AD6C71">
        <w:trPr>
          <w:trHeight w:val="321"/>
        </w:trPr>
        <w:tc>
          <w:tcPr>
            <w:tcW w:w="1647" w:type="dxa"/>
            <w:vMerge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Д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1</w:t>
            </w:r>
          </w:p>
        </w:tc>
      </w:tr>
      <w:tr w:rsidR="00AD6C71" w:rsidRPr="002F0EDB" w:rsidTr="00AD6C71">
        <w:trPr>
          <w:trHeight w:val="336"/>
        </w:trPr>
        <w:tc>
          <w:tcPr>
            <w:tcW w:w="1647" w:type="dxa"/>
            <w:vMerge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9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Е</w:t>
            </w:r>
          </w:p>
        </w:tc>
        <w:tc>
          <w:tcPr>
            <w:tcW w:w="3218" w:type="dxa"/>
          </w:tcPr>
          <w:p w:rsidR="00AD6C71" w:rsidRPr="002F0EDB" w:rsidRDefault="00AD6C7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>0</w:t>
            </w:r>
          </w:p>
        </w:tc>
      </w:tr>
      <w:tr w:rsidR="00C82A41" w:rsidRPr="002F0EDB" w:rsidTr="00AD6C71">
        <w:trPr>
          <w:trHeight w:val="336"/>
        </w:trPr>
        <w:tc>
          <w:tcPr>
            <w:tcW w:w="1647" w:type="dxa"/>
          </w:tcPr>
          <w:p w:rsidR="00C82A41" w:rsidRPr="002F0EDB" w:rsidRDefault="00C82A41" w:rsidP="005C4780">
            <w:pPr>
              <w:tabs>
                <w:tab w:val="left" w:pos="284"/>
              </w:tabs>
              <w:spacing w:line="240" w:lineRule="auto"/>
              <w:jc w:val="center"/>
            </w:pPr>
            <w:r w:rsidRPr="002F0EDB">
              <w:t xml:space="preserve">Задание </w:t>
            </w:r>
          </w:p>
        </w:tc>
        <w:tc>
          <w:tcPr>
            <w:tcW w:w="3918" w:type="dxa"/>
          </w:tcPr>
          <w:p w:rsidR="00C82A41" w:rsidRPr="002F0EDB" w:rsidRDefault="00C82A41" w:rsidP="005C4780">
            <w:p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218" w:type="dxa"/>
          </w:tcPr>
          <w:p w:rsidR="00C82A41" w:rsidRPr="002F0EDB" w:rsidRDefault="00C82A41" w:rsidP="005C4780">
            <w:pPr>
              <w:tabs>
                <w:tab w:val="left" w:pos="284"/>
              </w:tabs>
              <w:spacing w:line="240" w:lineRule="auto"/>
              <w:jc w:val="center"/>
            </w:pPr>
          </w:p>
        </w:tc>
      </w:tr>
    </w:tbl>
    <w:p w:rsidR="007B5B36" w:rsidRPr="002F0EDB" w:rsidRDefault="007B5B36" w:rsidP="002F0EDB">
      <w:pPr>
        <w:tabs>
          <w:tab w:val="left" w:pos="284"/>
        </w:tabs>
        <w:spacing w:line="240" w:lineRule="auto"/>
        <w:ind w:left="284" w:hanging="284"/>
        <w:jc w:val="center"/>
      </w:pPr>
    </w:p>
    <w:p w:rsidR="007B5B36" w:rsidRPr="002F0EDB" w:rsidRDefault="007B5B36" w:rsidP="002F0EDB">
      <w:pPr>
        <w:tabs>
          <w:tab w:val="left" w:pos="284"/>
        </w:tabs>
        <w:spacing w:line="240" w:lineRule="auto"/>
      </w:pPr>
    </w:p>
    <w:p w:rsidR="007B5B36" w:rsidRPr="002F0EDB" w:rsidRDefault="00AD6C71" w:rsidP="002F0EDB">
      <w:pPr>
        <w:tabs>
          <w:tab w:val="left" w:pos="284"/>
        </w:tabs>
        <w:spacing w:line="240" w:lineRule="auto"/>
        <w:ind w:left="284" w:hanging="284"/>
        <w:jc w:val="center"/>
        <w:rPr>
          <w:b/>
          <w:bCs/>
        </w:rPr>
      </w:pPr>
      <w:r w:rsidRPr="002F0EDB">
        <w:rPr>
          <w:b/>
          <w:bCs/>
        </w:rPr>
        <w:br w:type="page"/>
      </w:r>
      <w:r w:rsidR="007B5B36" w:rsidRPr="002F0EDB">
        <w:rPr>
          <w:b/>
          <w:bCs/>
        </w:rPr>
        <w:lastRenderedPageBreak/>
        <w:t>Используемая литература:</w:t>
      </w:r>
    </w:p>
    <w:p w:rsidR="007B5B36" w:rsidRPr="002F0EDB" w:rsidRDefault="007B5B36" w:rsidP="002F0EDB">
      <w:pPr>
        <w:tabs>
          <w:tab w:val="left" w:pos="284"/>
        </w:tabs>
        <w:spacing w:line="240" w:lineRule="auto"/>
        <w:ind w:left="284" w:hanging="284"/>
      </w:pPr>
    </w:p>
    <w:p w:rsidR="007B5B36" w:rsidRPr="002F0EDB" w:rsidRDefault="007B5B36" w:rsidP="002F0EDB">
      <w:pPr>
        <w:pStyle w:val="212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  <w:r w:rsidRPr="002F0EDB">
        <w:rPr>
          <w:b/>
          <w:bCs/>
          <w:sz w:val="24"/>
          <w:szCs w:val="24"/>
        </w:rPr>
        <w:t>Основные источники:</w:t>
      </w:r>
    </w:p>
    <w:p w:rsidR="007B5B36" w:rsidRPr="002F0EDB" w:rsidRDefault="00765A6A" w:rsidP="002F0EDB">
      <w:pPr>
        <w:pStyle w:val="212"/>
        <w:numPr>
          <w:ilvl w:val="1"/>
          <w:numId w:val="6"/>
        </w:numPr>
        <w:shd w:val="clear" w:color="auto" w:fill="auto"/>
        <w:tabs>
          <w:tab w:val="left" w:pos="71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В.В. Румынина </w:t>
      </w:r>
      <w:r w:rsidR="007B5B36" w:rsidRPr="002F0EDB">
        <w:rPr>
          <w:sz w:val="24"/>
          <w:szCs w:val="24"/>
        </w:rPr>
        <w:t xml:space="preserve"> Правовое обеспечение профессиональной деятельности [Текст] : учебник</w:t>
      </w:r>
      <w:r>
        <w:rPr>
          <w:sz w:val="24"/>
          <w:szCs w:val="24"/>
          <w:lang w:val="ru-RU"/>
        </w:rPr>
        <w:t xml:space="preserve"> для студ. учреждений сред. проф. образования</w:t>
      </w:r>
      <w:r w:rsidR="007B5B36" w:rsidRPr="002F0EDB">
        <w:rPr>
          <w:sz w:val="24"/>
          <w:szCs w:val="24"/>
        </w:rPr>
        <w:t xml:space="preserve">/ </w:t>
      </w:r>
      <w:r>
        <w:rPr>
          <w:sz w:val="24"/>
          <w:szCs w:val="24"/>
          <w:lang w:val="ru-RU"/>
        </w:rPr>
        <w:t xml:space="preserve">В.В. Румынина.- 11-е изд., испр. -  М.: Издательский центр «Академия» 2016 г. </w:t>
      </w:r>
      <w:r w:rsidRPr="002F0EDB">
        <w:rPr>
          <w:sz w:val="24"/>
          <w:szCs w:val="24"/>
        </w:rPr>
        <w:t xml:space="preserve"> </w:t>
      </w:r>
    </w:p>
    <w:p w:rsidR="007B5B36" w:rsidRPr="002F0EDB" w:rsidRDefault="007B5B36" w:rsidP="002F0EDB">
      <w:pPr>
        <w:pStyle w:val="212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</w:p>
    <w:p w:rsidR="007B5B36" w:rsidRPr="002F0EDB" w:rsidRDefault="007B5B36" w:rsidP="002F0EDB">
      <w:pPr>
        <w:pStyle w:val="212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</w:p>
    <w:p w:rsidR="007B5B36" w:rsidRPr="002F0EDB" w:rsidRDefault="007B5B36" w:rsidP="002F0EDB">
      <w:pPr>
        <w:pStyle w:val="212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  <w:r w:rsidRPr="002F0EDB">
        <w:rPr>
          <w:b/>
          <w:bCs/>
          <w:sz w:val="24"/>
          <w:szCs w:val="24"/>
        </w:rPr>
        <w:t>Дополнительные источники:</w:t>
      </w:r>
    </w:p>
    <w:p w:rsidR="007B5B36" w:rsidRPr="002F0EDB" w:rsidRDefault="007B5B36" w:rsidP="00765A6A">
      <w:pPr>
        <w:pStyle w:val="212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F0EDB">
        <w:rPr>
          <w:sz w:val="24"/>
          <w:szCs w:val="24"/>
        </w:rPr>
        <w:t>1.</w:t>
      </w:r>
      <w:r w:rsidRPr="002F0EDB">
        <w:rPr>
          <w:b/>
          <w:bCs/>
          <w:sz w:val="24"/>
          <w:szCs w:val="24"/>
        </w:rPr>
        <w:t>Конституция</w:t>
      </w:r>
      <w:r w:rsidRPr="002F0EDB">
        <w:rPr>
          <w:sz w:val="24"/>
          <w:szCs w:val="24"/>
        </w:rPr>
        <w:t xml:space="preserve"> Российской Федерации [Текст] : принята 12.12.1993 г. - Новосибирск : Сиб. унив. изд-во, 2006. - 48 с.</w:t>
      </w:r>
    </w:p>
    <w:p w:rsidR="007B5B36" w:rsidRPr="002F0EDB" w:rsidRDefault="00765A6A" w:rsidP="002F0EDB">
      <w:pPr>
        <w:pStyle w:val="212"/>
        <w:shd w:val="clear" w:color="auto" w:fill="auto"/>
        <w:tabs>
          <w:tab w:val="left" w:pos="72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7B5B36" w:rsidRPr="002F0EDB">
        <w:rPr>
          <w:sz w:val="24"/>
          <w:szCs w:val="24"/>
        </w:rPr>
        <w:t>.</w:t>
      </w:r>
      <w:r w:rsidR="007B5B36" w:rsidRPr="002F0EDB">
        <w:rPr>
          <w:b/>
          <w:bCs/>
          <w:sz w:val="24"/>
          <w:szCs w:val="24"/>
        </w:rPr>
        <w:t xml:space="preserve">Трудовой </w:t>
      </w:r>
      <w:r w:rsidR="007B5B36" w:rsidRPr="002F0EDB">
        <w:rPr>
          <w:sz w:val="24"/>
          <w:szCs w:val="24"/>
        </w:rPr>
        <w:t>кодекс РФ[Текст] : принят 30.12.2001г. № 197-ФЗ</w:t>
      </w:r>
    </w:p>
    <w:p w:rsidR="007B5B36" w:rsidRPr="002F0EDB" w:rsidRDefault="00765A6A" w:rsidP="002F0EDB">
      <w:pPr>
        <w:pStyle w:val="212"/>
        <w:shd w:val="clear" w:color="auto" w:fill="auto"/>
        <w:tabs>
          <w:tab w:val="left" w:pos="72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="007B5B36" w:rsidRPr="002F0EDB">
        <w:rPr>
          <w:sz w:val="24"/>
          <w:szCs w:val="24"/>
        </w:rPr>
        <w:t>.</w:t>
      </w:r>
      <w:r w:rsidR="007B5B36" w:rsidRPr="002F0EDB">
        <w:rPr>
          <w:b/>
          <w:bCs/>
          <w:sz w:val="24"/>
          <w:szCs w:val="24"/>
        </w:rPr>
        <w:t xml:space="preserve"> Гражданский</w:t>
      </w:r>
      <w:r w:rsidR="007B5B36" w:rsidRPr="002F0EDB">
        <w:rPr>
          <w:sz w:val="24"/>
          <w:szCs w:val="24"/>
        </w:rPr>
        <w:t xml:space="preserve"> кодекс РФ [Текст] : ч. 1 от 30.11.1994г. № 51-ФЗ.</w:t>
      </w:r>
    </w:p>
    <w:p w:rsidR="007B5B36" w:rsidRPr="002F0EDB" w:rsidRDefault="00765A6A" w:rsidP="002F0EDB">
      <w:pPr>
        <w:pStyle w:val="212"/>
        <w:shd w:val="clear" w:color="auto" w:fill="auto"/>
        <w:tabs>
          <w:tab w:val="left" w:pos="73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 w:rsidR="007B5B36" w:rsidRPr="002F0EDB">
        <w:rPr>
          <w:sz w:val="24"/>
          <w:szCs w:val="24"/>
        </w:rPr>
        <w:t>.</w:t>
      </w:r>
      <w:r w:rsidR="007B5B36" w:rsidRPr="002F0EDB">
        <w:rPr>
          <w:b/>
          <w:bCs/>
          <w:sz w:val="24"/>
          <w:szCs w:val="24"/>
        </w:rPr>
        <w:t>Гражданский</w:t>
      </w:r>
      <w:r w:rsidR="007B5B36" w:rsidRPr="002F0EDB">
        <w:rPr>
          <w:sz w:val="24"/>
          <w:szCs w:val="24"/>
        </w:rPr>
        <w:t xml:space="preserve"> кодекс РФ[Текст] :  ч. 2 от 26.01.1996г. № 14-ФЗ.</w:t>
      </w:r>
    </w:p>
    <w:p w:rsidR="007B5B36" w:rsidRPr="002F0EDB" w:rsidRDefault="00765A6A" w:rsidP="002F0EDB">
      <w:pPr>
        <w:pStyle w:val="212"/>
        <w:shd w:val="clear" w:color="auto" w:fill="auto"/>
        <w:tabs>
          <w:tab w:val="left" w:pos="711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</w:t>
      </w:r>
      <w:r w:rsidR="007B5B36" w:rsidRPr="002F0EDB">
        <w:rPr>
          <w:sz w:val="24"/>
          <w:szCs w:val="24"/>
        </w:rPr>
        <w:t>.</w:t>
      </w:r>
      <w:r w:rsidR="007B5B36" w:rsidRPr="002F0EDB">
        <w:rPr>
          <w:b/>
          <w:bCs/>
          <w:sz w:val="24"/>
          <w:szCs w:val="24"/>
        </w:rPr>
        <w:t>Гражданский</w:t>
      </w:r>
      <w:r w:rsidR="007B5B36" w:rsidRPr="002F0EDB">
        <w:rPr>
          <w:sz w:val="24"/>
          <w:szCs w:val="24"/>
        </w:rPr>
        <w:t xml:space="preserve"> кодекс РФ  [Текст] :ч. 3 от 26.11.2001г. № 146-ФЗ.</w:t>
      </w:r>
    </w:p>
    <w:p w:rsidR="007B5B36" w:rsidRPr="002F0EDB" w:rsidRDefault="00765A6A" w:rsidP="002F0EDB">
      <w:pPr>
        <w:pStyle w:val="21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 w:rsidR="007B5B36" w:rsidRPr="002F0EDB">
        <w:rPr>
          <w:sz w:val="24"/>
          <w:szCs w:val="24"/>
        </w:rPr>
        <w:t>.</w:t>
      </w:r>
      <w:r w:rsidR="007B5B36" w:rsidRPr="002F0EDB">
        <w:rPr>
          <w:b/>
          <w:bCs/>
          <w:sz w:val="24"/>
          <w:szCs w:val="24"/>
        </w:rPr>
        <w:t>Гражданский</w:t>
      </w:r>
      <w:r w:rsidR="007B5B36" w:rsidRPr="002F0EDB">
        <w:rPr>
          <w:sz w:val="24"/>
          <w:szCs w:val="24"/>
        </w:rPr>
        <w:t xml:space="preserve"> кодекс РФ[Текст] : ч. 4 от 18.12.2006г. № 230-ФЗ.</w:t>
      </w:r>
    </w:p>
    <w:p w:rsidR="007B5B36" w:rsidRDefault="00765A6A" w:rsidP="002F0EDB">
      <w:pPr>
        <w:pStyle w:val="212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7B5B36" w:rsidRPr="002F0EDB">
        <w:rPr>
          <w:sz w:val="24"/>
          <w:szCs w:val="24"/>
        </w:rPr>
        <w:t>.</w:t>
      </w:r>
      <w:r w:rsidR="007B5B36" w:rsidRPr="002F0EDB">
        <w:rPr>
          <w:b/>
          <w:bCs/>
          <w:sz w:val="24"/>
          <w:szCs w:val="24"/>
        </w:rPr>
        <w:t>Кодекс</w:t>
      </w:r>
      <w:r w:rsidR="007B5B36" w:rsidRPr="002F0EDB">
        <w:rPr>
          <w:sz w:val="24"/>
          <w:szCs w:val="24"/>
        </w:rPr>
        <w:tab/>
        <w:t>об административных правонарушениях РФ  [Текст] :принят 30.12.2001г.№195-ФЗ.</w:t>
      </w:r>
    </w:p>
    <w:p w:rsidR="00765A6A" w:rsidRDefault="00765A6A" w:rsidP="00765A6A">
      <w:pPr>
        <w:pStyle w:val="212"/>
        <w:shd w:val="clear" w:color="auto" w:fill="auto"/>
        <w:tabs>
          <w:tab w:val="left" w:pos="716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Тальнишних Т.Г. Основы экономической теории: учеб.пособие для студ. сред.проф. заведений/ Т.Г. Тальнишних</w:t>
      </w:r>
      <w:r w:rsidR="00B30819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- </w:t>
      </w:r>
      <w:r w:rsidR="00B30819">
        <w:rPr>
          <w:sz w:val="24"/>
          <w:szCs w:val="24"/>
          <w:lang w:val="ru-RU"/>
        </w:rPr>
        <w:t xml:space="preserve">4-е изд., стер.- М.: Издательский центр «Академия» 2008 г. </w:t>
      </w:r>
      <w:r w:rsidR="00B30819" w:rsidRPr="002F0EDB">
        <w:rPr>
          <w:sz w:val="24"/>
          <w:szCs w:val="24"/>
        </w:rPr>
        <w:t xml:space="preserve"> </w:t>
      </w:r>
    </w:p>
    <w:p w:rsidR="00765A6A" w:rsidRDefault="00B30819" w:rsidP="00765A6A">
      <w:pPr>
        <w:pStyle w:val="212"/>
        <w:shd w:val="clear" w:color="auto" w:fill="auto"/>
        <w:tabs>
          <w:tab w:val="left" w:pos="716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 </w:t>
      </w:r>
      <w:r w:rsidR="00765A6A">
        <w:rPr>
          <w:sz w:val="24"/>
          <w:szCs w:val="24"/>
          <w:lang w:val="ru-RU"/>
        </w:rPr>
        <w:t xml:space="preserve">Терещенко О.Н. Основы экономики: учеб. для учащихся учреждений нач.проф.образования/ О.Н. Терещенко. – 4-е изд., стер.- М.: Издательский центр «Академия» 2013 г. </w:t>
      </w:r>
      <w:r w:rsidR="00765A6A" w:rsidRPr="002F0EDB">
        <w:rPr>
          <w:sz w:val="24"/>
          <w:szCs w:val="24"/>
        </w:rPr>
        <w:t xml:space="preserve"> </w:t>
      </w:r>
    </w:p>
    <w:p w:rsidR="00765A6A" w:rsidRPr="00765A6A" w:rsidRDefault="00B30819" w:rsidP="00765A6A">
      <w:pPr>
        <w:pStyle w:val="212"/>
        <w:shd w:val="clear" w:color="auto" w:fill="auto"/>
        <w:tabs>
          <w:tab w:val="left" w:pos="716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 Череданова Л.Н. Основы экономики и предпринимательства: учеб для нач.проф.образования/ Л.Н. Череданова. – 2-е изд., стер.- М.: Издательский центр «Академия» 2002 г. </w:t>
      </w:r>
      <w:r w:rsidRPr="002F0EDB">
        <w:rPr>
          <w:sz w:val="24"/>
          <w:szCs w:val="24"/>
        </w:rPr>
        <w:t xml:space="preserve"> </w:t>
      </w:r>
    </w:p>
    <w:p w:rsidR="00765A6A" w:rsidRPr="00765A6A" w:rsidRDefault="00765A6A" w:rsidP="002F0EDB">
      <w:pPr>
        <w:pStyle w:val="212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</w:p>
    <w:p w:rsidR="006A708D" w:rsidRPr="002F0EDB" w:rsidRDefault="006A708D" w:rsidP="006A708D">
      <w:pPr>
        <w:pStyle w:val="212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  <w:r w:rsidRPr="002F0EDB">
        <w:rPr>
          <w:b/>
          <w:bCs/>
          <w:sz w:val="24"/>
          <w:szCs w:val="24"/>
        </w:rPr>
        <w:t xml:space="preserve">Периодическая печать </w:t>
      </w:r>
    </w:p>
    <w:p w:rsidR="006A708D" w:rsidRDefault="006A708D" w:rsidP="006A708D">
      <w:pPr>
        <w:pStyle w:val="212"/>
        <w:numPr>
          <w:ilvl w:val="0"/>
          <w:numId w:val="50"/>
        </w:numPr>
        <w:shd w:val="clear" w:color="auto" w:fill="auto"/>
        <w:tabs>
          <w:tab w:val="left" w:pos="991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Гастроном – журнал – 2017 г.</w:t>
      </w:r>
    </w:p>
    <w:p w:rsidR="006A708D" w:rsidRDefault="006A708D" w:rsidP="006A708D">
      <w:pPr>
        <w:pStyle w:val="212"/>
        <w:numPr>
          <w:ilvl w:val="0"/>
          <w:numId w:val="50"/>
        </w:numPr>
        <w:shd w:val="clear" w:color="auto" w:fill="auto"/>
        <w:tabs>
          <w:tab w:val="left" w:pos="991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Кондитерское производство – журнал – 2016г.</w:t>
      </w:r>
    </w:p>
    <w:p w:rsidR="006A708D" w:rsidRPr="006A708D" w:rsidRDefault="006A708D" w:rsidP="006A708D">
      <w:pPr>
        <w:pStyle w:val="212"/>
        <w:numPr>
          <w:ilvl w:val="0"/>
          <w:numId w:val="50"/>
        </w:numPr>
        <w:shd w:val="clear" w:color="auto" w:fill="auto"/>
        <w:tabs>
          <w:tab w:val="left" w:pos="991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Кулинария – журнал – 2015-2016гг.</w:t>
      </w:r>
    </w:p>
    <w:p w:rsidR="006A708D" w:rsidRDefault="006A708D" w:rsidP="006A708D">
      <w:pPr>
        <w:pStyle w:val="212"/>
        <w:numPr>
          <w:ilvl w:val="0"/>
          <w:numId w:val="50"/>
        </w:numPr>
        <w:shd w:val="clear" w:color="auto" w:fill="auto"/>
        <w:tabs>
          <w:tab w:val="left" w:pos="991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Наша кухня – журнал – 2016 г.</w:t>
      </w:r>
    </w:p>
    <w:p w:rsidR="006A708D" w:rsidRDefault="006A708D" w:rsidP="006A708D">
      <w:pPr>
        <w:pStyle w:val="212"/>
        <w:numPr>
          <w:ilvl w:val="0"/>
          <w:numId w:val="50"/>
        </w:numPr>
        <w:shd w:val="clear" w:color="auto" w:fill="auto"/>
        <w:tabs>
          <w:tab w:val="left" w:pos="991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Ресторатор – журнал – 2017 г.</w:t>
      </w:r>
    </w:p>
    <w:p w:rsidR="007B5B36" w:rsidRPr="002F0EDB" w:rsidRDefault="007B5B36" w:rsidP="002F0EDB">
      <w:pPr>
        <w:pStyle w:val="212"/>
        <w:shd w:val="clear" w:color="auto" w:fill="auto"/>
        <w:tabs>
          <w:tab w:val="left" w:pos="1010"/>
        </w:tabs>
        <w:spacing w:after="0" w:line="240" w:lineRule="auto"/>
        <w:ind w:left="360" w:firstLine="0"/>
        <w:rPr>
          <w:b/>
          <w:bCs/>
          <w:sz w:val="24"/>
          <w:szCs w:val="24"/>
        </w:rPr>
      </w:pPr>
    </w:p>
    <w:p w:rsidR="007B5B36" w:rsidRPr="002F0EDB" w:rsidRDefault="007B5B36" w:rsidP="002F0EDB">
      <w:pPr>
        <w:pStyle w:val="212"/>
        <w:shd w:val="clear" w:color="auto" w:fill="auto"/>
        <w:tabs>
          <w:tab w:val="left" w:pos="1010"/>
        </w:tabs>
        <w:spacing w:after="0" w:line="240" w:lineRule="auto"/>
        <w:ind w:left="360" w:firstLine="0"/>
        <w:rPr>
          <w:b/>
          <w:bCs/>
          <w:sz w:val="24"/>
          <w:szCs w:val="24"/>
        </w:rPr>
      </w:pPr>
      <w:r w:rsidRPr="002F0EDB">
        <w:rPr>
          <w:b/>
          <w:bCs/>
          <w:sz w:val="24"/>
          <w:szCs w:val="24"/>
        </w:rPr>
        <w:t>Интернет – ресурсы:</w:t>
      </w:r>
    </w:p>
    <w:p w:rsidR="007B5B36" w:rsidRPr="002F0EDB" w:rsidRDefault="007B5B36" w:rsidP="002F0EDB">
      <w:pPr>
        <w:pStyle w:val="212"/>
        <w:shd w:val="clear" w:color="auto" w:fill="auto"/>
        <w:tabs>
          <w:tab w:val="left" w:pos="1010"/>
        </w:tabs>
        <w:spacing w:after="0" w:line="240" w:lineRule="auto"/>
        <w:ind w:left="360" w:firstLine="0"/>
        <w:rPr>
          <w:b/>
          <w:bCs/>
          <w:sz w:val="24"/>
          <w:szCs w:val="24"/>
        </w:rPr>
      </w:pPr>
    </w:p>
    <w:p w:rsidR="007B5B36" w:rsidRPr="002F0EDB" w:rsidRDefault="007B5B36" w:rsidP="002F0EDB">
      <w:pPr>
        <w:pStyle w:val="212"/>
        <w:shd w:val="clear" w:color="auto" w:fill="auto"/>
        <w:tabs>
          <w:tab w:val="left" w:pos="1010"/>
        </w:tabs>
        <w:spacing w:after="0" w:line="240" w:lineRule="auto"/>
        <w:ind w:left="720" w:firstLine="0"/>
        <w:jc w:val="both"/>
        <w:rPr>
          <w:sz w:val="24"/>
          <w:szCs w:val="24"/>
        </w:rPr>
      </w:pPr>
      <w:r w:rsidRPr="002F0EDB">
        <w:rPr>
          <w:sz w:val="24"/>
          <w:szCs w:val="24"/>
        </w:rPr>
        <w:t>1.Интернет ресурс. «Электронная библиотека. Право России» Форма</w:t>
      </w:r>
      <w:r w:rsidRPr="002F0EDB">
        <w:rPr>
          <w:sz w:val="24"/>
          <w:szCs w:val="24"/>
        </w:rPr>
        <w:br/>
        <w:t xml:space="preserve">доступа </w:t>
      </w:r>
      <w:hyperlink r:id="rId10" w:history="1">
        <w:r w:rsidRPr="002F0EDB">
          <w:rPr>
            <w:rStyle w:val="26"/>
            <w:sz w:val="24"/>
            <w:szCs w:val="24"/>
          </w:rPr>
          <w:t>http</w:t>
        </w:r>
        <w:r w:rsidRPr="002F0EDB">
          <w:rPr>
            <w:rStyle w:val="26"/>
            <w:sz w:val="24"/>
            <w:szCs w:val="24"/>
            <w:lang w:val="ru-RU"/>
          </w:rPr>
          <w:t>://</w:t>
        </w:r>
        <w:r w:rsidRPr="002F0EDB">
          <w:rPr>
            <w:rStyle w:val="26"/>
            <w:sz w:val="24"/>
            <w:szCs w:val="24"/>
          </w:rPr>
          <w:t>www</w:t>
        </w:r>
        <w:r w:rsidRPr="002F0EDB">
          <w:rPr>
            <w:rStyle w:val="26"/>
            <w:sz w:val="24"/>
            <w:szCs w:val="24"/>
            <w:lang w:val="ru-RU"/>
          </w:rPr>
          <w:t>/</w:t>
        </w:r>
        <w:r w:rsidRPr="002F0EDB">
          <w:rPr>
            <w:rStyle w:val="26"/>
            <w:sz w:val="24"/>
            <w:szCs w:val="24"/>
          </w:rPr>
          <w:t>allpravo</w:t>
        </w:r>
        <w:r w:rsidRPr="002F0EDB">
          <w:rPr>
            <w:rStyle w:val="26"/>
            <w:sz w:val="24"/>
            <w:szCs w:val="24"/>
            <w:lang w:val="ru-RU"/>
          </w:rPr>
          <w:t>.</w:t>
        </w:r>
        <w:r w:rsidRPr="002F0EDB">
          <w:rPr>
            <w:rStyle w:val="26"/>
            <w:sz w:val="24"/>
            <w:szCs w:val="24"/>
          </w:rPr>
          <w:t>ru</w:t>
        </w:r>
        <w:r w:rsidRPr="002F0EDB">
          <w:rPr>
            <w:rStyle w:val="26"/>
            <w:sz w:val="24"/>
            <w:szCs w:val="24"/>
            <w:lang w:val="ru-RU"/>
          </w:rPr>
          <w:t>/</w:t>
        </w:r>
        <w:r w:rsidRPr="002F0EDB">
          <w:rPr>
            <w:rStyle w:val="26"/>
            <w:sz w:val="24"/>
            <w:szCs w:val="24"/>
          </w:rPr>
          <w:t>library</w:t>
        </w:r>
      </w:hyperlink>
    </w:p>
    <w:p w:rsidR="007B5B36" w:rsidRPr="002F0EDB" w:rsidRDefault="007B5B36" w:rsidP="002F0EDB">
      <w:pPr>
        <w:pStyle w:val="212"/>
        <w:shd w:val="clear" w:color="auto" w:fill="auto"/>
        <w:tabs>
          <w:tab w:val="left" w:pos="1006"/>
        </w:tabs>
        <w:spacing w:after="0" w:line="240" w:lineRule="auto"/>
        <w:ind w:left="720" w:firstLine="0"/>
        <w:jc w:val="both"/>
        <w:rPr>
          <w:sz w:val="24"/>
          <w:szCs w:val="24"/>
        </w:rPr>
      </w:pPr>
      <w:r w:rsidRPr="002F0EDB">
        <w:rPr>
          <w:sz w:val="24"/>
          <w:szCs w:val="24"/>
        </w:rPr>
        <w:t>2.Интернет ресурс. Справочная система «Консультант-плюс. Форма</w:t>
      </w:r>
      <w:r w:rsidRPr="002F0EDB">
        <w:rPr>
          <w:sz w:val="24"/>
          <w:szCs w:val="24"/>
        </w:rPr>
        <w:br/>
        <w:t xml:space="preserve">доступа </w:t>
      </w:r>
      <w:hyperlink r:id="rId11" w:history="1">
        <w:r w:rsidRPr="002F0EDB">
          <w:rPr>
            <w:rStyle w:val="26"/>
            <w:sz w:val="24"/>
            <w:szCs w:val="24"/>
          </w:rPr>
          <w:t>http</w:t>
        </w:r>
        <w:r w:rsidRPr="002F0EDB">
          <w:rPr>
            <w:rStyle w:val="26"/>
            <w:sz w:val="24"/>
            <w:szCs w:val="24"/>
            <w:lang w:val="ru-RU"/>
          </w:rPr>
          <w:t>://</w:t>
        </w:r>
        <w:r w:rsidRPr="002F0EDB">
          <w:rPr>
            <w:rStyle w:val="26"/>
            <w:sz w:val="24"/>
            <w:szCs w:val="24"/>
          </w:rPr>
          <w:t>www</w:t>
        </w:r>
        <w:r w:rsidRPr="002F0EDB">
          <w:rPr>
            <w:rStyle w:val="26"/>
            <w:sz w:val="24"/>
            <w:szCs w:val="24"/>
            <w:lang w:val="ru-RU"/>
          </w:rPr>
          <w:t>.</w:t>
        </w:r>
        <w:r w:rsidRPr="002F0EDB">
          <w:rPr>
            <w:rStyle w:val="26"/>
            <w:sz w:val="24"/>
            <w:szCs w:val="24"/>
          </w:rPr>
          <w:t>cons</w:t>
        </w:r>
        <w:r w:rsidRPr="002F0EDB">
          <w:rPr>
            <w:rStyle w:val="26"/>
            <w:sz w:val="24"/>
            <w:szCs w:val="24"/>
            <w:lang w:val="ru-RU"/>
          </w:rPr>
          <w:t>-</w:t>
        </w:r>
        <w:r w:rsidRPr="002F0EDB">
          <w:rPr>
            <w:rStyle w:val="26"/>
            <w:sz w:val="24"/>
            <w:szCs w:val="24"/>
          </w:rPr>
          <w:t>plus</w:t>
        </w:r>
        <w:r w:rsidRPr="002F0EDB">
          <w:rPr>
            <w:rStyle w:val="26"/>
            <w:sz w:val="24"/>
            <w:szCs w:val="24"/>
            <w:lang w:val="ru-RU"/>
          </w:rPr>
          <w:t>.</w:t>
        </w:r>
        <w:r w:rsidRPr="002F0EDB">
          <w:rPr>
            <w:rStyle w:val="26"/>
            <w:sz w:val="24"/>
            <w:szCs w:val="24"/>
          </w:rPr>
          <w:t>ru</w:t>
        </w:r>
      </w:hyperlink>
      <w:r w:rsidRPr="002F0EDB">
        <w:rPr>
          <w:sz w:val="24"/>
          <w:szCs w:val="24"/>
          <w:lang w:eastAsia="en-US"/>
        </w:rPr>
        <w:t>.</w:t>
      </w:r>
    </w:p>
    <w:p w:rsidR="007B5B36" w:rsidRPr="002F0EDB" w:rsidRDefault="007B5B36" w:rsidP="002F0EDB">
      <w:pPr>
        <w:pStyle w:val="212"/>
        <w:shd w:val="clear" w:color="auto" w:fill="auto"/>
        <w:tabs>
          <w:tab w:val="left" w:pos="1010"/>
        </w:tabs>
        <w:spacing w:after="0" w:line="240" w:lineRule="auto"/>
        <w:ind w:left="720" w:firstLine="0"/>
        <w:jc w:val="both"/>
        <w:rPr>
          <w:sz w:val="24"/>
          <w:szCs w:val="24"/>
        </w:rPr>
      </w:pPr>
      <w:r w:rsidRPr="002F0EDB">
        <w:rPr>
          <w:sz w:val="24"/>
          <w:szCs w:val="24"/>
        </w:rPr>
        <w:t>3.Интернет ресурс. Угрюмова Г.И. Правовое регулирование увольнения</w:t>
      </w:r>
      <w:r w:rsidRPr="002F0EDB">
        <w:rPr>
          <w:sz w:val="24"/>
          <w:szCs w:val="24"/>
        </w:rPr>
        <w:br/>
        <w:t>за нарушение трудовой дисциплины - автореферат. Форма доступа</w:t>
      </w:r>
      <w:r w:rsidRPr="002F0EDB">
        <w:rPr>
          <w:sz w:val="24"/>
          <w:szCs w:val="24"/>
        </w:rPr>
        <w:br/>
      </w:r>
      <w:hyperlink r:id="rId12" w:history="1">
        <w:r w:rsidRPr="002F0EDB">
          <w:rPr>
            <w:rStyle w:val="26"/>
            <w:sz w:val="24"/>
            <w:szCs w:val="24"/>
          </w:rPr>
          <w:t>http</w:t>
        </w:r>
        <w:r w:rsidRPr="002F0EDB">
          <w:rPr>
            <w:rStyle w:val="26"/>
            <w:sz w:val="24"/>
            <w:szCs w:val="24"/>
            <w:lang w:val="ru-RU"/>
          </w:rPr>
          <w:t>://</w:t>
        </w:r>
        <w:r w:rsidRPr="002F0EDB">
          <w:rPr>
            <w:rStyle w:val="26"/>
            <w:sz w:val="24"/>
            <w:szCs w:val="24"/>
          </w:rPr>
          <w:t>law</w:t>
        </w:r>
        <w:r w:rsidRPr="002F0EDB">
          <w:rPr>
            <w:rStyle w:val="26"/>
            <w:sz w:val="24"/>
            <w:szCs w:val="24"/>
            <w:lang w:val="ru-RU"/>
          </w:rPr>
          <w:t>.</w:t>
        </w:r>
        <w:r w:rsidRPr="002F0EDB">
          <w:rPr>
            <w:rStyle w:val="26"/>
            <w:sz w:val="24"/>
            <w:szCs w:val="24"/>
          </w:rPr>
          <w:t>edu</w:t>
        </w:r>
        <w:r w:rsidRPr="002F0EDB">
          <w:rPr>
            <w:rStyle w:val="26"/>
            <w:sz w:val="24"/>
            <w:szCs w:val="24"/>
            <w:lang w:val="ru-RU"/>
          </w:rPr>
          <w:t>.</w:t>
        </w:r>
        <w:r w:rsidRPr="002F0EDB">
          <w:rPr>
            <w:rStyle w:val="26"/>
            <w:sz w:val="24"/>
            <w:szCs w:val="24"/>
          </w:rPr>
          <w:t>ru</w:t>
        </w:r>
        <w:r w:rsidRPr="002F0EDB">
          <w:rPr>
            <w:rStyle w:val="26"/>
            <w:sz w:val="24"/>
            <w:szCs w:val="24"/>
            <w:lang w:val="ru-RU"/>
          </w:rPr>
          <w:t>/</w:t>
        </w:r>
        <w:r w:rsidRPr="002F0EDB">
          <w:rPr>
            <w:rStyle w:val="26"/>
            <w:sz w:val="24"/>
            <w:szCs w:val="24"/>
          </w:rPr>
          <w:t>book</w:t>
        </w:r>
        <w:r w:rsidRPr="002F0EDB">
          <w:rPr>
            <w:rStyle w:val="26"/>
            <w:sz w:val="24"/>
            <w:szCs w:val="24"/>
            <w:lang w:val="ru-RU"/>
          </w:rPr>
          <w:t>/</w:t>
        </w:r>
        <w:r w:rsidRPr="002F0EDB">
          <w:rPr>
            <w:rStyle w:val="26"/>
            <w:sz w:val="24"/>
            <w:szCs w:val="24"/>
          </w:rPr>
          <w:t>book</w:t>
        </w:r>
        <w:r w:rsidRPr="002F0EDB">
          <w:rPr>
            <w:rStyle w:val="26"/>
            <w:sz w:val="24"/>
            <w:szCs w:val="24"/>
            <w:lang w:val="ru-RU"/>
          </w:rPr>
          <w:t>.</w:t>
        </w:r>
        <w:r w:rsidRPr="002F0EDB">
          <w:rPr>
            <w:rStyle w:val="26"/>
            <w:sz w:val="24"/>
            <w:szCs w:val="24"/>
          </w:rPr>
          <w:t>asp</w:t>
        </w:r>
        <w:r w:rsidRPr="002F0EDB">
          <w:rPr>
            <w:rStyle w:val="26"/>
            <w:sz w:val="24"/>
            <w:szCs w:val="24"/>
            <w:lang w:val="ru-RU"/>
          </w:rPr>
          <w:t>?</w:t>
        </w:r>
        <w:r w:rsidRPr="002F0EDB">
          <w:rPr>
            <w:rStyle w:val="26"/>
            <w:sz w:val="24"/>
            <w:szCs w:val="24"/>
          </w:rPr>
          <w:t>bookid</w:t>
        </w:r>
        <w:r w:rsidRPr="002F0EDB">
          <w:rPr>
            <w:rStyle w:val="26"/>
            <w:sz w:val="24"/>
            <w:szCs w:val="24"/>
            <w:lang w:val="ru-RU"/>
          </w:rPr>
          <w:t>=1176898</w:t>
        </w:r>
      </w:hyperlink>
    </w:p>
    <w:p w:rsidR="007B5B36" w:rsidRPr="002F0EDB" w:rsidRDefault="007B5B36" w:rsidP="002F0EDB">
      <w:pPr>
        <w:pStyle w:val="212"/>
        <w:shd w:val="clear" w:color="auto" w:fill="auto"/>
        <w:tabs>
          <w:tab w:val="left" w:pos="1006"/>
        </w:tabs>
        <w:spacing w:after="0" w:line="240" w:lineRule="auto"/>
        <w:ind w:left="720" w:firstLine="0"/>
        <w:jc w:val="both"/>
        <w:rPr>
          <w:sz w:val="24"/>
          <w:szCs w:val="24"/>
        </w:rPr>
      </w:pPr>
      <w:r w:rsidRPr="002F0EDB">
        <w:rPr>
          <w:sz w:val="24"/>
          <w:szCs w:val="24"/>
        </w:rPr>
        <w:t>4.Интернет ресурс. Царенко Ю. Власть и трудовая дисциплина. Понятие</w:t>
      </w:r>
      <w:r w:rsidRPr="002F0EDB">
        <w:rPr>
          <w:sz w:val="24"/>
          <w:szCs w:val="24"/>
        </w:rPr>
        <w:br/>
        <w:t>и понимание сути. Форма доступа:</w:t>
      </w:r>
      <w:r w:rsidRPr="002F0EDB">
        <w:rPr>
          <w:sz w:val="24"/>
          <w:szCs w:val="24"/>
          <w:lang w:val="en-US"/>
        </w:rPr>
        <w:t>http</w:t>
      </w:r>
      <w:r w:rsidRPr="002F0EDB">
        <w:rPr>
          <w:sz w:val="24"/>
          <w:szCs w:val="24"/>
        </w:rPr>
        <w:t>://</w:t>
      </w:r>
      <w:r w:rsidRPr="002F0EDB">
        <w:rPr>
          <w:sz w:val="24"/>
          <w:szCs w:val="24"/>
          <w:lang w:val="en-US"/>
        </w:rPr>
        <w:t>www</w:t>
      </w:r>
      <w:r w:rsidRPr="002F0EDB">
        <w:rPr>
          <w:sz w:val="24"/>
          <w:szCs w:val="24"/>
        </w:rPr>
        <w:t>.</w:t>
      </w:r>
      <w:r w:rsidRPr="002F0EDB">
        <w:rPr>
          <w:sz w:val="24"/>
          <w:szCs w:val="24"/>
          <w:lang w:val="en-US"/>
        </w:rPr>
        <w:t>kadrovic</w:t>
      </w:r>
      <w:r w:rsidRPr="002F0EDB">
        <w:rPr>
          <w:sz w:val="24"/>
          <w:szCs w:val="24"/>
        </w:rPr>
        <w:t>-</w:t>
      </w:r>
      <w:r w:rsidRPr="002F0EDB">
        <w:rPr>
          <w:sz w:val="24"/>
          <w:szCs w:val="24"/>
        </w:rPr>
        <w:br/>
      </w:r>
      <w:r w:rsidRPr="002F0EDB">
        <w:rPr>
          <w:sz w:val="24"/>
          <w:szCs w:val="24"/>
          <w:lang w:val="en-US" w:eastAsia="en-US"/>
        </w:rPr>
        <w:t>plus</w:t>
      </w:r>
      <w:r w:rsidRPr="002F0EDB">
        <w:rPr>
          <w:sz w:val="24"/>
          <w:szCs w:val="24"/>
          <w:lang w:eastAsia="en-US"/>
        </w:rPr>
        <w:t>.</w:t>
      </w:r>
      <w:r w:rsidRPr="002F0EDB">
        <w:rPr>
          <w:sz w:val="24"/>
          <w:szCs w:val="24"/>
          <w:lang w:val="en-US" w:eastAsia="en-US"/>
        </w:rPr>
        <w:t>ru</w:t>
      </w:r>
      <w:r w:rsidRPr="002F0EDB">
        <w:rPr>
          <w:sz w:val="24"/>
          <w:szCs w:val="24"/>
          <w:lang w:eastAsia="en-US"/>
        </w:rPr>
        <w:t>/</w:t>
      </w:r>
      <w:r w:rsidRPr="002F0EDB">
        <w:rPr>
          <w:sz w:val="24"/>
          <w:szCs w:val="24"/>
          <w:lang w:val="en-US" w:eastAsia="en-US"/>
        </w:rPr>
        <w:t>catalog</w:t>
      </w:r>
      <w:r w:rsidRPr="002F0EDB">
        <w:rPr>
          <w:sz w:val="24"/>
          <w:szCs w:val="24"/>
          <w:lang w:eastAsia="en-US"/>
        </w:rPr>
        <w:t>/</w:t>
      </w:r>
      <w:r w:rsidRPr="002F0EDB">
        <w:rPr>
          <w:sz w:val="24"/>
          <w:szCs w:val="24"/>
          <w:lang w:val="en-US" w:eastAsia="en-US"/>
        </w:rPr>
        <w:t>likbez</w:t>
      </w:r>
      <w:r w:rsidRPr="002F0EDB">
        <w:rPr>
          <w:sz w:val="24"/>
          <w:szCs w:val="24"/>
          <w:lang w:eastAsia="en-US"/>
        </w:rPr>
        <w:t xml:space="preserve"> /</w:t>
      </w:r>
      <w:r w:rsidRPr="002F0EDB">
        <w:rPr>
          <w:sz w:val="24"/>
          <w:szCs w:val="24"/>
          <w:lang w:val="en-US" w:eastAsia="en-US"/>
        </w:rPr>
        <w:t>element</w:t>
      </w:r>
      <w:r w:rsidRPr="002F0EDB">
        <w:rPr>
          <w:sz w:val="24"/>
          <w:szCs w:val="24"/>
          <w:lang w:eastAsia="en-US"/>
        </w:rPr>
        <w:t xml:space="preserve"> .</w:t>
      </w:r>
      <w:r w:rsidRPr="002F0EDB">
        <w:rPr>
          <w:sz w:val="24"/>
          <w:szCs w:val="24"/>
          <w:lang w:val="en-US" w:eastAsia="en-US"/>
        </w:rPr>
        <w:t>phpid</w:t>
      </w:r>
      <w:r w:rsidRPr="002F0EDB">
        <w:rPr>
          <w:sz w:val="24"/>
          <w:szCs w:val="24"/>
          <w:lang w:eastAsia="en-US"/>
        </w:rPr>
        <w:t>=1085.</w:t>
      </w:r>
    </w:p>
    <w:p w:rsidR="00E2358C" w:rsidRPr="002F0EDB" w:rsidRDefault="00E2358C" w:rsidP="002F0ED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  <w:sz w:val="24"/>
          <w:szCs w:val="24"/>
        </w:rPr>
      </w:pPr>
    </w:p>
    <w:p w:rsidR="00FA255B" w:rsidRPr="002F0EDB" w:rsidRDefault="00FA255B" w:rsidP="002F0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</w:rPr>
      </w:pPr>
    </w:p>
    <w:sectPr w:rsidR="00FA255B" w:rsidRPr="002F0EDB" w:rsidSect="005B0D05">
      <w:footerReference w:type="even" r:id="rId13"/>
      <w:footerReference w:type="default" r:id="rId14"/>
      <w:pgSz w:w="11906" w:h="16838"/>
      <w:pgMar w:top="1134" w:right="850" w:bottom="1134" w:left="1276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C8" w:rsidRDefault="00DB37C8">
      <w:r>
        <w:separator/>
      </w:r>
    </w:p>
  </w:endnote>
  <w:endnote w:type="continuationSeparator" w:id="0">
    <w:p w:rsidR="00DB37C8" w:rsidRDefault="00DB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ltica 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B36" w:rsidRDefault="007B5B36" w:rsidP="007D426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B5B36" w:rsidRDefault="007B5B36" w:rsidP="00186EA0">
    <w:pPr>
      <w:pStyle w:val="af3"/>
      <w:ind w:right="360"/>
    </w:pPr>
  </w:p>
  <w:p w:rsidR="007B5B36" w:rsidRDefault="007B5B36"/>
  <w:p w:rsidR="007B5B36" w:rsidRDefault="007B5B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23" w:rsidRDefault="008B7623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D6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C8" w:rsidRDefault="00DB37C8">
      <w:r>
        <w:separator/>
      </w:r>
    </w:p>
  </w:footnote>
  <w:footnote w:type="continuationSeparator" w:id="0">
    <w:p w:rsidR="00DB37C8" w:rsidRDefault="00DB3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D91810FA"/>
    <w:lvl w:ilvl="0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1ED0C82"/>
    <w:multiLevelType w:val="hybridMultilevel"/>
    <w:tmpl w:val="334A2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F0B8E"/>
    <w:multiLevelType w:val="multilevel"/>
    <w:tmpl w:val="0C9C1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C20DC"/>
    <w:multiLevelType w:val="hybridMultilevel"/>
    <w:tmpl w:val="A784EA26"/>
    <w:lvl w:ilvl="0" w:tplc="9A4AA44C">
      <w:start w:val="1"/>
      <w:numFmt w:val="russianLower"/>
      <w:lvlText w:val="%1)"/>
      <w:lvlJc w:val="left"/>
      <w:pPr>
        <w:ind w:left="1428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24D3C02"/>
    <w:multiLevelType w:val="hybridMultilevel"/>
    <w:tmpl w:val="93B2BFA0"/>
    <w:lvl w:ilvl="0" w:tplc="ACA4A8EE">
      <w:start w:val="1"/>
      <w:numFmt w:val="russianLower"/>
      <w:lvlText w:val="%1."/>
      <w:lvlJc w:val="left"/>
      <w:pPr>
        <w:ind w:left="1428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6C94186"/>
    <w:multiLevelType w:val="hybridMultilevel"/>
    <w:tmpl w:val="F026A8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F6AD8"/>
    <w:multiLevelType w:val="hybridMultilevel"/>
    <w:tmpl w:val="453EEFB6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C4874"/>
    <w:multiLevelType w:val="hybridMultilevel"/>
    <w:tmpl w:val="95382D52"/>
    <w:lvl w:ilvl="0" w:tplc="9A4AA44C">
      <w:start w:val="1"/>
      <w:numFmt w:val="russianLower"/>
      <w:lvlText w:val="%1)"/>
      <w:lvlJc w:val="left"/>
      <w:pPr>
        <w:ind w:left="1428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CAB063A"/>
    <w:multiLevelType w:val="hybridMultilevel"/>
    <w:tmpl w:val="33E09C9E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AA15EA"/>
    <w:multiLevelType w:val="hybridMultilevel"/>
    <w:tmpl w:val="CBC25940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C782B"/>
    <w:multiLevelType w:val="hybridMultilevel"/>
    <w:tmpl w:val="334A2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5866B9"/>
    <w:multiLevelType w:val="hybridMultilevel"/>
    <w:tmpl w:val="59686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FF7F44"/>
    <w:multiLevelType w:val="hybridMultilevel"/>
    <w:tmpl w:val="51C45C42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1E5B1C"/>
    <w:multiLevelType w:val="hybridMultilevel"/>
    <w:tmpl w:val="213E8B26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62445C"/>
    <w:multiLevelType w:val="hybridMultilevel"/>
    <w:tmpl w:val="638EBEC2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3B2D1F"/>
    <w:multiLevelType w:val="hybridMultilevel"/>
    <w:tmpl w:val="6F34B018"/>
    <w:lvl w:ilvl="0" w:tplc="05A618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619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EB0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6D2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A92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442B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810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260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A89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64FA"/>
    <w:multiLevelType w:val="hybridMultilevel"/>
    <w:tmpl w:val="228CE056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601107"/>
    <w:multiLevelType w:val="hybridMultilevel"/>
    <w:tmpl w:val="E7F2B430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0CC4008"/>
    <w:multiLevelType w:val="hybridMultilevel"/>
    <w:tmpl w:val="D3864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DA2146"/>
    <w:multiLevelType w:val="hybridMultilevel"/>
    <w:tmpl w:val="2AAA11B0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922DE8"/>
    <w:multiLevelType w:val="hybridMultilevel"/>
    <w:tmpl w:val="9D42943A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010AE8"/>
    <w:multiLevelType w:val="hybridMultilevel"/>
    <w:tmpl w:val="4CE8F344"/>
    <w:lvl w:ilvl="0" w:tplc="F940D4C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C83A02"/>
    <w:multiLevelType w:val="hybridMultilevel"/>
    <w:tmpl w:val="48EA867C"/>
    <w:lvl w:ilvl="0" w:tplc="9A4AA44C">
      <w:start w:val="1"/>
      <w:numFmt w:val="russianLower"/>
      <w:lvlText w:val="%1)"/>
      <w:lvlJc w:val="left"/>
      <w:pPr>
        <w:ind w:left="1428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64D3971"/>
    <w:multiLevelType w:val="hybridMultilevel"/>
    <w:tmpl w:val="DE727A5C"/>
    <w:lvl w:ilvl="0" w:tplc="9A4AA44C">
      <w:start w:val="1"/>
      <w:numFmt w:val="russianLower"/>
      <w:lvlText w:val="%1)"/>
      <w:lvlJc w:val="left"/>
      <w:pPr>
        <w:ind w:left="814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 w15:restartNumberingAfterBreak="0">
    <w:nsid w:val="4AA5500F"/>
    <w:multiLevelType w:val="hybridMultilevel"/>
    <w:tmpl w:val="1004DEB6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2C7358"/>
    <w:multiLevelType w:val="multilevel"/>
    <w:tmpl w:val="9FAA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674DD5"/>
    <w:multiLevelType w:val="hybridMultilevel"/>
    <w:tmpl w:val="51721A58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E22D86"/>
    <w:multiLevelType w:val="hybridMultilevel"/>
    <w:tmpl w:val="02F82F20"/>
    <w:lvl w:ilvl="0" w:tplc="2CB6BBD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ACA4A8EE">
      <w:start w:val="1"/>
      <w:numFmt w:val="russianLower"/>
      <w:lvlText w:val="%2."/>
      <w:lvlJc w:val="left"/>
      <w:pPr>
        <w:ind w:left="1080" w:hanging="360"/>
      </w:pPr>
      <w:rPr>
        <w:rFonts w:hint="default"/>
        <w:b w:val="0"/>
        <w:bCs w:val="0"/>
        <w:color w:val="00000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0E5303"/>
    <w:multiLevelType w:val="hybridMultilevel"/>
    <w:tmpl w:val="DD94F0D4"/>
    <w:lvl w:ilvl="0" w:tplc="9A4AA44C">
      <w:start w:val="1"/>
      <w:numFmt w:val="russianLower"/>
      <w:lvlText w:val="%1)"/>
      <w:lvlJc w:val="left"/>
      <w:pPr>
        <w:ind w:left="1428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5AE135AF"/>
    <w:multiLevelType w:val="hybridMultilevel"/>
    <w:tmpl w:val="7BBC3934"/>
    <w:lvl w:ilvl="0" w:tplc="9A4AA44C">
      <w:start w:val="1"/>
      <w:numFmt w:val="russianLower"/>
      <w:lvlText w:val="%1)"/>
      <w:lvlJc w:val="left"/>
      <w:pPr>
        <w:ind w:left="1428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60B011A2"/>
    <w:multiLevelType w:val="hybridMultilevel"/>
    <w:tmpl w:val="5B3A3BCC"/>
    <w:lvl w:ilvl="0" w:tplc="9A4AA44C">
      <w:start w:val="1"/>
      <w:numFmt w:val="russianLower"/>
      <w:lvlText w:val="%1)"/>
      <w:lvlJc w:val="left"/>
      <w:pPr>
        <w:ind w:left="1428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60CE0E9C"/>
    <w:multiLevelType w:val="hybridMultilevel"/>
    <w:tmpl w:val="4E6AC5DC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291C7B"/>
    <w:multiLevelType w:val="hybridMultilevel"/>
    <w:tmpl w:val="C1904E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E2683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0A2898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F18C3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790990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8CC4F6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3AE86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BE89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F2272E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2B75177"/>
    <w:multiLevelType w:val="hybridMultilevel"/>
    <w:tmpl w:val="97F64B78"/>
    <w:lvl w:ilvl="0" w:tplc="9A4AA44C">
      <w:start w:val="1"/>
      <w:numFmt w:val="russianLower"/>
      <w:lvlText w:val="%1)"/>
      <w:lvlJc w:val="left"/>
      <w:pPr>
        <w:ind w:left="1428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62C02442"/>
    <w:multiLevelType w:val="hybridMultilevel"/>
    <w:tmpl w:val="6ECABD4C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EE73E0"/>
    <w:multiLevelType w:val="hybridMultilevel"/>
    <w:tmpl w:val="7436AD44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252112"/>
    <w:multiLevelType w:val="hybridMultilevel"/>
    <w:tmpl w:val="59686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A2127A"/>
    <w:multiLevelType w:val="hybridMultilevel"/>
    <w:tmpl w:val="FA6A79BE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364777"/>
    <w:multiLevelType w:val="hybridMultilevel"/>
    <w:tmpl w:val="D2C8E344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3B12D4"/>
    <w:multiLevelType w:val="hybridMultilevel"/>
    <w:tmpl w:val="EE84E376"/>
    <w:lvl w:ilvl="0" w:tplc="9A4AA44C">
      <w:start w:val="1"/>
      <w:numFmt w:val="russianLower"/>
      <w:lvlText w:val="%1)"/>
      <w:lvlJc w:val="left"/>
      <w:pPr>
        <w:ind w:left="1428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686C3E47"/>
    <w:multiLevelType w:val="hybridMultilevel"/>
    <w:tmpl w:val="D9309F82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366618"/>
    <w:multiLevelType w:val="hybridMultilevel"/>
    <w:tmpl w:val="EF042328"/>
    <w:lvl w:ilvl="0" w:tplc="04BE58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E45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B0FF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ECF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EBC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853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AD7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642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2CB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C224C"/>
    <w:multiLevelType w:val="hybridMultilevel"/>
    <w:tmpl w:val="E398C9BA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B019F3"/>
    <w:multiLevelType w:val="hybridMultilevel"/>
    <w:tmpl w:val="8E304E70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FA4ABC"/>
    <w:multiLevelType w:val="hybridMultilevel"/>
    <w:tmpl w:val="C42C6B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13EFA"/>
    <w:multiLevelType w:val="hybridMultilevel"/>
    <w:tmpl w:val="334A2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851994"/>
    <w:multiLevelType w:val="hybridMultilevel"/>
    <w:tmpl w:val="DC72918A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FA6B57"/>
    <w:multiLevelType w:val="hybridMultilevel"/>
    <w:tmpl w:val="60B43276"/>
    <w:lvl w:ilvl="0" w:tplc="9A4AA44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EE1714"/>
    <w:multiLevelType w:val="hybridMultilevel"/>
    <w:tmpl w:val="6802A85A"/>
    <w:lvl w:ilvl="0" w:tplc="9A4AA44C">
      <w:start w:val="1"/>
      <w:numFmt w:val="russianLower"/>
      <w:lvlText w:val="%1)"/>
      <w:lvlJc w:val="left"/>
      <w:pPr>
        <w:ind w:left="1428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7F390536"/>
    <w:multiLevelType w:val="hybridMultilevel"/>
    <w:tmpl w:val="54047AAC"/>
    <w:lvl w:ilvl="0" w:tplc="9A4AA44C">
      <w:start w:val="1"/>
      <w:numFmt w:val="russianLower"/>
      <w:lvlText w:val="%1)"/>
      <w:lvlJc w:val="left"/>
      <w:pPr>
        <w:ind w:left="1428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1"/>
  </w:num>
  <w:num w:numId="2">
    <w:abstractNumId w:val="27"/>
  </w:num>
  <w:num w:numId="3">
    <w:abstractNumId w:val="19"/>
  </w:num>
  <w:num w:numId="4">
    <w:abstractNumId w:val="17"/>
  </w:num>
  <w:num w:numId="5">
    <w:abstractNumId w:val="34"/>
  </w:num>
  <w:num w:numId="6">
    <w:abstractNumId w:val="0"/>
  </w:num>
  <w:num w:numId="7">
    <w:abstractNumId w:val="25"/>
  </w:num>
  <w:num w:numId="8">
    <w:abstractNumId w:val="2"/>
  </w:num>
  <w:num w:numId="9">
    <w:abstractNumId w:val="44"/>
  </w:num>
  <w:num w:numId="10">
    <w:abstractNumId w:val="1"/>
  </w:num>
  <w:num w:numId="11">
    <w:abstractNumId w:val="18"/>
  </w:num>
  <w:num w:numId="12">
    <w:abstractNumId w:val="41"/>
  </w:num>
  <w:num w:numId="13">
    <w:abstractNumId w:val="32"/>
  </w:num>
  <w:num w:numId="14">
    <w:abstractNumId w:val="15"/>
  </w:num>
  <w:num w:numId="15">
    <w:abstractNumId w:val="5"/>
  </w:num>
  <w:num w:numId="16">
    <w:abstractNumId w:val="11"/>
  </w:num>
  <w:num w:numId="17">
    <w:abstractNumId w:val="45"/>
  </w:num>
  <w:num w:numId="18">
    <w:abstractNumId w:val="10"/>
  </w:num>
  <w:num w:numId="19">
    <w:abstractNumId w:val="4"/>
  </w:num>
  <w:num w:numId="20">
    <w:abstractNumId w:val="48"/>
  </w:num>
  <w:num w:numId="21">
    <w:abstractNumId w:val="49"/>
  </w:num>
  <w:num w:numId="22">
    <w:abstractNumId w:val="28"/>
  </w:num>
  <w:num w:numId="23">
    <w:abstractNumId w:val="33"/>
  </w:num>
  <w:num w:numId="24">
    <w:abstractNumId w:val="30"/>
  </w:num>
  <w:num w:numId="25">
    <w:abstractNumId w:val="22"/>
  </w:num>
  <w:num w:numId="26">
    <w:abstractNumId w:val="39"/>
  </w:num>
  <w:num w:numId="27">
    <w:abstractNumId w:val="29"/>
  </w:num>
  <w:num w:numId="28">
    <w:abstractNumId w:val="3"/>
  </w:num>
  <w:num w:numId="29">
    <w:abstractNumId w:val="7"/>
  </w:num>
  <w:num w:numId="30">
    <w:abstractNumId w:val="46"/>
  </w:num>
  <w:num w:numId="31">
    <w:abstractNumId w:val="12"/>
  </w:num>
  <w:num w:numId="32">
    <w:abstractNumId w:val="37"/>
  </w:num>
  <w:num w:numId="33">
    <w:abstractNumId w:val="40"/>
  </w:num>
  <w:num w:numId="34">
    <w:abstractNumId w:val="42"/>
  </w:num>
  <w:num w:numId="35">
    <w:abstractNumId w:val="16"/>
  </w:num>
  <w:num w:numId="36">
    <w:abstractNumId w:val="43"/>
  </w:num>
  <w:num w:numId="37">
    <w:abstractNumId w:val="26"/>
  </w:num>
  <w:num w:numId="38">
    <w:abstractNumId w:val="47"/>
  </w:num>
  <w:num w:numId="39">
    <w:abstractNumId w:val="14"/>
  </w:num>
  <w:num w:numId="40">
    <w:abstractNumId w:val="23"/>
  </w:num>
  <w:num w:numId="41">
    <w:abstractNumId w:val="35"/>
  </w:num>
  <w:num w:numId="42">
    <w:abstractNumId w:val="24"/>
  </w:num>
  <w:num w:numId="43">
    <w:abstractNumId w:val="20"/>
  </w:num>
  <w:num w:numId="44">
    <w:abstractNumId w:val="9"/>
  </w:num>
  <w:num w:numId="45">
    <w:abstractNumId w:val="13"/>
  </w:num>
  <w:num w:numId="46">
    <w:abstractNumId w:val="31"/>
  </w:num>
  <w:num w:numId="47">
    <w:abstractNumId w:val="6"/>
  </w:num>
  <w:num w:numId="48">
    <w:abstractNumId w:val="38"/>
  </w:num>
  <w:num w:numId="49">
    <w:abstractNumId w:val="8"/>
  </w:num>
  <w:num w:numId="50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249F"/>
    <w:rsid w:val="000034D7"/>
    <w:rsid w:val="00004734"/>
    <w:rsid w:val="000049DE"/>
    <w:rsid w:val="000104C9"/>
    <w:rsid w:val="00010B1D"/>
    <w:rsid w:val="00013505"/>
    <w:rsid w:val="00013A54"/>
    <w:rsid w:val="00016B8E"/>
    <w:rsid w:val="00021B39"/>
    <w:rsid w:val="00027BB3"/>
    <w:rsid w:val="00030102"/>
    <w:rsid w:val="00033BD9"/>
    <w:rsid w:val="00040E09"/>
    <w:rsid w:val="000473FC"/>
    <w:rsid w:val="0004786A"/>
    <w:rsid w:val="00050921"/>
    <w:rsid w:val="000549B4"/>
    <w:rsid w:val="00060370"/>
    <w:rsid w:val="0006135B"/>
    <w:rsid w:val="00064D79"/>
    <w:rsid w:val="000675A4"/>
    <w:rsid w:val="0006767F"/>
    <w:rsid w:val="000711D1"/>
    <w:rsid w:val="000725EC"/>
    <w:rsid w:val="00074CF0"/>
    <w:rsid w:val="000775FC"/>
    <w:rsid w:val="00077E6E"/>
    <w:rsid w:val="0008156B"/>
    <w:rsid w:val="00081AF3"/>
    <w:rsid w:val="00082105"/>
    <w:rsid w:val="0008446C"/>
    <w:rsid w:val="00084844"/>
    <w:rsid w:val="00085486"/>
    <w:rsid w:val="000948D6"/>
    <w:rsid w:val="00095905"/>
    <w:rsid w:val="000A2310"/>
    <w:rsid w:val="000A28F1"/>
    <w:rsid w:val="000A478D"/>
    <w:rsid w:val="000A5A8D"/>
    <w:rsid w:val="000A63E4"/>
    <w:rsid w:val="000B2D4D"/>
    <w:rsid w:val="000B5598"/>
    <w:rsid w:val="000B5A0F"/>
    <w:rsid w:val="000D16F6"/>
    <w:rsid w:val="000D2697"/>
    <w:rsid w:val="000D5CDF"/>
    <w:rsid w:val="000D5D6F"/>
    <w:rsid w:val="000E0275"/>
    <w:rsid w:val="000E1DB5"/>
    <w:rsid w:val="000E3F39"/>
    <w:rsid w:val="000E79AE"/>
    <w:rsid w:val="000F370D"/>
    <w:rsid w:val="000F74B1"/>
    <w:rsid w:val="00103945"/>
    <w:rsid w:val="00105473"/>
    <w:rsid w:val="00106480"/>
    <w:rsid w:val="00110192"/>
    <w:rsid w:val="0011375E"/>
    <w:rsid w:val="001172EF"/>
    <w:rsid w:val="0012000B"/>
    <w:rsid w:val="00127C16"/>
    <w:rsid w:val="00132D1A"/>
    <w:rsid w:val="0013752C"/>
    <w:rsid w:val="001416C0"/>
    <w:rsid w:val="001420D0"/>
    <w:rsid w:val="0014522E"/>
    <w:rsid w:val="00153680"/>
    <w:rsid w:val="00154D7B"/>
    <w:rsid w:val="00162D7F"/>
    <w:rsid w:val="00163BC1"/>
    <w:rsid w:val="001675FB"/>
    <w:rsid w:val="00172693"/>
    <w:rsid w:val="001778A3"/>
    <w:rsid w:val="001804CB"/>
    <w:rsid w:val="00180743"/>
    <w:rsid w:val="00185914"/>
    <w:rsid w:val="00186EA0"/>
    <w:rsid w:val="001933B4"/>
    <w:rsid w:val="0019608A"/>
    <w:rsid w:val="001A07F0"/>
    <w:rsid w:val="001A14F3"/>
    <w:rsid w:val="001A1702"/>
    <w:rsid w:val="001A218F"/>
    <w:rsid w:val="001A4C98"/>
    <w:rsid w:val="001B26F1"/>
    <w:rsid w:val="001B40C3"/>
    <w:rsid w:val="001B563A"/>
    <w:rsid w:val="001C6B72"/>
    <w:rsid w:val="001D0E7B"/>
    <w:rsid w:val="001D2214"/>
    <w:rsid w:val="001D526E"/>
    <w:rsid w:val="001D5A0A"/>
    <w:rsid w:val="001E06DE"/>
    <w:rsid w:val="001E0CD6"/>
    <w:rsid w:val="001E7128"/>
    <w:rsid w:val="001E74CD"/>
    <w:rsid w:val="001F27CA"/>
    <w:rsid w:val="0020253D"/>
    <w:rsid w:val="00203DF7"/>
    <w:rsid w:val="00206C48"/>
    <w:rsid w:val="00207D64"/>
    <w:rsid w:val="00211E37"/>
    <w:rsid w:val="0021248E"/>
    <w:rsid w:val="00217F23"/>
    <w:rsid w:val="00220E9B"/>
    <w:rsid w:val="002259E8"/>
    <w:rsid w:val="0023277C"/>
    <w:rsid w:val="0024207C"/>
    <w:rsid w:val="0025070A"/>
    <w:rsid w:val="00251BA1"/>
    <w:rsid w:val="002553F8"/>
    <w:rsid w:val="002560EA"/>
    <w:rsid w:val="002579EC"/>
    <w:rsid w:val="00260AAC"/>
    <w:rsid w:val="00261711"/>
    <w:rsid w:val="0026202C"/>
    <w:rsid w:val="00265AFD"/>
    <w:rsid w:val="00270EE7"/>
    <w:rsid w:val="002830A1"/>
    <w:rsid w:val="00287A15"/>
    <w:rsid w:val="00291F32"/>
    <w:rsid w:val="00293C18"/>
    <w:rsid w:val="0029774A"/>
    <w:rsid w:val="002A3A3A"/>
    <w:rsid w:val="002B1FEB"/>
    <w:rsid w:val="002B4C5E"/>
    <w:rsid w:val="002C218C"/>
    <w:rsid w:val="002C31A9"/>
    <w:rsid w:val="002C5116"/>
    <w:rsid w:val="002C5646"/>
    <w:rsid w:val="002D0793"/>
    <w:rsid w:val="002D3BD3"/>
    <w:rsid w:val="002F0EDB"/>
    <w:rsid w:val="002F118B"/>
    <w:rsid w:val="002F1EDC"/>
    <w:rsid w:val="002F3E4C"/>
    <w:rsid w:val="003029BA"/>
    <w:rsid w:val="00305332"/>
    <w:rsid w:val="00310778"/>
    <w:rsid w:val="003141CF"/>
    <w:rsid w:val="00317F06"/>
    <w:rsid w:val="003263DA"/>
    <w:rsid w:val="003275AB"/>
    <w:rsid w:val="00336C19"/>
    <w:rsid w:val="003449A2"/>
    <w:rsid w:val="003500BF"/>
    <w:rsid w:val="0035063C"/>
    <w:rsid w:val="003509A1"/>
    <w:rsid w:val="00351A12"/>
    <w:rsid w:val="0035423C"/>
    <w:rsid w:val="003569D8"/>
    <w:rsid w:val="00361C74"/>
    <w:rsid w:val="003648A6"/>
    <w:rsid w:val="0036519E"/>
    <w:rsid w:val="003669C6"/>
    <w:rsid w:val="00371C3A"/>
    <w:rsid w:val="00372BCA"/>
    <w:rsid w:val="00374B75"/>
    <w:rsid w:val="00375750"/>
    <w:rsid w:val="00376BF4"/>
    <w:rsid w:val="003801AA"/>
    <w:rsid w:val="00385438"/>
    <w:rsid w:val="00395AAD"/>
    <w:rsid w:val="00396E36"/>
    <w:rsid w:val="003B0C64"/>
    <w:rsid w:val="003B2B6F"/>
    <w:rsid w:val="003B356E"/>
    <w:rsid w:val="003B4323"/>
    <w:rsid w:val="003B4EDB"/>
    <w:rsid w:val="003B5B6B"/>
    <w:rsid w:val="003B71C2"/>
    <w:rsid w:val="003C5AF2"/>
    <w:rsid w:val="003C5B5B"/>
    <w:rsid w:val="003D0FF6"/>
    <w:rsid w:val="003D1BD7"/>
    <w:rsid w:val="003D2ACD"/>
    <w:rsid w:val="003D2D02"/>
    <w:rsid w:val="003D341E"/>
    <w:rsid w:val="003D69CC"/>
    <w:rsid w:val="003E056F"/>
    <w:rsid w:val="003E0FBC"/>
    <w:rsid w:val="003E4062"/>
    <w:rsid w:val="003E5D66"/>
    <w:rsid w:val="003F07D6"/>
    <w:rsid w:val="003F3334"/>
    <w:rsid w:val="003F758A"/>
    <w:rsid w:val="00404874"/>
    <w:rsid w:val="0040685F"/>
    <w:rsid w:val="00411E9C"/>
    <w:rsid w:val="00413F18"/>
    <w:rsid w:val="0041641D"/>
    <w:rsid w:val="004232D4"/>
    <w:rsid w:val="0042381A"/>
    <w:rsid w:val="00426234"/>
    <w:rsid w:val="004275A0"/>
    <w:rsid w:val="00440E26"/>
    <w:rsid w:val="0044325F"/>
    <w:rsid w:val="00451736"/>
    <w:rsid w:val="004540D3"/>
    <w:rsid w:val="00457A96"/>
    <w:rsid w:val="00463EFB"/>
    <w:rsid w:val="00470413"/>
    <w:rsid w:val="004707E9"/>
    <w:rsid w:val="004717A8"/>
    <w:rsid w:val="004759F0"/>
    <w:rsid w:val="00480D6F"/>
    <w:rsid w:val="00481C27"/>
    <w:rsid w:val="00485575"/>
    <w:rsid w:val="004912C7"/>
    <w:rsid w:val="00492935"/>
    <w:rsid w:val="00492BE6"/>
    <w:rsid w:val="0049646A"/>
    <w:rsid w:val="004A1296"/>
    <w:rsid w:val="004A275B"/>
    <w:rsid w:val="004A4F71"/>
    <w:rsid w:val="004B0E34"/>
    <w:rsid w:val="004B5D49"/>
    <w:rsid w:val="004C10A0"/>
    <w:rsid w:val="004C3D21"/>
    <w:rsid w:val="004C5780"/>
    <w:rsid w:val="004C79A1"/>
    <w:rsid w:val="004C7E46"/>
    <w:rsid w:val="004D3D8B"/>
    <w:rsid w:val="004D3F47"/>
    <w:rsid w:val="004D6ACA"/>
    <w:rsid w:val="004E2076"/>
    <w:rsid w:val="004E630B"/>
    <w:rsid w:val="004E6C98"/>
    <w:rsid w:val="004F69AC"/>
    <w:rsid w:val="005040D8"/>
    <w:rsid w:val="00506756"/>
    <w:rsid w:val="00506E24"/>
    <w:rsid w:val="00506FA2"/>
    <w:rsid w:val="00512333"/>
    <w:rsid w:val="005204C9"/>
    <w:rsid w:val="0052739B"/>
    <w:rsid w:val="00531020"/>
    <w:rsid w:val="0053202F"/>
    <w:rsid w:val="00535BD5"/>
    <w:rsid w:val="00542F77"/>
    <w:rsid w:val="0054701C"/>
    <w:rsid w:val="00554209"/>
    <w:rsid w:val="0055506F"/>
    <w:rsid w:val="005561F1"/>
    <w:rsid w:val="005565E0"/>
    <w:rsid w:val="00561C69"/>
    <w:rsid w:val="0058449B"/>
    <w:rsid w:val="00584F98"/>
    <w:rsid w:val="00586B54"/>
    <w:rsid w:val="00587A5E"/>
    <w:rsid w:val="00592244"/>
    <w:rsid w:val="00595532"/>
    <w:rsid w:val="0059554C"/>
    <w:rsid w:val="0059784B"/>
    <w:rsid w:val="005A088D"/>
    <w:rsid w:val="005A61A4"/>
    <w:rsid w:val="005A6D17"/>
    <w:rsid w:val="005B0D05"/>
    <w:rsid w:val="005B5F6C"/>
    <w:rsid w:val="005B63C3"/>
    <w:rsid w:val="005B643A"/>
    <w:rsid w:val="005C1794"/>
    <w:rsid w:val="005C2202"/>
    <w:rsid w:val="005C4780"/>
    <w:rsid w:val="005D09B7"/>
    <w:rsid w:val="005D342B"/>
    <w:rsid w:val="005E36C5"/>
    <w:rsid w:val="005E59BF"/>
    <w:rsid w:val="005E6053"/>
    <w:rsid w:val="005F07B5"/>
    <w:rsid w:val="005F153F"/>
    <w:rsid w:val="005F3286"/>
    <w:rsid w:val="0061330B"/>
    <w:rsid w:val="00620DBD"/>
    <w:rsid w:val="00621D35"/>
    <w:rsid w:val="006254FB"/>
    <w:rsid w:val="0062796A"/>
    <w:rsid w:val="00627E4F"/>
    <w:rsid w:val="00630530"/>
    <w:rsid w:val="006320D4"/>
    <w:rsid w:val="00632D06"/>
    <w:rsid w:val="006348D7"/>
    <w:rsid w:val="0063556F"/>
    <w:rsid w:val="00654C4F"/>
    <w:rsid w:val="006662C9"/>
    <w:rsid w:val="00670AE5"/>
    <w:rsid w:val="00674E5B"/>
    <w:rsid w:val="00681F9A"/>
    <w:rsid w:val="00685C9D"/>
    <w:rsid w:val="006904DF"/>
    <w:rsid w:val="00692DF8"/>
    <w:rsid w:val="006937BD"/>
    <w:rsid w:val="006A024A"/>
    <w:rsid w:val="006A314A"/>
    <w:rsid w:val="006A3648"/>
    <w:rsid w:val="006A4370"/>
    <w:rsid w:val="006A5323"/>
    <w:rsid w:val="006A708D"/>
    <w:rsid w:val="006B22AA"/>
    <w:rsid w:val="006B2C36"/>
    <w:rsid w:val="006B68BD"/>
    <w:rsid w:val="006B68C2"/>
    <w:rsid w:val="006C0D1D"/>
    <w:rsid w:val="006C4B80"/>
    <w:rsid w:val="006C4DF9"/>
    <w:rsid w:val="006C5F7E"/>
    <w:rsid w:val="006C745C"/>
    <w:rsid w:val="006C776D"/>
    <w:rsid w:val="006D0001"/>
    <w:rsid w:val="006E42A7"/>
    <w:rsid w:val="006E58D4"/>
    <w:rsid w:val="006F25B7"/>
    <w:rsid w:val="006F30E3"/>
    <w:rsid w:val="006F47C1"/>
    <w:rsid w:val="006F73C1"/>
    <w:rsid w:val="007017F6"/>
    <w:rsid w:val="007020D1"/>
    <w:rsid w:val="00702748"/>
    <w:rsid w:val="007041B2"/>
    <w:rsid w:val="007105CC"/>
    <w:rsid w:val="00713C5E"/>
    <w:rsid w:val="00714F5A"/>
    <w:rsid w:val="00735312"/>
    <w:rsid w:val="00735923"/>
    <w:rsid w:val="00740EBD"/>
    <w:rsid w:val="007448BD"/>
    <w:rsid w:val="0074687D"/>
    <w:rsid w:val="00746ACC"/>
    <w:rsid w:val="00747972"/>
    <w:rsid w:val="00751B54"/>
    <w:rsid w:val="007539F5"/>
    <w:rsid w:val="00753B57"/>
    <w:rsid w:val="00756D63"/>
    <w:rsid w:val="00765A6A"/>
    <w:rsid w:val="0077579A"/>
    <w:rsid w:val="00776B2F"/>
    <w:rsid w:val="00780509"/>
    <w:rsid w:val="0078197F"/>
    <w:rsid w:val="00791819"/>
    <w:rsid w:val="00793311"/>
    <w:rsid w:val="007A7067"/>
    <w:rsid w:val="007B056E"/>
    <w:rsid w:val="007B163B"/>
    <w:rsid w:val="007B579D"/>
    <w:rsid w:val="007B5B36"/>
    <w:rsid w:val="007B6FA7"/>
    <w:rsid w:val="007D3578"/>
    <w:rsid w:val="007D37BE"/>
    <w:rsid w:val="007D4266"/>
    <w:rsid w:val="007E2272"/>
    <w:rsid w:val="007E30AF"/>
    <w:rsid w:val="007E369F"/>
    <w:rsid w:val="007E42F1"/>
    <w:rsid w:val="007E505C"/>
    <w:rsid w:val="007E587B"/>
    <w:rsid w:val="00804B37"/>
    <w:rsid w:val="00812A64"/>
    <w:rsid w:val="00821F87"/>
    <w:rsid w:val="00832BBC"/>
    <w:rsid w:val="008442B0"/>
    <w:rsid w:val="00845AC2"/>
    <w:rsid w:val="00850F5A"/>
    <w:rsid w:val="00854453"/>
    <w:rsid w:val="00856DA1"/>
    <w:rsid w:val="00861D65"/>
    <w:rsid w:val="00876441"/>
    <w:rsid w:val="00877AC4"/>
    <w:rsid w:val="008822F4"/>
    <w:rsid w:val="00884272"/>
    <w:rsid w:val="0088643E"/>
    <w:rsid w:val="00893C41"/>
    <w:rsid w:val="00895533"/>
    <w:rsid w:val="008A3D08"/>
    <w:rsid w:val="008B3081"/>
    <w:rsid w:val="008B3467"/>
    <w:rsid w:val="008B624D"/>
    <w:rsid w:val="008B6852"/>
    <w:rsid w:val="008B7623"/>
    <w:rsid w:val="008E0A5B"/>
    <w:rsid w:val="008E2112"/>
    <w:rsid w:val="008E5D53"/>
    <w:rsid w:val="008F129E"/>
    <w:rsid w:val="008F3CAE"/>
    <w:rsid w:val="008F4989"/>
    <w:rsid w:val="008F57C1"/>
    <w:rsid w:val="009010E2"/>
    <w:rsid w:val="00916357"/>
    <w:rsid w:val="00917700"/>
    <w:rsid w:val="00917851"/>
    <w:rsid w:val="009221F0"/>
    <w:rsid w:val="0092268F"/>
    <w:rsid w:val="00924319"/>
    <w:rsid w:val="009313CF"/>
    <w:rsid w:val="00932D13"/>
    <w:rsid w:val="00952697"/>
    <w:rsid w:val="009560B9"/>
    <w:rsid w:val="00957766"/>
    <w:rsid w:val="00960C63"/>
    <w:rsid w:val="00961677"/>
    <w:rsid w:val="00963770"/>
    <w:rsid w:val="00964095"/>
    <w:rsid w:val="00966270"/>
    <w:rsid w:val="0097096B"/>
    <w:rsid w:val="00971E27"/>
    <w:rsid w:val="00972654"/>
    <w:rsid w:val="00973FC5"/>
    <w:rsid w:val="00975120"/>
    <w:rsid w:val="00991131"/>
    <w:rsid w:val="0099171F"/>
    <w:rsid w:val="009939C2"/>
    <w:rsid w:val="00997A5E"/>
    <w:rsid w:val="009A03F8"/>
    <w:rsid w:val="009A7D82"/>
    <w:rsid w:val="009B03A1"/>
    <w:rsid w:val="009B059F"/>
    <w:rsid w:val="009B36B7"/>
    <w:rsid w:val="009B5AA0"/>
    <w:rsid w:val="009C1ABC"/>
    <w:rsid w:val="009D13F8"/>
    <w:rsid w:val="009D4355"/>
    <w:rsid w:val="009D71A6"/>
    <w:rsid w:val="009E16AC"/>
    <w:rsid w:val="009E7B01"/>
    <w:rsid w:val="009F2979"/>
    <w:rsid w:val="009F35F5"/>
    <w:rsid w:val="009F6833"/>
    <w:rsid w:val="00A01D81"/>
    <w:rsid w:val="00A108E0"/>
    <w:rsid w:val="00A10BC2"/>
    <w:rsid w:val="00A1183A"/>
    <w:rsid w:val="00A1553F"/>
    <w:rsid w:val="00A16CE6"/>
    <w:rsid w:val="00A20A8B"/>
    <w:rsid w:val="00A219F3"/>
    <w:rsid w:val="00A21DAF"/>
    <w:rsid w:val="00A34244"/>
    <w:rsid w:val="00A34D8B"/>
    <w:rsid w:val="00A40EBE"/>
    <w:rsid w:val="00A50E70"/>
    <w:rsid w:val="00A55148"/>
    <w:rsid w:val="00A55387"/>
    <w:rsid w:val="00A56E15"/>
    <w:rsid w:val="00A579DC"/>
    <w:rsid w:val="00A630C9"/>
    <w:rsid w:val="00A64D6A"/>
    <w:rsid w:val="00A74573"/>
    <w:rsid w:val="00A81357"/>
    <w:rsid w:val="00A84ABA"/>
    <w:rsid w:val="00A905C0"/>
    <w:rsid w:val="00A91EA0"/>
    <w:rsid w:val="00A97E4B"/>
    <w:rsid w:val="00AA1F86"/>
    <w:rsid w:val="00AA482B"/>
    <w:rsid w:val="00AB0C38"/>
    <w:rsid w:val="00AC7685"/>
    <w:rsid w:val="00AD1837"/>
    <w:rsid w:val="00AD456F"/>
    <w:rsid w:val="00AD6C71"/>
    <w:rsid w:val="00AD7E45"/>
    <w:rsid w:val="00AE0FAA"/>
    <w:rsid w:val="00AF0C9B"/>
    <w:rsid w:val="00AF5393"/>
    <w:rsid w:val="00B039C1"/>
    <w:rsid w:val="00B04FDF"/>
    <w:rsid w:val="00B06A4C"/>
    <w:rsid w:val="00B138B9"/>
    <w:rsid w:val="00B23C53"/>
    <w:rsid w:val="00B2420E"/>
    <w:rsid w:val="00B2681B"/>
    <w:rsid w:val="00B30819"/>
    <w:rsid w:val="00B30AA2"/>
    <w:rsid w:val="00B36014"/>
    <w:rsid w:val="00B4031E"/>
    <w:rsid w:val="00B429B2"/>
    <w:rsid w:val="00B4612E"/>
    <w:rsid w:val="00B52257"/>
    <w:rsid w:val="00B551AC"/>
    <w:rsid w:val="00B56D52"/>
    <w:rsid w:val="00B64F35"/>
    <w:rsid w:val="00B716B2"/>
    <w:rsid w:val="00B7608F"/>
    <w:rsid w:val="00B861DD"/>
    <w:rsid w:val="00B86673"/>
    <w:rsid w:val="00B86843"/>
    <w:rsid w:val="00B87620"/>
    <w:rsid w:val="00B91234"/>
    <w:rsid w:val="00B93BBE"/>
    <w:rsid w:val="00B94520"/>
    <w:rsid w:val="00B946EA"/>
    <w:rsid w:val="00B9688A"/>
    <w:rsid w:val="00B9781F"/>
    <w:rsid w:val="00BA2692"/>
    <w:rsid w:val="00BA38E0"/>
    <w:rsid w:val="00BA529F"/>
    <w:rsid w:val="00BA6FD0"/>
    <w:rsid w:val="00BA74C7"/>
    <w:rsid w:val="00BB489D"/>
    <w:rsid w:val="00BB4B14"/>
    <w:rsid w:val="00BB5632"/>
    <w:rsid w:val="00BB6D47"/>
    <w:rsid w:val="00BB6FB0"/>
    <w:rsid w:val="00BC0AAA"/>
    <w:rsid w:val="00BC631A"/>
    <w:rsid w:val="00BC6C2B"/>
    <w:rsid w:val="00BC7608"/>
    <w:rsid w:val="00BD3BA0"/>
    <w:rsid w:val="00BD3BAB"/>
    <w:rsid w:val="00BD44E1"/>
    <w:rsid w:val="00BD4709"/>
    <w:rsid w:val="00BD5854"/>
    <w:rsid w:val="00BE04FC"/>
    <w:rsid w:val="00BE371F"/>
    <w:rsid w:val="00BE5AC2"/>
    <w:rsid w:val="00BE60B1"/>
    <w:rsid w:val="00BF4341"/>
    <w:rsid w:val="00BF6BDD"/>
    <w:rsid w:val="00C00099"/>
    <w:rsid w:val="00C0365B"/>
    <w:rsid w:val="00C1106B"/>
    <w:rsid w:val="00C1654E"/>
    <w:rsid w:val="00C17E2D"/>
    <w:rsid w:val="00C27509"/>
    <w:rsid w:val="00C30C2C"/>
    <w:rsid w:val="00C33D01"/>
    <w:rsid w:val="00C33EE8"/>
    <w:rsid w:val="00C3786F"/>
    <w:rsid w:val="00C37B1D"/>
    <w:rsid w:val="00C46574"/>
    <w:rsid w:val="00C52589"/>
    <w:rsid w:val="00C55C6D"/>
    <w:rsid w:val="00C6074A"/>
    <w:rsid w:val="00C608B8"/>
    <w:rsid w:val="00C62394"/>
    <w:rsid w:val="00C62F06"/>
    <w:rsid w:val="00C63DCC"/>
    <w:rsid w:val="00C65FFF"/>
    <w:rsid w:val="00C716B7"/>
    <w:rsid w:val="00C73A47"/>
    <w:rsid w:val="00C82A41"/>
    <w:rsid w:val="00C879D2"/>
    <w:rsid w:val="00C92546"/>
    <w:rsid w:val="00C94FAB"/>
    <w:rsid w:val="00C976B2"/>
    <w:rsid w:val="00CA1833"/>
    <w:rsid w:val="00CA4E38"/>
    <w:rsid w:val="00CB0575"/>
    <w:rsid w:val="00CB2AAE"/>
    <w:rsid w:val="00CB4237"/>
    <w:rsid w:val="00CC0C3D"/>
    <w:rsid w:val="00CC1CCC"/>
    <w:rsid w:val="00CC2C67"/>
    <w:rsid w:val="00CC6AB8"/>
    <w:rsid w:val="00CD1014"/>
    <w:rsid w:val="00CD37DE"/>
    <w:rsid w:val="00CD4317"/>
    <w:rsid w:val="00CD5D90"/>
    <w:rsid w:val="00CD5F05"/>
    <w:rsid w:val="00CD6E56"/>
    <w:rsid w:val="00CE2957"/>
    <w:rsid w:val="00CE4132"/>
    <w:rsid w:val="00CE6C96"/>
    <w:rsid w:val="00CF03CA"/>
    <w:rsid w:val="00CF3CEE"/>
    <w:rsid w:val="00CF6A34"/>
    <w:rsid w:val="00D04456"/>
    <w:rsid w:val="00D116F9"/>
    <w:rsid w:val="00D2035F"/>
    <w:rsid w:val="00D24BCE"/>
    <w:rsid w:val="00D319CF"/>
    <w:rsid w:val="00D36C11"/>
    <w:rsid w:val="00D3767B"/>
    <w:rsid w:val="00D37CB7"/>
    <w:rsid w:val="00D42CDF"/>
    <w:rsid w:val="00D46C9D"/>
    <w:rsid w:val="00D47167"/>
    <w:rsid w:val="00D47A7F"/>
    <w:rsid w:val="00D50339"/>
    <w:rsid w:val="00D52A0A"/>
    <w:rsid w:val="00D5599C"/>
    <w:rsid w:val="00D560BF"/>
    <w:rsid w:val="00D56B29"/>
    <w:rsid w:val="00D57B49"/>
    <w:rsid w:val="00D60940"/>
    <w:rsid w:val="00D65825"/>
    <w:rsid w:val="00D665D1"/>
    <w:rsid w:val="00D72E05"/>
    <w:rsid w:val="00D73DA2"/>
    <w:rsid w:val="00D7401C"/>
    <w:rsid w:val="00D747EF"/>
    <w:rsid w:val="00D818C3"/>
    <w:rsid w:val="00D826A1"/>
    <w:rsid w:val="00D8618B"/>
    <w:rsid w:val="00D90A79"/>
    <w:rsid w:val="00D922EF"/>
    <w:rsid w:val="00D968B3"/>
    <w:rsid w:val="00DA6C64"/>
    <w:rsid w:val="00DB0A7E"/>
    <w:rsid w:val="00DB18BC"/>
    <w:rsid w:val="00DB2A7B"/>
    <w:rsid w:val="00DB37C8"/>
    <w:rsid w:val="00DB68E7"/>
    <w:rsid w:val="00DC073D"/>
    <w:rsid w:val="00DC3337"/>
    <w:rsid w:val="00DC3526"/>
    <w:rsid w:val="00DC3599"/>
    <w:rsid w:val="00DC472A"/>
    <w:rsid w:val="00DC4E61"/>
    <w:rsid w:val="00DD0A9C"/>
    <w:rsid w:val="00DD3540"/>
    <w:rsid w:val="00DD41C0"/>
    <w:rsid w:val="00DD6103"/>
    <w:rsid w:val="00DE1AC9"/>
    <w:rsid w:val="00DE365C"/>
    <w:rsid w:val="00DF0403"/>
    <w:rsid w:val="00DF1538"/>
    <w:rsid w:val="00DF3526"/>
    <w:rsid w:val="00DF3E6C"/>
    <w:rsid w:val="00DF4E91"/>
    <w:rsid w:val="00E030D5"/>
    <w:rsid w:val="00E07A1A"/>
    <w:rsid w:val="00E10A04"/>
    <w:rsid w:val="00E11219"/>
    <w:rsid w:val="00E1401B"/>
    <w:rsid w:val="00E14B06"/>
    <w:rsid w:val="00E16532"/>
    <w:rsid w:val="00E21C40"/>
    <w:rsid w:val="00E2358C"/>
    <w:rsid w:val="00E271B1"/>
    <w:rsid w:val="00E278D6"/>
    <w:rsid w:val="00E37B9C"/>
    <w:rsid w:val="00E41107"/>
    <w:rsid w:val="00E432A6"/>
    <w:rsid w:val="00E46089"/>
    <w:rsid w:val="00E50BE3"/>
    <w:rsid w:val="00E557C9"/>
    <w:rsid w:val="00E60B88"/>
    <w:rsid w:val="00E64474"/>
    <w:rsid w:val="00E7147F"/>
    <w:rsid w:val="00E717C2"/>
    <w:rsid w:val="00E72443"/>
    <w:rsid w:val="00E73197"/>
    <w:rsid w:val="00E746F8"/>
    <w:rsid w:val="00E74924"/>
    <w:rsid w:val="00E81B7D"/>
    <w:rsid w:val="00E82EDE"/>
    <w:rsid w:val="00E84C25"/>
    <w:rsid w:val="00E85B42"/>
    <w:rsid w:val="00E92D38"/>
    <w:rsid w:val="00E93C79"/>
    <w:rsid w:val="00E94941"/>
    <w:rsid w:val="00E95CC9"/>
    <w:rsid w:val="00EA7F0D"/>
    <w:rsid w:val="00EB52AC"/>
    <w:rsid w:val="00EC0516"/>
    <w:rsid w:val="00EC1E15"/>
    <w:rsid w:val="00EC3B40"/>
    <w:rsid w:val="00ED10E3"/>
    <w:rsid w:val="00ED3F41"/>
    <w:rsid w:val="00ED678C"/>
    <w:rsid w:val="00EE5EE6"/>
    <w:rsid w:val="00F00227"/>
    <w:rsid w:val="00F00493"/>
    <w:rsid w:val="00F02DDE"/>
    <w:rsid w:val="00F03990"/>
    <w:rsid w:val="00F04269"/>
    <w:rsid w:val="00F057E6"/>
    <w:rsid w:val="00F077D4"/>
    <w:rsid w:val="00F1181E"/>
    <w:rsid w:val="00F1552B"/>
    <w:rsid w:val="00F16467"/>
    <w:rsid w:val="00F25BB6"/>
    <w:rsid w:val="00F2697E"/>
    <w:rsid w:val="00F34FB3"/>
    <w:rsid w:val="00F35581"/>
    <w:rsid w:val="00F36E71"/>
    <w:rsid w:val="00F4389E"/>
    <w:rsid w:val="00F463EC"/>
    <w:rsid w:val="00F4731F"/>
    <w:rsid w:val="00F4785D"/>
    <w:rsid w:val="00F502AA"/>
    <w:rsid w:val="00F521EB"/>
    <w:rsid w:val="00F52BAA"/>
    <w:rsid w:val="00F62B78"/>
    <w:rsid w:val="00F67119"/>
    <w:rsid w:val="00F72B8A"/>
    <w:rsid w:val="00F72C5C"/>
    <w:rsid w:val="00F76771"/>
    <w:rsid w:val="00F833D7"/>
    <w:rsid w:val="00F908C7"/>
    <w:rsid w:val="00F90985"/>
    <w:rsid w:val="00F964AF"/>
    <w:rsid w:val="00FA255B"/>
    <w:rsid w:val="00FB0142"/>
    <w:rsid w:val="00FB1D44"/>
    <w:rsid w:val="00FB44C1"/>
    <w:rsid w:val="00FB4601"/>
    <w:rsid w:val="00FB6E93"/>
    <w:rsid w:val="00FC078F"/>
    <w:rsid w:val="00FC3394"/>
    <w:rsid w:val="00FD00D5"/>
    <w:rsid w:val="00FD4A9C"/>
    <w:rsid w:val="00FD5D26"/>
    <w:rsid w:val="00FE1541"/>
    <w:rsid w:val="00FF3100"/>
    <w:rsid w:val="00FF35E1"/>
    <w:rsid w:val="00FF3DFF"/>
    <w:rsid w:val="00FF52C9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A8D4F"/>
  <w15:chartTrackingRefBased/>
  <w15:docId w15:val="{0F50F95D-509F-4229-8BFA-4D52DED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" w:uiPriority="99"/>
    <w:lsdException w:name="List 2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  <w:rPr>
      <w:lang w:val="x-none" w:eastAsia="x-none"/>
    </w:r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styleId="a7">
    <w:name w:val="footnote reference"/>
    <w:uiPriority w:val="99"/>
    <w:semiHidden/>
    <w:rsid w:val="00FF6AC7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/>
      <w:sz w:val="16"/>
      <w:szCs w:val="16"/>
      <w:lang w:val="x-none" w:eastAsia="x-none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  <w:rPr>
      <w:lang w:val="x-none" w:eastAsia="x-none"/>
    </w:r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  <w:lang w:val="x-none" w:eastAsia="x-none"/>
    </w:rPr>
  </w:style>
  <w:style w:type="table" w:styleId="af1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 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5">
    <w:name w:val="page number"/>
    <w:basedOn w:val="a0"/>
    <w:uiPriority w:val="99"/>
    <w:rsid w:val="00186EA0"/>
  </w:style>
  <w:style w:type="paragraph" w:customStyle="1" w:styleId="24">
    <w:name w:val=" 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0">
    <w:name w:val="Заголовок 1 Знак"/>
    <w:link w:val="1"/>
    <w:uiPriority w:val="99"/>
    <w:rsid w:val="00BE371F"/>
    <w:rPr>
      <w:sz w:val="24"/>
      <w:szCs w:val="24"/>
    </w:rPr>
  </w:style>
  <w:style w:type="paragraph" w:customStyle="1" w:styleId="210">
    <w:name w:val="Основной текст 21"/>
    <w:basedOn w:val="a"/>
    <w:rsid w:val="00BE371F"/>
    <w:pPr>
      <w:spacing w:after="120" w:line="480" w:lineRule="auto"/>
    </w:pPr>
    <w:rPr>
      <w:lang w:eastAsia="ar-SA"/>
    </w:rPr>
  </w:style>
  <w:style w:type="character" w:customStyle="1" w:styleId="apple-style-span">
    <w:name w:val="apple-style-span"/>
    <w:basedOn w:val="a0"/>
    <w:rsid w:val="00BE60B1"/>
  </w:style>
  <w:style w:type="character" w:styleId="af8">
    <w:name w:val="Hyperlink"/>
    <w:uiPriority w:val="99"/>
    <w:rsid w:val="00A579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67B"/>
  </w:style>
  <w:style w:type="paragraph" w:styleId="af9">
    <w:name w:val="List Paragraph"/>
    <w:basedOn w:val="a"/>
    <w:uiPriority w:val="34"/>
    <w:qFormat/>
    <w:rsid w:val="00207D64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sz w:val="20"/>
      <w:szCs w:val="20"/>
    </w:rPr>
  </w:style>
  <w:style w:type="paragraph" w:customStyle="1" w:styleId="211">
    <w:name w:val="Основной текст с отступом 21"/>
    <w:basedOn w:val="a"/>
    <w:rsid w:val="00207D64"/>
    <w:pPr>
      <w:widowControl w:val="0"/>
      <w:suppressAutoHyphens/>
      <w:spacing w:line="240" w:lineRule="auto"/>
      <w:ind w:left="240" w:firstLine="300"/>
    </w:pPr>
    <w:rPr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0"/>
    <w:rsid w:val="00FD5D26"/>
    <w:rPr>
      <w:sz w:val="24"/>
      <w:szCs w:val="24"/>
    </w:rPr>
  </w:style>
  <w:style w:type="character" w:customStyle="1" w:styleId="a6">
    <w:name w:val="Текст сноски Знак"/>
    <w:link w:val="a5"/>
    <w:uiPriority w:val="99"/>
    <w:semiHidden/>
    <w:rsid w:val="00FD5D26"/>
  </w:style>
  <w:style w:type="character" w:customStyle="1" w:styleId="a9">
    <w:name w:val="Текст выноски Знак"/>
    <w:link w:val="a8"/>
    <w:uiPriority w:val="99"/>
    <w:semiHidden/>
    <w:rsid w:val="00FD5D26"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link w:val="22"/>
    <w:rsid w:val="00FD5D26"/>
    <w:rPr>
      <w:sz w:val="24"/>
      <w:szCs w:val="24"/>
    </w:rPr>
  </w:style>
  <w:style w:type="character" w:customStyle="1" w:styleId="ae">
    <w:name w:val="Текст примечания Знак"/>
    <w:link w:val="ad"/>
    <w:semiHidden/>
    <w:rsid w:val="00FD5D26"/>
  </w:style>
  <w:style w:type="character" w:customStyle="1" w:styleId="af0">
    <w:name w:val="Тема примечания Знак"/>
    <w:link w:val="af"/>
    <w:semiHidden/>
    <w:rsid w:val="00FD5D26"/>
    <w:rPr>
      <w:b/>
      <w:bCs/>
    </w:rPr>
  </w:style>
  <w:style w:type="character" w:customStyle="1" w:styleId="af4">
    <w:name w:val="Нижний колонтитул Знак"/>
    <w:link w:val="af3"/>
    <w:uiPriority w:val="99"/>
    <w:rsid w:val="00FD5D26"/>
    <w:rPr>
      <w:sz w:val="24"/>
      <w:szCs w:val="24"/>
    </w:rPr>
  </w:style>
  <w:style w:type="character" w:customStyle="1" w:styleId="af7">
    <w:name w:val="Верхний колонтитул Знак"/>
    <w:link w:val="af6"/>
    <w:uiPriority w:val="99"/>
    <w:rsid w:val="00FD5D26"/>
    <w:rPr>
      <w:sz w:val="24"/>
      <w:szCs w:val="24"/>
    </w:rPr>
  </w:style>
  <w:style w:type="character" w:styleId="afa">
    <w:name w:val="FollowedHyperlink"/>
    <w:uiPriority w:val="99"/>
    <w:unhideWhenUsed/>
    <w:rsid w:val="00FD5D26"/>
    <w:rPr>
      <w:color w:val="800080"/>
      <w:u w:val="single"/>
    </w:rPr>
  </w:style>
  <w:style w:type="paragraph" w:customStyle="1" w:styleId="12">
    <w:name w:val="Основной текст1"/>
    <w:uiPriority w:val="99"/>
    <w:rsid w:val="007B5B36"/>
    <w:pPr>
      <w:widowControl w:val="0"/>
      <w:snapToGrid w:val="0"/>
      <w:ind w:firstLine="504"/>
      <w:jc w:val="both"/>
    </w:pPr>
    <w:rPr>
      <w:color w:val="000000"/>
      <w:sz w:val="28"/>
      <w:szCs w:val="28"/>
    </w:rPr>
  </w:style>
  <w:style w:type="paragraph" w:customStyle="1" w:styleId="13">
    <w:name w:val="Название1"/>
    <w:uiPriority w:val="99"/>
    <w:rsid w:val="007B5B36"/>
    <w:pPr>
      <w:keepNext/>
      <w:keepLines/>
      <w:widowControl w:val="0"/>
      <w:snapToGrid w:val="0"/>
      <w:spacing w:before="144" w:after="72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ableText">
    <w:name w:val="Table Text"/>
    <w:uiPriority w:val="99"/>
    <w:rsid w:val="007B5B36"/>
    <w:pPr>
      <w:widowControl w:val="0"/>
      <w:snapToGrid w:val="0"/>
    </w:pPr>
    <w:rPr>
      <w:color w:val="000000"/>
      <w:sz w:val="24"/>
      <w:szCs w:val="24"/>
    </w:rPr>
  </w:style>
  <w:style w:type="paragraph" w:styleId="afb">
    <w:name w:val="List"/>
    <w:basedOn w:val="a"/>
    <w:uiPriority w:val="99"/>
    <w:rsid w:val="007B5B36"/>
    <w:pPr>
      <w:spacing w:line="240" w:lineRule="auto"/>
      <w:ind w:left="283" w:hanging="283"/>
      <w:jc w:val="left"/>
    </w:pPr>
  </w:style>
  <w:style w:type="paragraph" w:customStyle="1" w:styleId="Default">
    <w:name w:val="Default"/>
    <w:rsid w:val="007B5B36"/>
    <w:pPr>
      <w:widowControl w:val="0"/>
      <w:autoSpaceDE w:val="0"/>
      <w:autoSpaceDN w:val="0"/>
      <w:adjustRightInd w:val="0"/>
    </w:pPr>
    <w:rPr>
      <w:rFonts w:ascii="Baltica C" w:hAnsi="Baltica C" w:cs="Baltica C"/>
      <w:color w:val="000000"/>
      <w:sz w:val="24"/>
      <w:szCs w:val="24"/>
    </w:rPr>
  </w:style>
  <w:style w:type="paragraph" w:customStyle="1" w:styleId="Style29">
    <w:name w:val="Style29"/>
    <w:basedOn w:val="a"/>
    <w:uiPriority w:val="99"/>
    <w:rsid w:val="007B5B36"/>
    <w:pPr>
      <w:widowControl w:val="0"/>
      <w:autoSpaceDE w:val="0"/>
      <w:autoSpaceDN w:val="0"/>
      <w:adjustRightInd w:val="0"/>
      <w:spacing w:line="276" w:lineRule="exact"/>
    </w:pPr>
    <w:rPr>
      <w:rFonts w:eastAsia="Calibri"/>
    </w:rPr>
  </w:style>
  <w:style w:type="paragraph" w:customStyle="1" w:styleId="Numatab">
    <w:name w:val="Num a)_tab"/>
    <w:uiPriority w:val="99"/>
    <w:rsid w:val="007B5B36"/>
    <w:pPr>
      <w:keepNext/>
      <w:keepLines/>
      <w:widowControl w:val="0"/>
      <w:tabs>
        <w:tab w:val="left" w:pos="1361"/>
        <w:tab w:val="left" w:pos="2268"/>
        <w:tab w:val="left" w:pos="3175"/>
        <w:tab w:val="left" w:pos="4082"/>
      </w:tabs>
      <w:autoSpaceDE w:val="0"/>
      <w:autoSpaceDN w:val="0"/>
      <w:spacing w:line="240" w:lineRule="atLeast"/>
      <w:ind w:left="454"/>
    </w:pPr>
    <w:rPr>
      <w:noProof/>
      <w:lang w:val="en-US"/>
    </w:rPr>
  </w:style>
  <w:style w:type="paragraph" w:customStyle="1" w:styleId="Numa">
    <w:name w:val="Num a)"/>
    <w:uiPriority w:val="99"/>
    <w:rsid w:val="007B5B36"/>
    <w:pPr>
      <w:keepNext/>
      <w:keepLines/>
      <w:widowControl w:val="0"/>
      <w:autoSpaceDE w:val="0"/>
      <w:autoSpaceDN w:val="0"/>
      <w:spacing w:line="240" w:lineRule="atLeast"/>
      <w:ind w:left="454"/>
    </w:pPr>
    <w:rPr>
      <w:noProof/>
      <w:lang w:val="en-US"/>
    </w:rPr>
  </w:style>
  <w:style w:type="paragraph" w:customStyle="1" w:styleId="afc">
    <w:name w:val="++++"/>
    <w:uiPriority w:val="99"/>
    <w:rsid w:val="007B5B36"/>
    <w:pPr>
      <w:widowControl w:val="0"/>
      <w:autoSpaceDE w:val="0"/>
      <w:autoSpaceDN w:val="0"/>
      <w:spacing w:line="120" w:lineRule="atLeast"/>
    </w:pPr>
  </w:style>
  <w:style w:type="paragraph" w:customStyle="1" w:styleId="Style4">
    <w:name w:val="Style4"/>
    <w:basedOn w:val="a"/>
    <w:uiPriority w:val="99"/>
    <w:rsid w:val="007B5B36"/>
    <w:pPr>
      <w:widowControl w:val="0"/>
      <w:autoSpaceDE w:val="0"/>
      <w:autoSpaceDN w:val="0"/>
      <w:adjustRightInd w:val="0"/>
      <w:spacing w:line="374" w:lineRule="exact"/>
    </w:pPr>
    <w:rPr>
      <w:rFonts w:ascii="Century Schoolbook" w:hAnsi="Century Schoolbook" w:cs="Century Schoolbook"/>
    </w:rPr>
  </w:style>
  <w:style w:type="character" w:customStyle="1" w:styleId="FontStyle14">
    <w:name w:val="Font Style14"/>
    <w:uiPriority w:val="99"/>
    <w:rsid w:val="007B5B36"/>
    <w:rPr>
      <w:rFonts w:ascii="Arial Unicode MS" w:eastAsia="Times New Roman" w:cs="Arial Unicode MS"/>
      <w:sz w:val="16"/>
      <w:szCs w:val="16"/>
    </w:rPr>
  </w:style>
  <w:style w:type="paragraph" w:customStyle="1" w:styleId="3">
    <w:name w:val="3"/>
    <w:uiPriority w:val="99"/>
    <w:rsid w:val="007B5B36"/>
    <w:pPr>
      <w:widowControl w:val="0"/>
      <w:autoSpaceDE w:val="0"/>
      <w:autoSpaceDN w:val="0"/>
      <w:spacing w:line="60" w:lineRule="atLeast"/>
    </w:pPr>
  </w:style>
  <w:style w:type="character" w:customStyle="1" w:styleId="25">
    <w:name w:val="Основной текст (2)_"/>
    <w:link w:val="212"/>
    <w:uiPriority w:val="99"/>
    <w:locked/>
    <w:rsid w:val="007B5B36"/>
    <w:rPr>
      <w:sz w:val="27"/>
      <w:szCs w:val="27"/>
      <w:shd w:val="clear" w:color="auto" w:fill="FFFFFF"/>
    </w:rPr>
  </w:style>
  <w:style w:type="paragraph" w:customStyle="1" w:styleId="212">
    <w:name w:val="Основной текст (2)1"/>
    <w:basedOn w:val="a"/>
    <w:link w:val="25"/>
    <w:uiPriority w:val="99"/>
    <w:rsid w:val="007B5B36"/>
    <w:pPr>
      <w:shd w:val="clear" w:color="auto" w:fill="FFFFFF"/>
      <w:spacing w:after="5100" w:line="322" w:lineRule="exact"/>
      <w:ind w:hanging="700"/>
      <w:jc w:val="center"/>
    </w:pPr>
    <w:rPr>
      <w:sz w:val="27"/>
      <w:szCs w:val="27"/>
      <w:lang w:val="x-none" w:eastAsia="x-none"/>
    </w:rPr>
  </w:style>
  <w:style w:type="character" w:customStyle="1" w:styleId="6">
    <w:name w:val="Основной текст (6)_"/>
    <w:link w:val="60"/>
    <w:uiPriority w:val="99"/>
    <w:locked/>
    <w:rsid w:val="007B5B36"/>
    <w:rPr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B5B36"/>
    <w:pPr>
      <w:shd w:val="clear" w:color="auto" w:fill="FFFFFF"/>
      <w:spacing w:after="240" w:line="278" w:lineRule="exact"/>
      <w:ind w:hanging="360"/>
      <w:jc w:val="left"/>
    </w:pPr>
    <w:rPr>
      <w:b/>
      <w:bCs/>
      <w:sz w:val="23"/>
      <w:szCs w:val="23"/>
      <w:lang w:val="x-none" w:eastAsia="x-none"/>
    </w:rPr>
  </w:style>
  <w:style w:type="character" w:customStyle="1" w:styleId="26">
    <w:name w:val="Основной текст (2)"/>
    <w:uiPriority w:val="99"/>
    <w:rsid w:val="007B5B36"/>
    <w:rPr>
      <w:rFonts w:ascii="Times New Roman" w:hAnsi="Times New Roman" w:cs="Times New Roman"/>
      <w:color w:val="0000FF"/>
      <w:sz w:val="27"/>
      <w:szCs w:val="27"/>
      <w:u w:val="single"/>
      <w:shd w:val="clear" w:color="auto" w:fill="FFFFFF"/>
      <w:lang w:val="en-US" w:eastAsia="en-US"/>
    </w:rPr>
  </w:style>
  <w:style w:type="paragraph" w:styleId="afd">
    <w:name w:val="Название"/>
    <w:basedOn w:val="a"/>
    <w:link w:val="afe"/>
    <w:qFormat/>
    <w:rsid w:val="006A708D"/>
    <w:pPr>
      <w:spacing w:line="240" w:lineRule="auto"/>
      <w:jc w:val="center"/>
    </w:pPr>
    <w:rPr>
      <w:szCs w:val="20"/>
      <w:lang w:val="en-US" w:eastAsia="x-none"/>
    </w:rPr>
  </w:style>
  <w:style w:type="character" w:customStyle="1" w:styleId="afe">
    <w:name w:val="Название Знак"/>
    <w:link w:val="afd"/>
    <w:rsid w:val="006A708D"/>
    <w:rPr>
      <w:sz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714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9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84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w.edu.ru/book/book.asp?bookid=117689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-plu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allpravo.ru/libr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02C4-6145-4208-844C-247ABC01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4352</Words>
  <Characters>24809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29103</CharactersWithSpaces>
  <SharedDoc>false</SharedDoc>
  <HLinks>
    <vt:vector size="18" baseType="variant">
      <vt:variant>
        <vt:i4>7340073</vt:i4>
      </vt:variant>
      <vt:variant>
        <vt:i4>6</vt:i4>
      </vt:variant>
      <vt:variant>
        <vt:i4>0</vt:i4>
      </vt:variant>
      <vt:variant>
        <vt:i4>5</vt:i4>
      </vt:variant>
      <vt:variant>
        <vt:lpwstr>http://law.edu.ru/book/book.asp?bookid=1176898</vt:lpwstr>
      </vt:variant>
      <vt:variant>
        <vt:lpwstr/>
      </vt:variant>
      <vt:variant>
        <vt:i4>4784146</vt:i4>
      </vt:variant>
      <vt:variant>
        <vt:i4>3</vt:i4>
      </vt:variant>
      <vt:variant>
        <vt:i4>0</vt:i4>
      </vt:variant>
      <vt:variant>
        <vt:i4>5</vt:i4>
      </vt:variant>
      <vt:variant>
        <vt:lpwstr>http://www.cons-plus.ru/</vt:lpwstr>
      </vt:variant>
      <vt:variant>
        <vt:lpwstr/>
      </vt:variant>
      <vt:variant>
        <vt:i4>7274615</vt:i4>
      </vt:variant>
      <vt:variant>
        <vt:i4>0</vt:i4>
      </vt:variant>
      <vt:variant>
        <vt:i4>0</vt:i4>
      </vt:variant>
      <vt:variant>
        <vt:i4>5</vt:i4>
      </vt:variant>
      <vt:variant>
        <vt:lpwstr>http://www/allpravo.ru/library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Пользователь Windows</cp:lastModifiedBy>
  <cp:revision>2</cp:revision>
  <cp:lastPrinted>2017-09-08T11:01:00Z</cp:lastPrinted>
  <dcterms:created xsi:type="dcterms:W3CDTF">2020-06-04T09:02:00Z</dcterms:created>
  <dcterms:modified xsi:type="dcterms:W3CDTF">2020-06-04T09:02:00Z</dcterms:modified>
</cp:coreProperties>
</file>