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70" w:rsidRPr="00EA6870" w:rsidRDefault="00EA6870" w:rsidP="00EA6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870">
        <w:rPr>
          <w:rFonts w:ascii="Times New Roman" w:hAnsi="Times New Roman" w:cs="Times New Roman"/>
          <w:sz w:val="24"/>
          <w:szCs w:val="24"/>
        </w:rPr>
        <w:t>Государственное профессионально образовательное учреждение Ярославской области Ярославский профессиональный колледж №21</w:t>
      </w:r>
    </w:p>
    <w:p w:rsidR="00EA6870" w:rsidRDefault="00EA6870" w:rsidP="00EA687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sz w:val="28"/>
          <w:szCs w:val="28"/>
          <w:vertAlign w:val="superscript"/>
          <w:lang w:eastAsia="ru-RU"/>
        </w:rPr>
        <w:drawing>
          <wp:anchor distT="0" distB="0" distL="114300" distR="114300" simplePos="0" relativeHeight="251658240" behindDoc="1" locked="0" layoutInCell="1" allowOverlap="1" wp14:anchorId="1264E820" wp14:editId="4429E107">
            <wp:simplePos x="0" y="0"/>
            <wp:positionH relativeFrom="column">
              <wp:posOffset>4171950</wp:posOffset>
            </wp:positionH>
            <wp:positionV relativeFrom="paragraph">
              <wp:posOffset>140970</wp:posOffset>
            </wp:positionV>
            <wp:extent cx="1238250" cy="2657475"/>
            <wp:effectExtent l="0" t="4763" r="0" b="0"/>
            <wp:wrapThrough wrapText="bothSides">
              <wp:wrapPolygon edited="0">
                <wp:start x="21683" y="39"/>
                <wp:lineTo x="415" y="39"/>
                <wp:lineTo x="415" y="21406"/>
                <wp:lineTo x="21683" y="21406"/>
                <wp:lineTo x="21683" y="39"/>
              </wp:wrapPolygon>
            </wp:wrapThrough>
            <wp:docPr id="1" name="Рисунок 1" descr="C:\Users\user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t="7001" r="1200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38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870" w:rsidRDefault="00EA6870" w:rsidP="00EA68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A6870" w:rsidRDefault="00EA6870" w:rsidP="00EA68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A6870" w:rsidRDefault="00EA6870" w:rsidP="00EA68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A6870" w:rsidRDefault="00EA6870" w:rsidP="00EA68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A6870" w:rsidRDefault="00EA6870" w:rsidP="00EA68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A6870" w:rsidRDefault="00EA6870" w:rsidP="00EA68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 Основы права</w:t>
      </w: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6870" w:rsidRDefault="00EA6870" w:rsidP="00EA687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 w:themeColor="text1"/>
          <w:sz w:val="24"/>
          <w:szCs w:val="24"/>
        </w:rPr>
        <w:t>Ярославль, 2019</w:t>
      </w:r>
    </w:p>
    <w:bookmarkEnd w:id="0"/>
    <w:p w:rsidR="0002044C" w:rsidRPr="0002044C" w:rsidRDefault="0002044C" w:rsidP="000204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044C" w:rsidRPr="0002044C" w:rsidRDefault="0002044C" w:rsidP="000204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02044C" w:rsidRPr="0002044C" w:rsidTr="00E766D5">
        <w:tc>
          <w:tcPr>
            <w:tcW w:w="7668" w:type="dxa"/>
            <w:shd w:val="clear" w:color="auto" w:fill="auto"/>
          </w:tcPr>
          <w:p w:rsidR="0002044C" w:rsidRPr="0002044C" w:rsidRDefault="0002044C" w:rsidP="0002044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2044C" w:rsidRPr="0002044C" w:rsidTr="00E766D5">
        <w:tc>
          <w:tcPr>
            <w:tcW w:w="7668" w:type="dxa"/>
            <w:shd w:val="clear" w:color="auto" w:fill="auto"/>
          </w:tcPr>
          <w:p w:rsidR="0002044C" w:rsidRPr="0002044C" w:rsidRDefault="0002044C" w:rsidP="0002044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 ПРОГРАММЫ  ДИСЦИПЛИНЫ</w:t>
            </w:r>
          </w:p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4C" w:rsidRPr="0002044C" w:rsidTr="00E766D5">
        <w:tc>
          <w:tcPr>
            <w:tcW w:w="7668" w:type="dxa"/>
            <w:shd w:val="clear" w:color="auto" w:fill="auto"/>
          </w:tcPr>
          <w:p w:rsidR="0002044C" w:rsidRPr="0002044C" w:rsidRDefault="0002044C" w:rsidP="0002044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 ДИСЦИПЛИНЫ</w:t>
            </w:r>
          </w:p>
          <w:p w:rsidR="0002044C" w:rsidRPr="0002044C" w:rsidRDefault="0002044C" w:rsidP="0002044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2044C" w:rsidRPr="0002044C" w:rsidTr="00E766D5">
        <w:trPr>
          <w:trHeight w:val="670"/>
        </w:trPr>
        <w:tc>
          <w:tcPr>
            <w:tcW w:w="7668" w:type="dxa"/>
            <w:shd w:val="clear" w:color="auto" w:fill="auto"/>
          </w:tcPr>
          <w:p w:rsidR="0002044C" w:rsidRPr="0002044C" w:rsidRDefault="0002044C" w:rsidP="0002044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дисциплины</w:t>
            </w:r>
          </w:p>
          <w:p w:rsidR="0002044C" w:rsidRPr="0002044C" w:rsidRDefault="0002044C" w:rsidP="0002044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2044C" w:rsidRPr="0002044C" w:rsidTr="00E766D5">
        <w:tc>
          <w:tcPr>
            <w:tcW w:w="7668" w:type="dxa"/>
            <w:shd w:val="clear" w:color="auto" w:fill="auto"/>
          </w:tcPr>
          <w:p w:rsidR="0002044C" w:rsidRPr="0002044C" w:rsidRDefault="0002044C" w:rsidP="0002044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 дисциплины</w:t>
            </w:r>
          </w:p>
          <w:p w:rsidR="0002044C" w:rsidRPr="0002044C" w:rsidRDefault="0002044C" w:rsidP="0002044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4C" w:rsidRPr="0002044C" w:rsidRDefault="0002044C" w:rsidP="00020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044C" w:rsidRPr="0002044C" w:rsidRDefault="0002044C" w:rsidP="00020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2044C" w:rsidRPr="0002044C" w:rsidRDefault="0002044C" w:rsidP="000204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44C" w:rsidRPr="0002044C" w:rsidRDefault="0002044C" w:rsidP="0002044C">
      <w:pPr>
        <w:numPr>
          <w:ilvl w:val="0"/>
          <w:numId w:val="2"/>
        </w:numPr>
        <w:tabs>
          <w:tab w:val="left" w:pos="154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0204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</w:t>
      </w:r>
      <w:r w:rsidRPr="0002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 ПРОГРАММЫ ДИСЦИПЛИНЫ</w:t>
      </w:r>
    </w:p>
    <w:p w:rsidR="0002044C" w:rsidRPr="0002044C" w:rsidRDefault="0002044C" w:rsidP="0002044C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4C" w:rsidRPr="0002044C" w:rsidRDefault="0002044C" w:rsidP="0002044C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права»</w:t>
      </w:r>
    </w:p>
    <w:p w:rsidR="0002044C" w:rsidRPr="0002044C" w:rsidRDefault="0002044C" w:rsidP="0002044C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2044C" w:rsidRPr="0002044C" w:rsidRDefault="0002044C" w:rsidP="000204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является частью программы подготовки квалифицированных рабочих, служащих в соответствии с ФГОС СПО по профессии</w:t>
      </w:r>
      <w:r w:rsidRPr="0002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23.01.08</w:t>
      </w:r>
      <w:r w:rsidRPr="0002044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02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Слесарь по ремонту строительных машин</w:t>
      </w:r>
    </w:p>
    <w:p w:rsidR="0002044C" w:rsidRPr="0002044C" w:rsidRDefault="0002044C" w:rsidP="000204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может быть использована для освоения:</w:t>
      </w:r>
    </w:p>
    <w:p w:rsidR="0002044C" w:rsidRPr="0002044C" w:rsidRDefault="0002044C" w:rsidP="000204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основных видов профессиональной деятельности (ВПД) для присвоения квалификаций: </w:t>
      </w:r>
      <w:r w:rsidRPr="0002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Слесарь по ремонту строительных машин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может быть использована для освоения: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видов профессиональной деятельности (ВПД) по двум профессиям: слесарь по ремонту автомобилей, электрогазосварщик.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соответствующих профессиональных компетенций (ПК).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данной дисциплины будет влиять на формирование следующих общих и профессиональных компетенций:</w:t>
      </w:r>
      <w:r w:rsidRPr="0002044C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</w:p>
    <w:p w:rsidR="0002044C" w:rsidRPr="0002044C" w:rsidRDefault="0002044C" w:rsidP="00020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6"/>
      </w:tblGrid>
      <w:tr w:rsidR="0002044C" w:rsidRPr="0002044C" w:rsidTr="00E766D5">
        <w:trPr>
          <w:trHeight w:val="651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44C" w:rsidRPr="0002044C" w:rsidRDefault="0002044C" w:rsidP="000204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44C" w:rsidRPr="0002044C" w:rsidRDefault="0002044C" w:rsidP="000204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02044C" w:rsidRPr="0002044C" w:rsidTr="00E766D5">
        <w:trPr>
          <w:trHeight w:val="506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044C" w:rsidRPr="0002044C" w:rsidRDefault="0002044C" w:rsidP="000204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044C" w:rsidRPr="0002044C" w:rsidTr="00E766D5">
        <w:trPr>
          <w:trHeight w:val="736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044C" w:rsidRPr="0002044C" w:rsidRDefault="0002044C" w:rsidP="000204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2044C" w:rsidRPr="0002044C" w:rsidTr="00E766D5">
        <w:trPr>
          <w:trHeight w:val="707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044C" w:rsidRPr="0002044C" w:rsidRDefault="0002044C" w:rsidP="000204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044C" w:rsidRPr="0002044C" w:rsidTr="00E766D5">
        <w:trPr>
          <w:trHeight w:val="705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044C" w:rsidRPr="0002044C" w:rsidRDefault="0002044C" w:rsidP="000204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2044C" w:rsidRPr="0002044C" w:rsidTr="00E766D5">
        <w:trPr>
          <w:trHeight w:val="707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044C" w:rsidRPr="0002044C" w:rsidRDefault="0002044C" w:rsidP="000204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2044C" w:rsidRPr="0002044C" w:rsidTr="00E766D5">
        <w:trPr>
          <w:trHeight w:val="707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044C" w:rsidRPr="0002044C" w:rsidRDefault="0002044C" w:rsidP="000204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2044C" w:rsidRPr="0002044C" w:rsidRDefault="0002044C" w:rsidP="00020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2044C" w:rsidRPr="0002044C" w:rsidRDefault="0002044C" w:rsidP="00020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044C" w:rsidRPr="0002044C">
          <w:pgSz w:w="11907" w:h="16840"/>
          <w:pgMar w:top="1134" w:right="851" w:bottom="992" w:left="1418" w:header="709" w:footer="709" w:gutter="0"/>
          <w:cols w:space="720"/>
        </w:sect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дисциплины может быть использована</w:t>
      </w: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 слесарь по ремонту автомобилей, электрогазосварщик.</w:t>
      </w:r>
    </w:p>
    <w:p w:rsidR="0002044C" w:rsidRPr="0002044C" w:rsidRDefault="0002044C" w:rsidP="00020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Место дисциплины в структуре программы подготовки квалифицированных рабочих, служащих: </w:t>
      </w: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общепрофессиональному циклу.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02044C" w:rsidRPr="0002044C" w:rsidRDefault="0002044C" w:rsidP="0002044C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пользоваться нормативными и правовыми документами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результате освоения дисциплины обучающийся должен знать: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основные положения Конституции РФ, права и свободы человека, гражданина, механизм их реализации</w:t>
      </w: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0204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48 </w:t>
      </w: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Pr="000204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</w:t>
      </w: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0204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 </w:t>
      </w: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4C" w:rsidRPr="0002044C" w:rsidRDefault="0002044C" w:rsidP="0002044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02044C" w:rsidRPr="0002044C" w:rsidTr="00E766D5">
        <w:trPr>
          <w:trHeight w:val="460"/>
        </w:trPr>
        <w:tc>
          <w:tcPr>
            <w:tcW w:w="7904" w:type="dxa"/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2044C" w:rsidRPr="0002044C" w:rsidTr="00E766D5">
        <w:trPr>
          <w:trHeight w:val="285"/>
        </w:trPr>
        <w:tc>
          <w:tcPr>
            <w:tcW w:w="7904" w:type="dxa"/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02044C" w:rsidRPr="0002044C" w:rsidTr="00E766D5">
        <w:tc>
          <w:tcPr>
            <w:tcW w:w="7904" w:type="dxa"/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02044C" w:rsidRPr="0002044C" w:rsidTr="00E766D5">
        <w:trPr>
          <w:trHeight w:val="696"/>
        </w:trPr>
        <w:tc>
          <w:tcPr>
            <w:tcW w:w="7904" w:type="dxa"/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02044C" w:rsidRPr="0002044C" w:rsidTr="00E766D5">
        <w:trPr>
          <w:trHeight w:val="34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02044C" w:rsidRPr="0002044C" w:rsidTr="00E766D5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 аттестация </w:t>
            </w:r>
            <w:r w:rsidRPr="000204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форме дифференцированного зачёта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044C" w:rsidRPr="0002044C" w:rsidSect="00DE18F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2.2. </w:t>
      </w: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и содержание  дисциплины  «Основы права»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44C" w:rsidRPr="0002044C" w:rsidRDefault="0002044C" w:rsidP="0002044C">
      <w:pPr>
        <w:spacing w:after="29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Overlap w:val="never"/>
        <w:tblW w:w="150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9907"/>
        <w:gridCol w:w="1435"/>
        <w:gridCol w:w="1560"/>
      </w:tblGrid>
      <w:tr w:rsidR="0002044C" w:rsidRPr="0002044C" w:rsidTr="00E766D5">
        <w:trPr>
          <w:trHeight w:hRule="exact" w:val="67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тем.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Содержание учебного материала, самостоятельная работа обучающихся.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Объем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Уровень усвоения.</w:t>
            </w:r>
          </w:p>
        </w:tc>
      </w:tr>
      <w:tr w:rsidR="0002044C" w:rsidRPr="0002044C" w:rsidTr="00E766D5">
        <w:trPr>
          <w:trHeight w:hRule="exact" w:val="14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1.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Введение.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Юриспруденция как важная общественная наука.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Цели и задачи изучения права в современном обществе.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Виды и формы правовой информации.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02044C" w:rsidRPr="0002044C" w:rsidTr="00E766D5">
        <w:trPr>
          <w:trHeight w:hRule="exact" w:val="454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2.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Правовое регулирование общественных отношений.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Право в системе социальных норм.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Правовые и моральные нормы.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Система права: основные институты, отрасли.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Частное и публичное право.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формы права.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Нормативные правовые акты и их характеристика.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принятия и вступления в силу законов в РФ.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Действие нормативных правовых актов во времени, пространстве и по кругу лиц.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Правовые отношения и их структура.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Правомерное и противоправное поведение.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Виды противоправных поступков.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Юридическая ответственность и ее задачи.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02044C" w:rsidRPr="0002044C" w:rsidTr="00E766D5">
        <w:trPr>
          <w:trHeight w:hRule="exact" w:val="228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3.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firstLine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Основы конституционного права Российской Федерации.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5"/>
              </w:numPr>
              <w:tabs>
                <w:tab w:val="left" w:pos="777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Конституционное право как отрасль российского права.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5"/>
              </w:numPr>
              <w:tabs>
                <w:tab w:val="left" w:pos="810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Основы конституционного строя РФ.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5"/>
              </w:numPr>
              <w:tabs>
                <w:tab w:val="left" w:pos="806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Система государственных органов РФ.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5"/>
              </w:numPr>
              <w:tabs>
                <w:tab w:val="left" w:pos="810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Законодательная и исполнительная власть.</w:t>
            </w:r>
          </w:p>
          <w:p w:rsidR="0002044C" w:rsidRPr="0002044C" w:rsidRDefault="0002044C" w:rsidP="0002044C">
            <w:pPr>
              <w:numPr>
                <w:ilvl w:val="0"/>
                <w:numId w:val="5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Институт президентства.</w:t>
            </w:r>
          </w:p>
          <w:p w:rsidR="0002044C" w:rsidRPr="0002044C" w:rsidRDefault="0002044C" w:rsidP="0002044C">
            <w:pPr>
              <w:numPr>
                <w:ilvl w:val="0"/>
                <w:numId w:val="5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Местное самоуправление.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5"/>
              </w:numPr>
              <w:tabs>
                <w:tab w:val="left" w:pos="810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firstLine="4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02044C" w:rsidRPr="0002044C" w:rsidRDefault="0002044C" w:rsidP="0002044C">
      <w:pPr>
        <w:widowControl w:val="0"/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204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734"/>
        <w:gridCol w:w="9187"/>
        <w:gridCol w:w="1430"/>
        <w:gridCol w:w="1565"/>
      </w:tblGrid>
      <w:tr w:rsidR="0002044C" w:rsidRPr="0002044C" w:rsidTr="00E766D5">
        <w:trPr>
          <w:trHeight w:hRule="exact" w:val="4518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4.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4. 1.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4. 2.</w:t>
            </w: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tabs>
                <w:tab w:val="left" w:pos="781"/>
              </w:tabs>
              <w:spacing w:after="0" w:line="240" w:lineRule="auto"/>
              <w:ind w:left="4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7.Правоохранительные органы РФ.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5"/>
              </w:numPr>
              <w:tabs>
                <w:tab w:val="left" w:pos="776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Судебная система, адвокатура, нотариат.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5"/>
              </w:numPr>
              <w:tabs>
                <w:tab w:val="left" w:pos="781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Понятие гражданства, порядок приобретения и прекращения.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5"/>
              </w:numPr>
              <w:tabs>
                <w:tab w:val="left" w:pos="838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права и обязанности граждан России.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5"/>
              </w:numPr>
              <w:tabs>
                <w:tab w:val="left" w:pos="834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Права и обязанности налогоплательщика.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ind w:left="29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Отрасли российского права: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ind w:left="29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Гражданское право.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6"/>
              </w:numPr>
              <w:tabs>
                <w:tab w:val="left" w:pos="757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Гражданское право и гражданские правоотношения.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6"/>
              </w:numPr>
              <w:tabs>
                <w:tab w:val="left" w:pos="790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Физические и юридические лица.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6"/>
              </w:numPr>
              <w:tabs>
                <w:tab w:val="left" w:pos="781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Гражданско - правовые договоры.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6"/>
              </w:numPr>
              <w:tabs>
                <w:tab w:val="left" w:pos="786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Правовое регулирование предпринимательской деятельности.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6"/>
              </w:numPr>
              <w:tabs>
                <w:tab w:val="left" w:pos="781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Право собственности и основания приобретения.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6"/>
              </w:numPr>
              <w:tabs>
                <w:tab w:val="left" w:pos="781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Имущественные и неимущественные права граждан, способы их защиты.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6"/>
              </w:numPr>
              <w:tabs>
                <w:tab w:val="left" w:pos="781"/>
              </w:tabs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Защита прав потребителя.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02044C" w:rsidRPr="0002044C" w:rsidTr="00E766D5">
        <w:trPr>
          <w:trHeight w:hRule="exact" w:val="360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left="29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Семейное право и семейные правоотношения.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02044C" w:rsidRPr="0002044C" w:rsidTr="00E766D5">
        <w:trPr>
          <w:trHeight w:hRule="exact" w:val="1594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firstLine="4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ind w:firstLine="4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ind w:firstLine="4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ind w:firstLine="4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ind w:firstLine="4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9187" w:type="dxa"/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Порядок, условия заключения и расторжения брака.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Права и обязанности супругов.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Брачный договор.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Права и обязанности родителей и детей.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Опека и попечительство.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12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4. 3.</w:t>
            </w:r>
          </w:p>
        </w:tc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firstLine="29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Правовое регулирование образования.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приема в профессиональные образовательные учреждения.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оказания платных образовательных услуг.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02044C" w:rsidRPr="0002044C" w:rsidRDefault="0002044C" w:rsidP="0002044C">
      <w:pPr>
        <w:widowControl w:val="0"/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204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50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9917"/>
        <w:gridCol w:w="1435"/>
        <w:gridCol w:w="1555"/>
      </w:tblGrid>
      <w:tr w:rsidR="0002044C" w:rsidRPr="0002044C" w:rsidTr="00E766D5">
        <w:trPr>
          <w:trHeight w:hRule="exact" w:val="28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Тема 4. 4.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120" w:line="240" w:lineRule="auto"/>
              <w:ind w:firstLine="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Трудовое право.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7"/>
              </w:numPr>
              <w:tabs>
                <w:tab w:val="left" w:pos="757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приема на работу.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7"/>
              </w:numPr>
              <w:tabs>
                <w:tab w:val="left" w:pos="790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Понятие и виды трудового договора.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заключения и расторжения трудового договора.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7"/>
              </w:numPr>
              <w:tabs>
                <w:tab w:val="left" w:pos="795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Коллективный договор.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7"/>
              </w:numPr>
              <w:tabs>
                <w:tab w:val="left" w:pos="781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Трудовые споры и порядок их разрешения.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Заработная плата.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7"/>
              </w:numPr>
              <w:tabs>
                <w:tab w:val="left" w:pos="781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Правовые основы социальной защиты и обеспечения.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02044C" w:rsidRPr="0002044C" w:rsidTr="00E766D5">
        <w:trPr>
          <w:trHeight w:hRule="exact" w:val="193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4. 5.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Административное и уголовное право.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8"/>
              </w:numPr>
              <w:tabs>
                <w:tab w:val="left" w:pos="757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Проступки и ответственность.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8"/>
              </w:numPr>
              <w:tabs>
                <w:tab w:val="left" w:pos="790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Преступление, состав, ответственность.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8"/>
              </w:numPr>
              <w:tabs>
                <w:tab w:val="left" w:pos="786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Обстоятельства, исключающие уголовную ответственность.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8"/>
              </w:numPr>
              <w:tabs>
                <w:tab w:val="left" w:pos="790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Особенности уголовной ответственности несовершеннолетних.</w:t>
            </w:r>
          </w:p>
          <w:p w:rsidR="0002044C" w:rsidRPr="0002044C" w:rsidRDefault="0002044C" w:rsidP="0002044C">
            <w:pPr>
              <w:widowControl w:val="0"/>
              <w:numPr>
                <w:ilvl w:val="0"/>
                <w:numId w:val="8"/>
              </w:numPr>
              <w:tabs>
                <w:tab w:val="left" w:pos="786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Основания и порядок обращения в Конституционный суд РФ.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02044C" w:rsidRPr="0002044C" w:rsidTr="00E766D5">
        <w:trPr>
          <w:trHeight w:hRule="exact" w:val="47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Итоговая контрольная работа.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426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Итоговая аттестация - дифференцированный зачет.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2044C" w:rsidRPr="0002044C" w:rsidRDefault="0002044C" w:rsidP="0002044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204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02044C" w:rsidRPr="0002044C" w:rsidRDefault="0002044C" w:rsidP="0002044C">
      <w:pPr>
        <w:widowControl w:val="0"/>
        <w:spacing w:after="0" w:line="240" w:lineRule="auto"/>
        <w:ind w:left="6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20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2.3. Поурочное планирование дисциплины «Основы права».</w:t>
      </w:r>
    </w:p>
    <w:tbl>
      <w:tblPr>
        <w:tblOverlap w:val="never"/>
        <w:tblW w:w="14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7234"/>
        <w:gridCol w:w="983"/>
        <w:gridCol w:w="1134"/>
        <w:gridCol w:w="945"/>
        <w:gridCol w:w="3281"/>
      </w:tblGrid>
      <w:tr w:rsidR="0002044C" w:rsidRPr="0002044C" w:rsidTr="00E766D5">
        <w:trPr>
          <w:trHeight w:hRule="exact" w:val="38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 п/ п.</w:t>
            </w:r>
          </w:p>
        </w:tc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урока.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Количество часов.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и содержание самостоятельных работ.</w:t>
            </w:r>
          </w:p>
        </w:tc>
      </w:tr>
      <w:tr w:rsidR="0002044C" w:rsidRPr="0002044C" w:rsidTr="00E766D5">
        <w:trPr>
          <w:trHeight w:hRule="exact" w:val="1099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Макс, учеб, нагрузка.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Ауд. учеб, нагрузка.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Самост. работа.</w:t>
            </w: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34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3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1. Введение.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3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1-2. Юриспруденция как важная общественная наука.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6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2. Правовое регулирование общественных отношений.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 изученного материала.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 по темам: «Структура теории права». «Право и мораль: общее и особенное».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«Пределы действия законов».</w:t>
            </w:r>
          </w:p>
        </w:tc>
      </w:tr>
      <w:tr w:rsidR="0002044C" w:rsidRPr="0002044C" w:rsidTr="00E766D5">
        <w:trPr>
          <w:trHeight w:hRule="exact" w:val="97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3. Практическая работа №1. Право в системе социальных норм.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4. Система права.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9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5. Практическая работа № 2.Основные формы права.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6. Характеристика, порядок принятия и вступления в силу, их действие.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13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7. Практическая работа № 3. Структура правовых отношений.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8. Правомерное и противоправное поведение. Юридическая ответственность.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7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3. Основы Конституционного права Российской Федерации.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Повторение изученного материала. 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сообщения, выполнение презентации по теме: «Система государственных органов власти»</w:t>
            </w:r>
          </w:p>
        </w:tc>
      </w:tr>
      <w:tr w:rsidR="0002044C" w:rsidRPr="0002044C" w:rsidTr="00E766D5">
        <w:trPr>
          <w:trHeight w:hRule="exact" w:val="97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9. Практическая работа № 4. Конституционное право как отрасль российского права. Основы строя.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№ 10. Система государственных органов.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6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11-12. Правоохранительные органы РФ. Судебная система, адвокатура, нотариат.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3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13. Практическая работа № 5. Основные права 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2044C" w:rsidRPr="0002044C" w:rsidRDefault="0002044C" w:rsidP="0002044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204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W w:w="14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7219"/>
        <w:gridCol w:w="902"/>
        <w:gridCol w:w="902"/>
        <w:gridCol w:w="1262"/>
        <w:gridCol w:w="3203"/>
      </w:tblGrid>
      <w:tr w:rsidR="0002044C" w:rsidRPr="0002044C" w:rsidTr="00E766D5">
        <w:trPr>
          <w:trHeight w:hRule="exact" w:val="43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обязанности граждан РФ.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43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14. Гражданство РФ.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97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15. Практическая работа № 6. Формы избиратель - ного процесса.</w:t>
            </w:r>
          </w:p>
          <w:p w:rsidR="0002044C" w:rsidRPr="0002044C" w:rsidRDefault="0002044C" w:rsidP="0002044C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16. Процедуры избирательного процесса.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10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17. Практическая работа №7. Права налогопла - тельщика.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18. Обязанности налогоплательщика.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41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Тема 4. Отрасли российского права.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 изученного материала.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Подготовка сообщения и выполнение презентации по теме: «Классификация отраслей частного и публичного права».</w:t>
            </w:r>
          </w:p>
        </w:tc>
      </w:tr>
      <w:tr w:rsidR="0002044C" w:rsidRPr="0002044C" w:rsidTr="00E766D5">
        <w:trPr>
          <w:trHeight w:hRule="exact" w:val="34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4.1. Гражданское право.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130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19. Практическая работа № 8. Гражданско - правовые договоры.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№ 20. Практическая работа № 9. Предпринима - тельская деятельность.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1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21. Практическая работа № 10. Право собственности, основания приобретения, способы защиты.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№ 22. Защита прав потребителей.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№ 23. Авторские права.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33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4.2. Семейное право.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66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24-25. Практическая работа № 11, 12. Брачные правоотношения. Права и обязанности родителей и детей.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33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4.3. Правовое регулирование образования.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98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26. Практическая работа № 13. Порядок приема в учебные заведения.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№ 27. Платные услуги.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33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4.4. Трудовое право.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65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28-29. Практическая работа № 14,15. Порядок устройства на работу. Заработная плата. Трудовые споры.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33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4.5. Административное и Уголовное право.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100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30. Практическая работа № 16. Административная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ответственность.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 31. Уголовная ответственность.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3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32 - 33. Итоговая контрольная работа.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3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- дифференцированный зачет.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2044C" w:rsidRPr="0002044C" w:rsidTr="00E766D5">
        <w:trPr>
          <w:trHeight w:hRule="exact" w:val="41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44C" w:rsidRPr="0002044C" w:rsidRDefault="0002044C" w:rsidP="0002044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2044C" w:rsidRPr="0002044C" w:rsidTr="00E766D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wBefore w:w="11567" w:type="dxa"/>
          <w:trHeight w:val="64"/>
        </w:trPr>
        <w:tc>
          <w:tcPr>
            <w:tcW w:w="3203" w:type="dxa"/>
            <w:tcBorders>
              <w:bottom w:val="single" w:sz="4" w:space="0" w:color="auto"/>
            </w:tcBorders>
          </w:tcPr>
          <w:p w:rsidR="0002044C" w:rsidRPr="0002044C" w:rsidRDefault="0002044C" w:rsidP="0002044C">
            <w:pPr>
              <w:widowControl w:val="0"/>
              <w:spacing w:after="0" w:line="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2044C" w:rsidRPr="0002044C" w:rsidRDefault="0002044C" w:rsidP="0002044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2044C" w:rsidRPr="0002044C" w:rsidSect="001679D3">
          <w:pgSz w:w="16840" w:h="11907" w:orient="landscape"/>
          <w:pgMar w:top="0" w:right="1134" w:bottom="510" w:left="992" w:header="283" w:footer="709" w:gutter="0"/>
          <w:cols w:space="720"/>
          <w:docGrid w:linePitch="326"/>
        </w:sect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2044C" w:rsidRPr="0002044C" w:rsidRDefault="0002044C" w:rsidP="000204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«Основы права».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учебно-наглядных пособий по предмету; 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компьютер с лицензионным программным обеспечением и мультимедиапроектор.</w:t>
      </w:r>
    </w:p>
    <w:p w:rsidR="0002044C" w:rsidRPr="0002044C" w:rsidRDefault="0002044C" w:rsidP="000204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44C" w:rsidRPr="0002044C" w:rsidRDefault="0002044C" w:rsidP="000204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2044C" w:rsidRPr="0002044C" w:rsidRDefault="0002044C" w:rsidP="000204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источники: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Яковлев А.И. Основы правоведения: Учебник – М:  «Академия», 2013.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Шкатулла В.И., Надвикова В.В. Основы права: Учебник – М:  «Академия», 2012.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Никитин А.Ф. Административное право: Учебное пособие – М: «Дрофа», 2012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Никитин А.Ф. Права человека: Учебное пособие – М: «Дрофа», 2012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Магницкая Е.В., Евстигнеев Е.Н. Правоведение: Учебник: - СПб «Питер», 2012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Казанцев С.Я. Основы права: Учебник – М:  «Академия», 2013.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204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</w:t>
      </w:r>
      <w:r w:rsidRPr="0002044C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акты: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1. Конституция Российской Федерации. – М. 2016г.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2. Уголовный кодекс Российской Федерации. – М. 2015г.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3. Семейный кодекс Российской Федерации. – М. 2016г.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4. Уголовно – процессуальный кодекс РФ. М. 2012г.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5. Кодекс РФ об административных правонарушениях. –М. 2016г.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6. Гражданский кодекс РФ. – М. 2016 г.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044C" w:rsidRPr="0002044C" w:rsidRDefault="0002044C" w:rsidP="000204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Образовательные  порталы  сети  Интернет:</w:t>
      </w:r>
    </w:p>
    <w:p w:rsidR="0002044C" w:rsidRPr="0002044C" w:rsidRDefault="0002044C" w:rsidP="0002044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ab/>
        <w:t>1.      www. Ecspert.ru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2.</w:t>
      </w:r>
      <w:r w:rsidRPr="0002044C">
        <w:rPr>
          <w:rFonts w:ascii="Times New Roman" w:eastAsia="Calibri" w:hAnsi="Times New Roman" w:cs="Times New Roman"/>
          <w:sz w:val="28"/>
          <w:szCs w:val="28"/>
        </w:rPr>
        <w:tab/>
        <w:t>http://government.consultant.ru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3.</w:t>
      </w:r>
      <w:r w:rsidRPr="0002044C">
        <w:rPr>
          <w:rFonts w:ascii="Times New Roman" w:eastAsia="Calibri" w:hAnsi="Times New Roman" w:cs="Times New Roman"/>
          <w:sz w:val="28"/>
          <w:szCs w:val="28"/>
        </w:rPr>
        <w:tab/>
        <w:t xml:space="preserve">http://www.gov.ru 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4.</w:t>
      </w:r>
      <w:r w:rsidRPr="0002044C">
        <w:rPr>
          <w:rFonts w:ascii="Times New Roman" w:eastAsia="Calibri" w:hAnsi="Times New Roman" w:cs="Times New Roman"/>
          <w:sz w:val="28"/>
          <w:szCs w:val="28"/>
        </w:rPr>
        <w:tab/>
        <w:t>http://standart.edu.ru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5.</w:t>
      </w:r>
      <w:r w:rsidRPr="0002044C">
        <w:rPr>
          <w:rFonts w:ascii="Times New Roman" w:eastAsia="Calibri" w:hAnsi="Times New Roman" w:cs="Times New Roman"/>
          <w:sz w:val="28"/>
          <w:szCs w:val="28"/>
        </w:rPr>
        <w:tab/>
        <w:t>http://files.cddk.ru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6.</w:t>
      </w:r>
      <w:r w:rsidRPr="0002044C">
        <w:rPr>
          <w:rFonts w:ascii="Times New Roman" w:eastAsia="Calibri" w:hAnsi="Times New Roman" w:cs="Times New Roman"/>
          <w:sz w:val="28"/>
          <w:szCs w:val="28"/>
        </w:rPr>
        <w:tab/>
        <w:t>http://www.uchportal.ru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7.</w:t>
      </w:r>
      <w:r w:rsidRPr="0002044C">
        <w:rPr>
          <w:rFonts w:ascii="Times New Roman" w:eastAsia="Calibri" w:hAnsi="Times New Roman" w:cs="Times New Roman"/>
          <w:sz w:val="28"/>
          <w:szCs w:val="28"/>
        </w:rPr>
        <w:tab/>
        <w:t>http://www.konspekt.org/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8.</w:t>
      </w:r>
      <w:r w:rsidRPr="0002044C">
        <w:rPr>
          <w:rFonts w:ascii="Times New Roman" w:eastAsia="Calibri" w:hAnsi="Times New Roman" w:cs="Times New Roman"/>
          <w:sz w:val="28"/>
          <w:szCs w:val="28"/>
        </w:rPr>
        <w:tab/>
        <w:t>http://www.ypoku.ru/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9.</w:t>
      </w:r>
      <w:r w:rsidRPr="0002044C">
        <w:rPr>
          <w:rFonts w:ascii="Times New Roman" w:eastAsia="Calibri" w:hAnsi="Times New Roman" w:cs="Times New Roman"/>
          <w:sz w:val="28"/>
          <w:szCs w:val="28"/>
        </w:rPr>
        <w:tab/>
        <w:t>http://www.rusedu.ru/</w:t>
      </w:r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044C">
        <w:rPr>
          <w:rFonts w:ascii="Times New Roman" w:eastAsia="Calibri" w:hAnsi="Times New Roman" w:cs="Times New Roman"/>
          <w:sz w:val="28"/>
          <w:szCs w:val="28"/>
        </w:rPr>
        <w:t>10.</w:t>
      </w:r>
      <w:r w:rsidRPr="0002044C">
        <w:rPr>
          <w:rFonts w:ascii="Times New Roman" w:eastAsia="Calibri" w:hAnsi="Times New Roman" w:cs="Times New Roman"/>
          <w:sz w:val="28"/>
          <w:szCs w:val="28"/>
        </w:rPr>
        <w:tab/>
      </w:r>
      <w:hyperlink r:id="rId12" w:history="1">
        <w:r w:rsidRPr="0002044C">
          <w:rPr>
            <w:rFonts w:ascii="Times New Roman" w:eastAsia="Calibri" w:hAnsi="Times New Roman" w:cs="Times New Roman"/>
            <w:sz w:val="28"/>
            <w:szCs w:val="28"/>
          </w:rPr>
          <w:t>http://www.examens.ru</w:t>
        </w:r>
      </w:hyperlink>
    </w:p>
    <w:p w:rsidR="0002044C" w:rsidRPr="0002044C" w:rsidRDefault="0002044C" w:rsidP="000204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02044C" w:rsidRPr="0002044C" w:rsidRDefault="0002044C" w:rsidP="0002044C">
      <w:pPr>
        <w:keepNext/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0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2044C" w:rsidRPr="0002044C" w:rsidRDefault="0002044C" w:rsidP="0002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исковое заявление в суд;</w:t>
            </w:r>
          </w:p>
          <w:p w:rsidR="0002044C" w:rsidRPr="0002044C" w:rsidRDefault="0002044C" w:rsidP="00020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подавать правильно кассационную жалобу или протест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опрос, тестирование.</w:t>
            </w:r>
          </w:p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практических работ.</w:t>
            </w: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письменную претензию по поводу недостатков товара, работы, услуги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деятельности обучающегося в процессе выполнения индивидуальных практических заданий.</w:t>
            </w: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заключать трудовой договор </w:t>
            </w:r>
          </w:p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деятельности обучающегося в процессе выполнения индивидуальных практических заданий.</w:t>
            </w: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составлять договорную документацию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деятельности обучающегося в процессе выполнения индивидуальных практических заданий.</w:t>
            </w: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международные документы по правам человека; иметь представления о содержании основных прав и свобод человека, осознавать свою значимость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опрос, тестирование.</w:t>
            </w:r>
          </w:p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деятельности обучающегося в процессе выполнения индивидуальных практических заданий.</w:t>
            </w: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предъявления потребителями претензий по поводу недостатков товара, работы, услуги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опрос, тестирование.</w:t>
            </w:r>
          </w:p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практических работ.</w:t>
            </w: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трудовом договоре, контракте и атрибутах его составления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опрос, тестирование.</w:t>
            </w:r>
          </w:p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практических работ.</w:t>
            </w: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об основных обязанностях </w:t>
            </w: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 и администрации в трудовых правоотношениях; меры правового воздействия, применяемые к нарушителям трудовой дисциплины, а также основание и условие привлечения к материальной ответственности за ущерб, причиненный предприятию.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Фронтальный опрос, тестирование.</w:t>
            </w:r>
          </w:p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деятельности обучающегося в процессе выполнения индивидуальных практических заданий.</w:t>
            </w: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принципах гражданского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опрос, тестирование.</w:t>
            </w:r>
          </w:p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практических работ.</w:t>
            </w:r>
          </w:p>
        </w:tc>
      </w:tr>
      <w:tr w:rsidR="0002044C" w:rsidRPr="0002044C" w:rsidTr="00E766D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административной ответственности; основных видов административных правонарушений; основных видов административных взысканий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опрос, тестирование.</w:t>
            </w:r>
          </w:p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практических работ.</w:t>
            </w:r>
          </w:p>
          <w:p w:rsidR="0002044C" w:rsidRPr="0002044C" w:rsidRDefault="0002044C" w:rsidP="0002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выполнения контрольных работ.</w:t>
            </w:r>
          </w:p>
        </w:tc>
      </w:tr>
    </w:tbl>
    <w:p w:rsidR="0002044C" w:rsidRPr="0002044C" w:rsidRDefault="0002044C" w:rsidP="00020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4C" w:rsidRPr="0002044C" w:rsidRDefault="0002044C" w:rsidP="0002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25" w:rsidRDefault="00C72C25"/>
    <w:sectPr w:rsidR="00C7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04" w:rsidRDefault="00112004">
      <w:pPr>
        <w:spacing w:after="0" w:line="240" w:lineRule="auto"/>
      </w:pPr>
      <w:r>
        <w:separator/>
      </w:r>
    </w:p>
  </w:endnote>
  <w:endnote w:type="continuationSeparator" w:id="0">
    <w:p w:rsidR="00112004" w:rsidRDefault="0011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FC" w:rsidRDefault="0002044C" w:rsidP="00DE1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0FC" w:rsidRDefault="00112004" w:rsidP="00DE18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FC" w:rsidRDefault="0002044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52579">
      <w:rPr>
        <w:noProof/>
      </w:rPr>
      <w:t>13</w:t>
    </w:r>
    <w:r>
      <w:fldChar w:fldCharType="end"/>
    </w:r>
  </w:p>
  <w:p w:rsidR="004F70FC" w:rsidRDefault="00112004" w:rsidP="00DE18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04" w:rsidRDefault="00112004">
      <w:pPr>
        <w:spacing w:after="0" w:line="240" w:lineRule="auto"/>
      </w:pPr>
      <w:r>
        <w:separator/>
      </w:r>
    </w:p>
  </w:footnote>
  <w:footnote w:type="continuationSeparator" w:id="0">
    <w:p w:rsidR="00112004" w:rsidRDefault="0011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FC" w:rsidRDefault="0002044C" w:rsidP="00DE18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0FC" w:rsidRDefault="001120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FC" w:rsidRDefault="001120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01F"/>
    <w:multiLevelType w:val="hybridMultilevel"/>
    <w:tmpl w:val="D2B4C2EC"/>
    <w:lvl w:ilvl="0" w:tplc="5F3C05AA">
      <w:start w:val="1"/>
      <w:numFmt w:val="decimal"/>
      <w:lvlText w:val="%1."/>
      <w:lvlJc w:val="left"/>
    </w:lvl>
    <w:lvl w:ilvl="1" w:tplc="B63A7C44">
      <w:numFmt w:val="decimal"/>
      <w:lvlText w:val=""/>
      <w:lvlJc w:val="left"/>
    </w:lvl>
    <w:lvl w:ilvl="2" w:tplc="DEF298A4">
      <w:numFmt w:val="decimal"/>
      <w:lvlText w:val=""/>
      <w:lvlJc w:val="left"/>
    </w:lvl>
    <w:lvl w:ilvl="3" w:tplc="3ED4D706">
      <w:numFmt w:val="decimal"/>
      <w:lvlText w:val=""/>
      <w:lvlJc w:val="left"/>
    </w:lvl>
    <w:lvl w:ilvl="4" w:tplc="88FA69BC">
      <w:numFmt w:val="decimal"/>
      <w:lvlText w:val=""/>
      <w:lvlJc w:val="left"/>
    </w:lvl>
    <w:lvl w:ilvl="5" w:tplc="AB9E6D5A">
      <w:numFmt w:val="decimal"/>
      <w:lvlText w:val=""/>
      <w:lvlJc w:val="left"/>
    </w:lvl>
    <w:lvl w:ilvl="6" w:tplc="A1B4F89E">
      <w:numFmt w:val="decimal"/>
      <w:lvlText w:val=""/>
      <w:lvlJc w:val="left"/>
    </w:lvl>
    <w:lvl w:ilvl="7" w:tplc="59EC2D24">
      <w:numFmt w:val="decimal"/>
      <w:lvlText w:val=""/>
      <w:lvlJc w:val="left"/>
    </w:lvl>
    <w:lvl w:ilvl="8" w:tplc="3346792A">
      <w:numFmt w:val="decimal"/>
      <w:lvlText w:val=""/>
      <w:lvlJc w:val="left"/>
    </w:lvl>
  </w:abstractNum>
  <w:abstractNum w:abstractNumId="1" w15:restartNumberingAfterBreak="0">
    <w:nsid w:val="064E14E8"/>
    <w:multiLevelType w:val="multilevel"/>
    <w:tmpl w:val="7096C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CEC49F7"/>
    <w:multiLevelType w:val="multilevel"/>
    <w:tmpl w:val="84287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CA29FF"/>
    <w:multiLevelType w:val="multilevel"/>
    <w:tmpl w:val="B1465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AC5FFE"/>
    <w:multiLevelType w:val="multilevel"/>
    <w:tmpl w:val="EEAAB79A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hint="default"/>
      </w:rPr>
    </w:lvl>
  </w:abstractNum>
  <w:abstractNum w:abstractNumId="6" w15:restartNumberingAfterBreak="0">
    <w:nsid w:val="5F673249"/>
    <w:multiLevelType w:val="multilevel"/>
    <w:tmpl w:val="8C949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B34A13"/>
    <w:multiLevelType w:val="multilevel"/>
    <w:tmpl w:val="1C624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5149BD"/>
    <w:multiLevelType w:val="multilevel"/>
    <w:tmpl w:val="5DB66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4C"/>
    <w:rsid w:val="0002044C"/>
    <w:rsid w:val="00112004"/>
    <w:rsid w:val="00252579"/>
    <w:rsid w:val="00C72C25"/>
    <w:rsid w:val="00E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EE9B"/>
  <w15:docId w15:val="{23E39ADF-9837-4968-ABF3-22BD2FC2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044C"/>
  </w:style>
  <w:style w:type="character" w:styleId="a5">
    <w:name w:val="page number"/>
    <w:basedOn w:val="a0"/>
    <w:rsid w:val="0002044C"/>
  </w:style>
  <w:style w:type="paragraph" w:styleId="a6">
    <w:name w:val="header"/>
    <w:basedOn w:val="a"/>
    <w:link w:val="a7"/>
    <w:unhideWhenUsed/>
    <w:rsid w:val="0002044C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20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xame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dcterms:created xsi:type="dcterms:W3CDTF">2020-05-30T13:58:00Z</dcterms:created>
  <dcterms:modified xsi:type="dcterms:W3CDTF">2020-05-31T12:02:00Z</dcterms:modified>
</cp:coreProperties>
</file>