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4B" w:rsidRPr="00EA6870" w:rsidRDefault="002F3A4B" w:rsidP="002F3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870">
        <w:rPr>
          <w:rFonts w:ascii="Times New Roman" w:hAnsi="Times New Roman" w:cs="Times New Roman"/>
          <w:sz w:val="24"/>
          <w:szCs w:val="24"/>
        </w:rPr>
        <w:t>Государственное профессионально образовательное учреждение Ярославской области Ярославский профессиональный колледж №21</w:t>
      </w:r>
    </w:p>
    <w:p w:rsidR="002F3A4B" w:rsidRDefault="002F3A4B" w:rsidP="002F3A4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sz w:val="28"/>
          <w:szCs w:val="28"/>
          <w:vertAlign w:val="superscript"/>
          <w:lang w:eastAsia="ru-RU"/>
        </w:rPr>
        <w:drawing>
          <wp:anchor distT="0" distB="0" distL="114300" distR="114300" simplePos="0" relativeHeight="251659264" behindDoc="1" locked="0" layoutInCell="1" allowOverlap="1" wp14:anchorId="1C56BD6A" wp14:editId="46AD3F82">
            <wp:simplePos x="0" y="0"/>
            <wp:positionH relativeFrom="column">
              <wp:posOffset>4171950</wp:posOffset>
            </wp:positionH>
            <wp:positionV relativeFrom="paragraph">
              <wp:posOffset>140970</wp:posOffset>
            </wp:positionV>
            <wp:extent cx="1238250" cy="2657475"/>
            <wp:effectExtent l="0" t="4763" r="0" b="0"/>
            <wp:wrapThrough wrapText="bothSides">
              <wp:wrapPolygon edited="0">
                <wp:start x="21683" y="39"/>
                <wp:lineTo x="415" y="39"/>
                <wp:lineTo x="415" y="21406"/>
                <wp:lineTo x="21683" y="21406"/>
                <wp:lineTo x="21683" y="39"/>
              </wp:wrapPolygon>
            </wp:wrapThrough>
            <wp:docPr id="1" name="Рисунок 1" descr="C:\Users\user\AppData\Local\Microsoft\Windows\INetCache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t="7001" r="1200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38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A4B" w:rsidRDefault="002F3A4B" w:rsidP="002F3A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3A4B" w:rsidRDefault="002F3A4B" w:rsidP="002F3A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3A4B" w:rsidRDefault="002F3A4B" w:rsidP="002F3A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3A4B" w:rsidRDefault="002F3A4B" w:rsidP="002F3A4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ОП.05 Электротехника</w:t>
      </w: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2F3A4B" w:rsidRDefault="002F3A4B" w:rsidP="002F3A4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Ярославль, 2019</w:t>
      </w:r>
      <w:bookmarkStart w:id="0" w:name="_GoBack"/>
      <w:bookmarkEnd w:id="0"/>
      <w:r w:rsidR="006F296E" w:rsidRPr="006F29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СОДЕРЖАНИЕ</w:t>
      </w:r>
    </w:p>
    <w:p w:rsidR="006F296E" w:rsidRPr="006F296E" w:rsidRDefault="006F296E" w:rsidP="006F296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 ПАСПОРТ  РАБОЧЕЙ  ПРОГРАММЫ  УЧЕБНОЙ  ДИСЦИПЛИНЫ</w:t>
      </w:r>
    </w:p>
    <w:p w:rsidR="006F296E" w:rsidRPr="006F296E" w:rsidRDefault="006F296E" w:rsidP="006F296E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 СТРУКТУРА И  СОДЕРЖАНИЕ УЧЕБНОЙ  ДИСЦИПЛИНЫ</w:t>
      </w:r>
    </w:p>
    <w:p w:rsidR="006F296E" w:rsidRPr="006F296E" w:rsidRDefault="006F296E" w:rsidP="006F296E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 УСЛОВИЯ  РЕАЛИЗАЦИИ  УЧЕБНОЙ  ДИСЦИПЛИНЫ</w:t>
      </w:r>
    </w:p>
    <w:p w:rsidR="006F296E" w:rsidRPr="006F296E" w:rsidRDefault="006F296E" w:rsidP="006F296E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 КОНТРОЛЬ И ОЦЕНКА РЕЗУЛЬТАТОВ ОСВОЕНИЯ УЧЕБНОЙ ДИСЦИПЛИНЫ</w:t>
      </w:r>
    </w:p>
    <w:p w:rsidR="006F296E" w:rsidRPr="006F296E" w:rsidRDefault="006F296E" w:rsidP="006F296E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:rsidR="006F296E" w:rsidRPr="006F296E" w:rsidRDefault="006F296E" w:rsidP="006F2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F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Электротехника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6F296E" w:rsidRPr="006F296E" w:rsidRDefault="006F296E" w:rsidP="006F2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00" w:lineRule="auto"/>
        <w:ind w:firstLine="284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6F29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Рабочая программа учебной дисциплины разработана на основе Федерального образовательного стандарта (далее – ФГОС) по профессии среднего профессионального образования (далее СПО) </w:t>
      </w:r>
      <w:r w:rsidRPr="006F29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23.01.08 Слесарь по ремонту строительных машин</w:t>
      </w:r>
      <w:r w:rsidRPr="006F29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утвержденного приказом </w:t>
      </w:r>
      <w:proofErr w:type="spellStart"/>
      <w:r w:rsidRPr="006F296E">
        <w:rPr>
          <w:rFonts w:ascii="Times New Roman" w:eastAsia="MS Mincho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F29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России от 02.08.2013 </w:t>
      </w:r>
      <w:r w:rsidRPr="006F296E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N</w:t>
      </w:r>
      <w:r w:rsidRPr="006F29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699 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5" w:firstLine="284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F296E">
        <w:rPr>
          <w:rFonts w:ascii="Times New Roman" w:eastAsia="MS Mincho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6F29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6F296E">
        <w:rPr>
          <w:rFonts w:ascii="Times New Roman" w:eastAsia="MS Mincho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18511 «Слесарь по ремонту автомобилей», 19756  «</w:t>
      </w:r>
      <w:proofErr w:type="spellStart"/>
      <w:r w:rsidRPr="006F296E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6F29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». 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квалифицированных рабочих, служащих: 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</w:t>
      </w:r>
      <w:r w:rsidRPr="006F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</w:t>
      </w: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296E" w:rsidRPr="006F296E" w:rsidRDefault="006F296E" w:rsidP="006F296E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измерять параметры электрической цепи; </w:t>
      </w:r>
    </w:p>
    <w:p w:rsidR="006F296E" w:rsidRPr="006F296E" w:rsidRDefault="006F296E" w:rsidP="006F296E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рассчитывать сопротивление заземляющих </w:t>
      </w:r>
      <w:r w:rsidRPr="006F29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устройств; </w:t>
      </w:r>
    </w:p>
    <w:p w:rsidR="006F296E" w:rsidRPr="006F296E" w:rsidRDefault="006F296E" w:rsidP="006F296E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производить расчеты для выбора </w:t>
      </w:r>
      <w:r w:rsidRPr="006F29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электроаппаратов.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</w:t>
      </w:r>
      <w:r w:rsidRPr="006F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</w:t>
      </w: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296E" w:rsidRPr="006F296E" w:rsidRDefault="006F296E" w:rsidP="006F296E">
      <w:pPr>
        <w:numPr>
          <w:ilvl w:val="0"/>
          <w:numId w:val="7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основные положения электротехники;</w:t>
      </w:r>
    </w:p>
    <w:p w:rsidR="006F296E" w:rsidRPr="006F296E" w:rsidRDefault="006F296E" w:rsidP="006F296E">
      <w:pPr>
        <w:numPr>
          <w:ilvl w:val="0"/>
          <w:numId w:val="7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методы расчета простых электрических цепей; </w:t>
      </w:r>
    </w:p>
    <w:p w:rsidR="006F296E" w:rsidRPr="006F296E" w:rsidRDefault="006F296E" w:rsidP="006F296E">
      <w:pPr>
        <w:numPr>
          <w:ilvl w:val="0"/>
          <w:numId w:val="7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принципы работы типовых электрических </w:t>
      </w:r>
      <w:r w:rsidRPr="006F29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устройств;</w:t>
      </w:r>
    </w:p>
    <w:p w:rsidR="006F296E" w:rsidRPr="006F296E" w:rsidRDefault="006F296E" w:rsidP="006F296E">
      <w:pPr>
        <w:numPr>
          <w:ilvl w:val="0"/>
          <w:numId w:val="7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меры безопасности при работе с </w:t>
      </w:r>
      <w:r w:rsidRPr="006F29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электрооборудованием и   электрифицированными </w:t>
      </w:r>
      <w:r w:rsidRPr="006F29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инструментами.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82 час, в том числе:</w:t>
      </w:r>
    </w:p>
    <w:p w:rsidR="006F296E" w:rsidRPr="006F296E" w:rsidRDefault="006F296E" w:rsidP="006F296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55 часов;</w:t>
      </w:r>
    </w:p>
    <w:p w:rsidR="006F296E" w:rsidRPr="006F296E" w:rsidRDefault="006F296E" w:rsidP="006F296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27 часов.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1"/>
        <w:gridCol w:w="14"/>
        <w:gridCol w:w="1800"/>
      </w:tblGrid>
      <w:tr w:rsidR="006F296E" w:rsidRPr="006F296E" w:rsidTr="00E766D5">
        <w:trPr>
          <w:trHeight w:val="460"/>
        </w:trPr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96E" w:rsidRPr="006F296E" w:rsidRDefault="006F296E" w:rsidP="006F296E">
            <w:pPr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96E" w:rsidRPr="006F296E" w:rsidRDefault="006F296E" w:rsidP="006F296E">
            <w:pPr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F296E" w:rsidRPr="006F296E" w:rsidTr="00E766D5">
        <w:trPr>
          <w:trHeight w:val="285"/>
        </w:trPr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82</w:t>
            </w:r>
          </w:p>
        </w:tc>
      </w:tr>
      <w:tr w:rsidR="006F296E" w:rsidRPr="006F296E" w:rsidTr="00E766D5"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6F296E" w:rsidRPr="006F296E" w:rsidTr="00E766D5"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E" w:rsidRPr="006F296E" w:rsidRDefault="006F296E" w:rsidP="006F296E">
            <w:pPr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6F296E" w:rsidRPr="006F296E" w:rsidTr="00E766D5"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практические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6F296E" w:rsidRPr="006F296E" w:rsidTr="00E766D5"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F296E" w:rsidRPr="006F296E" w:rsidTr="00E766D5"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6F296E" w:rsidRPr="006F296E" w:rsidTr="00E766D5"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6E" w:rsidRPr="006F296E" w:rsidRDefault="006F296E" w:rsidP="006F296E">
            <w:pPr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внеаудиторная 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6F296E" w:rsidRPr="006F296E" w:rsidTr="00E766D5">
        <w:tc>
          <w:tcPr>
            <w:tcW w:w="7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spacing w:after="0"/>
              <w:contextualSpacing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6F296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 в форме экзамена     </w:t>
            </w:r>
            <w:r w:rsidRPr="006F296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96E" w:rsidRPr="006F296E" w:rsidRDefault="006F296E" w:rsidP="006F296E">
            <w:pPr>
              <w:spacing w:after="0"/>
              <w:contextualSpacing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296E" w:rsidRPr="006F296E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6F29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Pr="006F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</w:t>
      </w:r>
      <w:r w:rsidRPr="006F29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6F29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6F29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9532"/>
        <w:gridCol w:w="1889"/>
        <w:gridCol w:w="1537"/>
      </w:tblGrid>
      <w:tr w:rsidR="006F296E" w:rsidRPr="006F296E" w:rsidTr="00E766D5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F296E" w:rsidRPr="006F296E" w:rsidTr="00E766D5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296E" w:rsidRPr="006F296E" w:rsidTr="00E766D5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Раздел 1. Характеристики электрических и магнитных цепей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7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1.1. Электрические цепи постоянного тока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F296E" w:rsidRPr="006F296E" w:rsidTr="00E766D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Свойства электрического поля. Основные понятия об электрических цепях. Электрический ток. Направление и сила электрического тока. Электрическое сопротивление. Электродвижущая сила и напряжение. Закон Ома для электрической цепи  режимы работы электрических цепей. Последовательное соединение приемников энергии. Ток и напряжение на отдельных участках цепи. Параллельное соединение приемников энергии. Первый и второй законы Кирхгофа. Смешанное соединение приемников энергии. 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 работа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1.Исследование и расчет цепей постоянного тока при последовательном и параллельном соединения приемников электрической энергии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Практическая работа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Calibri" w:eastAsia="MS Mincho" w:hAnsi="Calibri" w:cs="Times New Roman"/>
                <w:bCs/>
                <w:szCs w:val="24"/>
                <w:lang w:eastAsia="ru-RU"/>
              </w:rPr>
            </w:pPr>
            <w:r w:rsidRPr="006F296E">
              <w:rPr>
                <w:rFonts w:ascii="Calibri" w:eastAsia="MS Mincho" w:hAnsi="Calibri" w:cs="Times New Roman"/>
                <w:bCs/>
                <w:szCs w:val="24"/>
                <w:lang w:eastAsia="ru-RU"/>
              </w:rPr>
              <w:t>1.Ознакомление с устройством и расчет аккумулятора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работам с использованием методических рекомендаций </w:t>
            </w: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преподавателя, оформление лабораторных работ и подготовка к их защите.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Составление таблиц и опорных конспектов, подготовка сообщений.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Перечень тем для внеаудиторной самостоятельной работы:</w:t>
            </w:r>
          </w:p>
          <w:p w:rsidR="006F296E" w:rsidRPr="006F296E" w:rsidRDefault="006F296E" w:rsidP="006F296E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Электрические величины как средства описания электромагнитных процессов в электрических цепях.</w:t>
            </w:r>
          </w:p>
          <w:p w:rsidR="006F296E" w:rsidRPr="006F296E" w:rsidRDefault="006F296E" w:rsidP="006F296E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Режимы работы источников электрической энергии.</w:t>
            </w:r>
          </w:p>
          <w:p w:rsidR="006F296E" w:rsidRPr="006F296E" w:rsidRDefault="006F296E" w:rsidP="006F296E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Электрические схемы уравновешенного и неуравновешенного моста и использование их на практике.</w:t>
            </w:r>
          </w:p>
          <w:p w:rsidR="006F296E" w:rsidRPr="006F296E" w:rsidRDefault="006F296E" w:rsidP="006F296E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Расчет цепей постоянного тока.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1.2. Магнитные цепи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Свойства магнитного поля. Основные магнитные величины. Классификация магнитных цепей. Элементы магнитной цепи. Гистерезис. Расчет магнитной цепи.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Практическая работа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 Исследование и расчет магнитной цепи  постоянного и переменного тока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работам с использованием методических рекомендаций преподавателя, оформление лабораторных работ и подготовка к их защите.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Составление опорного конспекта, подготовка сообщений.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Перечень тем для  внеаудиторной самостоятельной работы:</w:t>
            </w:r>
          </w:p>
          <w:p w:rsidR="006F296E" w:rsidRPr="006F296E" w:rsidRDefault="006F296E" w:rsidP="006F296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Магнитные материалы и их использование в технике.</w:t>
            </w:r>
          </w:p>
          <w:p w:rsidR="006F296E" w:rsidRPr="006F296E" w:rsidRDefault="006F296E" w:rsidP="006F296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Расчет разветвленных магнитных цепей.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1.3. Электрические цепи переменного тока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Электрические устройства синусоидального тока. Определение, получение и изображение переменного тока. Параметры переменного тока. Фаза переменного тока. Сдвиг фаз. Изображение синусоидальных величин с помощью векторов. Элементы электрической </w:t>
            </w: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цепи синусоидального тока. Неразветвленные цепи переменного тока. Последовательный колебательный контур. Резонанс напряжений. Параллельный колебательный контур. Резонанс токов. Коэффициент мощности.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 Исследование явления резонанса при параллельном соединении катушки индуктивности и конденсатора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1.Расчет параметров переменного тока с использованием графиков и уравнений зависимости переменного тока от времени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работам с использованием методических рекомендаций преподавателя, оформление лабораторных работ и подготовка к их защите. </w:t>
            </w: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Перечень тем для внеаудиторной самостоятельной работы:</w:t>
            </w:r>
          </w:p>
          <w:p w:rsidR="006F296E" w:rsidRPr="006F296E" w:rsidRDefault="006F296E" w:rsidP="006F296E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Расчет электрических цепей переменного тока, построение векторных диаграмм.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1.4. Электрические трехфазные цепи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Основные определения. Трехфазная система  ЭДС. Соединение обмоток генератора и фаз «звездой» и «треугольником». Назначение нейтрального провода в четырехпроводной цепи. Активная, реактивная и полная мощности трехфазной цепи.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1. Исследование и расчет трехфазной цепи при соединении нагрузки “звездой” и “треугольником”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работам с использованием методических рекомендаций </w:t>
            </w: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преподавателя, оформление лабораторных работ и подготовка к их защите.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Составление опорного конспекта, выполнение расчетов по определению параметров трехфазной цепи.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Перечень тем для внеаудиторной самостоятельной работы:</w:t>
            </w:r>
          </w:p>
          <w:p w:rsidR="006F296E" w:rsidRPr="006F296E" w:rsidRDefault="006F296E" w:rsidP="006F296E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Дроссель в электрических цепях и фильтрах.</w:t>
            </w:r>
          </w:p>
          <w:p w:rsidR="006F296E" w:rsidRPr="006F296E" w:rsidRDefault="006F296E" w:rsidP="006F296E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Расчет электрических трехфазных цепей.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Применение электротехнических устройств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2.1. Электрические измерения и приборы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Сущность и значение электрических измерений. Основные методы электрических измерений. Погрешности измерительных приборов. Классификация электроизмерительных приборов. Общие сведения об измерительных приборах. Измерение напряжений, токов и мощности. Шунты и добавочные сопротивления. Измерение энергии. Электрический счетчик. Измерение сопротивления.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Определение относительной погрешности измерения амперметра или вольтметра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 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работам с использованием методических рекомендаций преподавателя, оформление лабораторных и практических работ и подготовка к их защите.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Поиск информации и изучение конструктивных особенностей электрических машин и приборов, применяемых в автомобилестроении, и электроприводе оборудования, инструментов </w:t>
            </w: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для технического обслуживания и ремонта автомобилей</w:t>
            </w: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Подготовка сообщений, докладов; составление опорных конспектов.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Перечень тем для внеаудиторной самостоятельной работы:</w:t>
            </w:r>
          </w:p>
          <w:p w:rsidR="006F296E" w:rsidRPr="006F296E" w:rsidRDefault="006F296E" w:rsidP="006F296E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Электротехнические устройства, используемые в быту и на производстве.</w:t>
            </w:r>
          </w:p>
          <w:p w:rsidR="006F296E" w:rsidRPr="006F296E" w:rsidRDefault="006F296E" w:rsidP="006F296E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Электронные приборы, используемые в профессии.</w:t>
            </w:r>
          </w:p>
          <w:p w:rsidR="006F296E" w:rsidRPr="006F296E" w:rsidRDefault="006F296E" w:rsidP="006F296E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Особенности и тенденции развития электронных электроизмерительных приборов.</w:t>
            </w:r>
          </w:p>
          <w:p w:rsidR="006F296E" w:rsidRPr="006F296E" w:rsidRDefault="006F296E" w:rsidP="006F296E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Определение погрешности измерительных приборов.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2.2. Электрические машины и трансформаторы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Назначение и принцип действия электрических машин. Классификация электрических машин. Преобразование энергии в электрических машинах.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и принцип действия трехфазных асинхронных двигателей. Применение трехфазных асинхронных двигателей в электроприводе оборудования для технического обслуживания и ремонта автомобилей. 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и принцип действия однофазного асинхронного двигателя. 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Применение однофазных асинхронных двигателей в электроприводе оборудования для технического обслуживания и ремонта автомобилей. 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и принцип работы машин постоянного тока. Применение машин постоянного тока в автомобилестроении, и в электроприводе оборудования и инструментов для технического обслуживания и ремонта автомобилей. 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Принцип действия синхронной машины. Типы синхронных машин и их конструктивные особенности. Применение генераторов в автомобилестроении. Применение синхронных двигателей в электроприводе оборудования для технического обслуживания и ремонта автомобилей.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Назначение, устройство и принцип действия трансформатора. Основные параметры трансформатора. Режимы работы трансформатора. Разновидности трансформаторов. Применение трансформаторов в автомобилестроении, оборудовании, приборах и инструментах для технического обслуживания и ремонта автомобилей. 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 Экспериментальное снятие внешней, регулировочной и нагрузочной характеристик генератора постоянного тока с независимым возбуждением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работам с использованием методических рекомендаций преподавателя, оформление лабораторных и практических работ и подготовка к их защите.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Поиск информации и изучение конструктивных особенностей электрических машин и приборов, применяемых в автомобилестроении, и электроприводе оборудования, инструментов </w:t>
            </w: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для технического обслуживания и ремонта автомобилей, составление таблиц; подготовка </w:t>
            </w:r>
            <w:proofErr w:type="gramStart"/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сообщений.</w:t>
            </w: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Перечень тем для внеаудиторной самостоятельной работы:</w:t>
            </w:r>
          </w:p>
          <w:p w:rsidR="006F296E" w:rsidRPr="006F296E" w:rsidRDefault="006F296E" w:rsidP="006F296E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Сравнительные характеристики различных видов трансформаторов.</w:t>
            </w:r>
          </w:p>
          <w:p w:rsidR="006F296E" w:rsidRPr="006F296E" w:rsidRDefault="006F296E" w:rsidP="006F296E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Применение электрических машин и трансформаторов в автомобилестроении и сфере автомобильного сервиса.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2.3. Основы электропривода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Основные понятия об электроприводе. Основные режимы работы электроприводов. Выбор электродвигателя. Пуск и остановка электродвигателей. Типовая схема автоматического управления электродвигателями. Аппаратура защиты электродвигателей. Методы защиты от короткого замыкания. Заземление. </w:t>
            </w:r>
            <w:proofErr w:type="spellStart"/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Зануление</w:t>
            </w:r>
            <w:proofErr w:type="spellEnd"/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F296E">
              <w:rPr>
                <w:rFonts w:ascii="Times New Roman" w:eastAsia="MS Mincho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Меры безопасности при работе с </w:t>
            </w:r>
            <w:r w:rsidRPr="006F296E">
              <w:rPr>
                <w:rFonts w:ascii="Times New Roman" w:eastAsia="MS Mincho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электрооборудованием и электрифицированными </w:t>
            </w:r>
            <w:r w:rsidRPr="006F296E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инструментами.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F296E" w:rsidRPr="006F296E" w:rsidTr="00E766D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 Выполнение расчетов для выбора электроаппаратов (выбор типа и мощности электродвигателя для различных условий работы).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2. Выполнение </w:t>
            </w:r>
            <w:r w:rsidRPr="006F29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расчетов сопротивления заземляющих </w:t>
            </w:r>
            <w:r w:rsidRPr="006F296E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устройств.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1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практическим работам с использованием методических рекомендаций преподавателя, оформление  практических работ и подготовка к их защите.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Поиск информации и изучение конструктивных особенностей электрических машин и приборов, применяемых в автомобилестроении, и электроприводе оборудования, инструментов </w:t>
            </w: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для технического обслуживания и ремонта автомобилей</w:t>
            </w: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сообщений; составление опорных конспектов.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Перечень внеаудиторной самостоятельной работы:</w:t>
            </w:r>
          </w:p>
          <w:p w:rsidR="006F296E" w:rsidRPr="006F296E" w:rsidRDefault="006F296E" w:rsidP="006F296E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Электромашинные усилители, преобразователи, тахогенераторы.</w:t>
            </w:r>
          </w:p>
          <w:p w:rsidR="006F296E" w:rsidRPr="006F296E" w:rsidRDefault="006F296E" w:rsidP="006F296E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Аппараты защиты в профессии.</w:t>
            </w:r>
          </w:p>
          <w:p w:rsidR="006F296E" w:rsidRPr="006F296E" w:rsidRDefault="006F296E" w:rsidP="006F296E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Технические способы и средства обеспечения электробезопасности.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2.4. Электронные приборы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Полупроводниковые приборы. Их особенности. Электронно-дырочный переход. Полупроводниковые выпрямительные диоды. Универсальные диоды. Биполярные транзисторы. Тиристоры. Полупроводниковые резисторы.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Основные определения и показатели усилителей электрических сигналов. Обратная связь в усилителях. Режимы работы усилительных каскадов. Многокаскадные усилители.  Усилители постоянного тока. Импульсные усилители. 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Электронные выпрямители. Схемы выпрямления. Сглаживающие фильтры. Применение электронных приборов в автомобилестроении.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3</w:t>
            </w: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 Экспериментальное испытание р-</w:t>
            </w: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переходов биполярного транзистора и снятие его выходных характеристик с помощью осциллографа.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1.Ознакомление с электрическими схемами электрооборудования легковых автомобилей.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2. Ознакомление с электрическими схемами сварочных выпрямителей, сварочных трансформаторов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по разделу 1,2.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работам с использованием методических рекомендаций преподавателя, оформление лабораторных и практических работ и подготовка к их защите. </w:t>
            </w:r>
          </w:p>
          <w:p w:rsidR="006F296E" w:rsidRPr="006F296E" w:rsidRDefault="006F296E" w:rsidP="006F296E">
            <w:pPr>
              <w:spacing w:after="0" w:line="30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Поиск информации и изучение конструктивных особенностей электрических машин и приборов, применяемых в автомобилестроении, и электроприводе оборудования, инструментов </w:t>
            </w: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для технического обслуживания и ремонта автомобилей</w:t>
            </w: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Перечень тем для внеаудиторной самостоятельной работы:</w:t>
            </w:r>
          </w:p>
          <w:p w:rsidR="006F296E" w:rsidRPr="006F296E" w:rsidRDefault="006F296E" w:rsidP="006F296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Применение полупроводниковых приборов в автомобилестроении.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260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6F296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 в форме экзамена     </w:t>
            </w:r>
            <w:r w:rsidRPr="006F296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296E" w:rsidRPr="006F296E" w:rsidTr="00E766D5">
        <w:trPr>
          <w:trHeight w:val="450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96E" w:rsidRPr="006F296E" w:rsidRDefault="006F296E" w:rsidP="006F2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F296E" w:rsidRPr="006F296E" w:rsidRDefault="006F296E" w:rsidP="006F2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MS Mincho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6F296E" w:rsidRPr="006F296E" w:rsidRDefault="006F296E" w:rsidP="006F2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6F296E" w:rsidRPr="006F296E" w:rsidRDefault="006F296E" w:rsidP="006F2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MS Mincho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6F296E" w:rsidRPr="006F296E" w:rsidRDefault="006F296E" w:rsidP="006F2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F296E">
        <w:rPr>
          <w:rFonts w:ascii="Times New Roman" w:eastAsia="MS Mincho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296E" w:rsidRPr="006F296E" w:rsidSect="00615B5D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УЧЕБНОЙ дисциплины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учебной дисциплины имеется учебный кабинет электротехники.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6F296E" w:rsidRPr="006F296E" w:rsidRDefault="006F296E" w:rsidP="006F296E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посадочные места по количеству обучающихся - 30;</w:t>
      </w:r>
    </w:p>
    <w:p w:rsidR="006F296E" w:rsidRPr="006F296E" w:rsidRDefault="006F296E" w:rsidP="006F296E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стенд для проведения лабораторных работ «Электрические цепи»</w:t>
      </w: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 обеспечивает лабораторный практикум по учебным разделам: «Измерительные приборы и измерения в электрических цепях», «Электрические и магнитные цепи» и др.)</w:t>
      </w: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F296E" w:rsidRPr="006F296E" w:rsidRDefault="006F296E" w:rsidP="006F296E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стенд для проведения лабораторных работ «Электромеханика» </w:t>
      </w: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(обеспечивает лабораторный практикум по учебным темам: «Однофазные трансформатор», «Генераторы постоянного тока с независимым и параллельным возбуждением», «Двигатели постоянного тока с параллельным и последовательным возбуждением», «Трехфазный асинхронный двигатель с короткозамкнутым ротором»)</w:t>
      </w: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F296E" w:rsidRPr="006F296E" w:rsidRDefault="006F296E" w:rsidP="006F296E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электронное пособие «Электротехнические материалы»;</w:t>
      </w:r>
    </w:p>
    <w:p w:rsidR="006F296E" w:rsidRPr="006F296E" w:rsidRDefault="006F296E" w:rsidP="006F296E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электронное пособие «Электрические аппараты»;</w:t>
      </w:r>
    </w:p>
    <w:p w:rsidR="006F296E" w:rsidRPr="006F296E" w:rsidRDefault="006F296E" w:rsidP="006F296E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электронное пособие «Электротехника»;</w:t>
      </w:r>
    </w:p>
    <w:p w:rsidR="006F296E" w:rsidRPr="006F296E" w:rsidRDefault="006F296E" w:rsidP="006F296E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электронное пособие «Электроника»;</w:t>
      </w:r>
    </w:p>
    <w:p w:rsidR="006F296E" w:rsidRPr="006F296E" w:rsidRDefault="006F296E" w:rsidP="006F296E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уроки и тесты «Физика» (Электрический ток, получение и передача электроэнергии, электрические поля, магнитные поля).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6F296E" w:rsidRPr="006F296E" w:rsidRDefault="006F296E" w:rsidP="006F296E">
      <w:pPr>
        <w:numPr>
          <w:ilvl w:val="0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 с </w:t>
      </w:r>
      <w:proofErr w:type="spellStart"/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мультимедиапроектором</w:t>
      </w:r>
      <w:proofErr w:type="spellEnd"/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Информационное обеспечение обучения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6F296E" w:rsidRPr="006F296E" w:rsidRDefault="006F296E" w:rsidP="006F29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1"/>
          <w:shd w:val="clear" w:color="auto" w:fill="FFFFFF"/>
          <w:lang w:eastAsia="ru-RU"/>
        </w:rPr>
        <w:t>Мартынова, И.О.</w:t>
      </w:r>
      <w:r w:rsidRPr="006F296E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 Электротехника</w:t>
      </w:r>
      <w:proofErr w:type="gramStart"/>
      <w:r w:rsidRPr="006F296E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. :</w:t>
      </w:r>
      <w:proofErr w:type="gramEnd"/>
      <w:r w:rsidRPr="006F296E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 xml:space="preserve"> учебник / Мартынова И.О. — Москва : </w:t>
      </w:r>
      <w:proofErr w:type="spellStart"/>
      <w:r w:rsidRPr="006F296E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КноРус</w:t>
      </w:r>
      <w:proofErr w:type="spellEnd"/>
      <w:r w:rsidRPr="006F296E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, 2019. — 304 с. — (СПО). — ISBN 978-5-406-06730-7.</w:t>
      </w:r>
    </w:p>
    <w:p w:rsidR="006F296E" w:rsidRPr="006F296E" w:rsidRDefault="006F296E" w:rsidP="006F29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П.А.Бутырин</w:t>
      </w:r>
      <w:proofErr w:type="spellEnd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О.В.Толчеев</w:t>
      </w:r>
      <w:proofErr w:type="spellEnd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Ф.Н.Шакирзянов</w:t>
      </w:r>
      <w:proofErr w:type="spellEnd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Электротехника – М.: ОИЦ «Академия», 2007</w:t>
      </w:r>
    </w:p>
    <w:p w:rsidR="006F296E" w:rsidRPr="006F296E" w:rsidRDefault="006F296E" w:rsidP="006F29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Ярочкина</w:t>
      </w:r>
      <w:proofErr w:type="spellEnd"/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Г.В., Володарская А.А. Рабочая тетрадь по электротехнике для НПО – М.: ИРПО, «Академия», 2000.</w:t>
      </w:r>
    </w:p>
    <w:p w:rsidR="006F296E" w:rsidRPr="006F296E" w:rsidRDefault="006F296E" w:rsidP="006F29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Морозова Н. Ю., Электротехника и </w:t>
      </w:r>
      <w:proofErr w:type="gramStart"/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электроника :</w:t>
      </w:r>
      <w:proofErr w:type="gramEnd"/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для СПО – М. : Издательский центр «Академия, 2010. – 288 с.</w:t>
      </w:r>
    </w:p>
    <w:p w:rsidR="006F296E" w:rsidRPr="006F296E" w:rsidRDefault="006F296E" w:rsidP="006F29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6F296E" w:rsidRPr="006F296E" w:rsidRDefault="006F296E" w:rsidP="006F29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Полещук В.И. Задачник по электротехнике и электронике – М.: ОИЦ "Академия", 2010.</w:t>
      </w:r>
    </w:p>
    <w:p w:rsidR="006F296E" w:rsidRPr="006F296E" w:rsidRDefault="006F296E" w:rsidP="006F29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Полещук В. И., Задачник по электронике – </w:t>
      </w:r>
      <w:proofErr w:type="gramStart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2011. – 160 с.</w:t>
      </w:r>
    </w:p>
    <w:p w:rsidR="006F296E" w:rsidRPr="006F296E" w:rsidRDefault="006F296E" w:rsidP="006F29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Фуфаева</w:t>
      </w:r>
      <w:proofErr w:type="spellEnd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И., Сборник практических задач по </w:t>
      </w:r>
      <w:proofErr w:type="gramStart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электротехнике :</w:t>
      </w:r>
      <w:proofErr w:type="gramEnd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СПО – М. : Издательский центр «Академия», 2010. – 288 с.</w:t>
      </w:r>
    </w:p>
    <w:p w:rsidR="006F296E" w:rsidRPr="006F296E" w:rsidRDefault="006F296E" w:rsidP="006F29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Контрольные материалы по электротехнике и </w:t>
      </w:r>
      <w:proofErr w:type="gramStart"/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электронике :</w:t>
      </w:r>
      <w:proofErr w:type="gramEnd"/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для СПО. – </w:t>
      </w:r>
      <w:proofErr w:type="gramStart"/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Издательский центр «Академия», 2011. – 128 с.</w:t>
      </w:r>
    </w:p>
    <w:p w:rsidR="006F296E" w:rsidRPr="006F296E" w:rsidRDefault="006F296E" w:rsidP="006F296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В.М.Прошин</w:t>
      </w:r>
      <w:proofErr w:type="spellEnd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лабораторно-практические работы по электротехнике – М.: ИЦ «Академия», 2008.</w:t>
      </w: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540" w:hanging="54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Интернет-ресурсы:</w:t>
      </w:r>
    </w:p>
    <w:p w:rsidR="006F296E" w:rsidRPr="006F296E" w:rsidRDefault="006F296E" w:rsidP="006F296E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Электрик: электричество и энергетика: </w:t>
      </w:r>
      <w:hyperlink r:id="rId9" w:history="1">
        <w:r w:rsidRPr="006F296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http://www.electrik.org/</w:t>
        </w:r>
      </w:hyperlink>
      <w:r w:rsidRPr="006F2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296E" w:rsidRPr="006F296E" w:rsidRDefault="006F296E" w:rsidP="006F296E">
      <w:pPr>
        <w:keepNext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>DjVu</w:t>
      </w:r>
      <w:proofErr w:type="spellEnd"/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библиотеки- Электротехника и электроэнергетика: </w:t>
      </w:r>
      <w:hyperlink r:id="rId10" w:history="1">
        <w:r w:rsidRPr="006F29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http://djvu-inf.narod.ru/telib.htm</w:t>
        </w:r>
      </w:hyperlink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autoSpaceDE w:val="0"/>
        <w:autoSpaceDN w:val="0"/>
        <w:adjustRightInd w:val="0"/>
        <w:spacing w:after="0"/>
        <w:ind w:left="426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6F296E" w:rsidRPr="006F296E" w:rsidRDefault="006F296E" w:rsidP="006F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F296E" w:rsidRPr="006F296E" w:rsidTr="00E766D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F296E" w:rsidRPr="006F296E" w:rsidRDefault="006F296E" w:rsidP="006F29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F296E" w:rsidRPr="006F296E" w:rsidTr="00E766D5">
        <w:trPr>
          <w:trHeight w:val="5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hd w:val="clear" w:color="auto" w:fill="FFFFFF"/>
              <w:spacing w:line="283" w:lineRule="exact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уметь производить расчет параметров электрических цепей;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контрольная работа, лабораторные работы</w:t>
            </w:r>
          </w:p>
        </w:tc>
      </w:tr>
      <w:tr w:rsidR="006F296E" w:rsidRPr="006F296E" w:rsidTr="00E766D5">
        <w:trPr>
          <w:trHeight w:val="5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hd w:val="clear" w:color="auto" w:fill="FFFFFF"/>
              <w:ind w:right="43"/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уметь собирать электрические схемы и проверять их работу</w:t>
            </w:r>
            <w:r w:rsidRPr="006F296E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контрольная работа, практические работы</w:t>
            </w:r>
          </w:p>
        </w:tc>
      </w:tr>
      <w:tr w:rsidR="006F296E" w:rsidRPr="006F296E" w:rsidTr="00E766D5">
        <w:trPr>
          <w:trHeight w:val="3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hd w:val="clear" w:color="auto" w:fill="FFFFFF"/>
              <w:spacing w:line="283" w:lineRule="exact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знать методы преобразования электрической энергии;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Контрольная работа, практические работы</w:t>
            </w:r>
          </w:p>
        </w:tc>
      </w:tr>
      <w:tr w:rsidR="006F296E" w:rsidRPr="006F296E" w:rsidTr="00E766D5">
        <w:trPr>
          <w:trHeight w:val="2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shd w:val="clear" w:color="auto" w:fill="FFFFFF"/>
              <w:spacing w:after="0" w:line="283" w:lineRule="exact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знать сущность физических процессов, происходящих в электрических и магнитных цепях, порядок расчета их параметров.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E" w:rsidRPr="006F296E" w:rsidRDefault="006F296E" w:rsidP="006F296E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F296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контрольная работа, лабораторные работы, тестирование, самостоятельная работа</w:t>
            </w:r>
          </w:p>
        </w:tc>
      </w:tr>
    </w:tbl>
    <w:p w:rsidR="006F296E" w:rsidRPr="006F296E" w:rsidRDefault="006F296E" w:rsidP="006F29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96E" w:rsidRPr="006F296E" w:rsidRDefault="006F296E" w:rsidP="006F29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E" w:rsidRPr="006F296E" w:rsidRDefault="006F296E" w:rsidP="006F29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25" w:rsidRDefault="00C72C25"/>
    <w:sectPr w:rsidR="00C7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01" w:rsidRDefault="008D3401">
      <w:pPr>
        <w:spacing w:after="0" w:line="240" w:lineRule="auto"/>
      </w:pPr>
      <w:r>
        <w:separator/>
      </w:r>
    </w:p>
  </w:endnote>
  <w:endnote w:type="continuationSeparator" w:id="0">
    <w:p w:rsidR="008D3401" w:rsidRDefault="008D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FC" w:rsidRDefault="008D340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01" w:rsidRDefault="008D3401">
      <w:pPr>
        <w:spacing w:after="0" w:line="240" w:lineRule="auto"/>
      </w:pPr>
      <w:r>
        <w:separator/>
      </w:r>
    </w:p>
  </w:footnote>
  <w:footnote w:type="continuationSeparator" w:id="0">
    <w:p w:rsidR="008D3401" w:rsidRDefault="008D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A81"/>
    <w:multiLevelType w:val="hybridMultilevel"/>
    <w:tmpl w:val="5962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A6826"/>
    <w:multiLevelType w:val="hybridMultilevel"/>
    <w:tmpl w:val="A764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F4B85"/>
    <w:multiLevelType w:val="hybridMultilevel"/>
    <w:tmpl w:val="8CA4DC9E"/>
    <w:lvl w:ilvl="0" w:tplc="2160B8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00C"/>
    <w:multiLevelType w:val="hybridMultilevel"/>
    <w:tmpl w:val="A764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A3723"/>
    <w:multiLevelType w:val="hybridMultilevel"/>
    <w:tmpl w:val="BA9C6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92ECD"/>
    <w:multiLevelType w:val="hybridMultilevel"/>
    <w:tmpl w:val="32A438C2"/>
    <w:lvl w:ilvl="0" w:tplc="F11C45E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C0662BA"/>
    <w:multiLevelType w:val="hybridMultilevel"/>
    <w:tmpl w:val="67B0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4B121A"/>
    <w:multiLevelType w:val="hybridMultilevel"/>
    <w:tmpl w:val="64268E90"/>
    <w:lvl w:ilvl="0" w:tplc="209A3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731"/>
    <w:multiLevelType w:val="hybridMultilevel"/>
    <w:tmpl w:val="ABC8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B879D6"/>
    <w:multiLevelType w:val="hybridMultilevel"/>
    <w:tmpl w:val="ED800694"/>
    <w:lvl w:ilvl="0" w:tplc="5C22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6AB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C2ED7"/>
    <w:multiLevelType w:val="hybridMultilevel"/>
    <w:tmpl w:val="5962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E19E5"/>
    <w:multiLevelType w:val="hybridMultilevel"/>
    <w:tmpl w:val="3F7AA1EE"/>
    <w:lvl w:ilvl="0" w:tplc="209A3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A5A1C"/>
    <w:multiLevelType w:val="hybridMultilevel"/>
    <w:tmpl w:val="51386954"/>
    <w:lvl w:ilvl="0" w:tplc="5C22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34557A"/>
    <w:multiLevelType w:val="hybridMultilevel"/>
    <w:tmpl w:val="CA7A60EC"/>
    <w:lvl w:ilvl="0" w:tplc="3392B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7741D"/>
    <w:multiLevelType w:val="hybridMultilevel"/>
    <w:tmpl w:val="4AE2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F7772"/>
    <w:multiLevelType w:val="hybridMultilevel"/>
    <w:tmpl w:val="A764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562D51"/>
    <w:multiLevelType w:val="hybridMultilevel"/>
    <w:tmpl w:val="5962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6E"/>
    <w:rsid w:val="002F3A4B"/>
    <w:rsid w:val="006F296E"/>
    <w:rsid w:val="008D3401"/>
    <w:rsid w:val="00C7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F1F8"/>
  <w15:docId w15:val="{27C475A9-1D6A-4C65-9D95-4B0A3954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jvu-inf.narod.ru/teli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i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dcterms:created xsi:type="dcterms:W3CDTF">2020-05-30T14:14:00Z</dcterms:created>
  <dcterms:modified xsi:type="dcterms:W3CDTF">2020-05-31T12:00:00Z</dcterms:modified>
</cp:coreProperties>
</file>