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72" w:rsidRPr="002A5037" w:rsidRDefault="00E11572" w:rsidP="00E11572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2A5037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 ЯРОСЛАВСКОЙ ОБЛАСТИ ЯРОСЛАВСКИЙ ПРОФЕССИОНАЛЬНЫЙ КОЛЛЕДЖ № 21</w:t>
      </w:r>
    </w:p>
    <w:p w:rsidR="00E11572" w:rsidRPr="002A5037" w:rsidRDefault="00E11572" w:rsidP="00E115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1572" w:rsidRPr="002A5037" w:rsidRDefault="00E11572" w:rsidP="00E115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1572" w:rsidRDefault="00E11572" w:rsidP="00E115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572" w:rsidRDefault="008E60F7" w:rsidP="00E115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25F74DF" wp14:editId="031369E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616835" cy="1535430"/>
            <wp:effectExtent l="0" t="0" r="0" b="7620"/>
            <wp:wrapThrough wrapText="bothSides">
              <wp:wrapPolygon edited="0">
                <wp:start x="0" y="0"/>
                <wp:lineTo x="0" y="21439"/>
                <wp:lineTo x="21385" y="21439"/>
                <wp:lineTo x="21385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572" w:rsidRDefault="00E11572" w:rsidP="00E115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572" w:rsidRDefault="00E11572" w:rsidP="00E115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572" w:rsidRDefault="00E11572" w:rsidP="00E115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572" w:rsidRDefault="00E11572" w:rsidP="00E115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DA5" w:rsidRDefault="00BF1DA5" w:rsidP="00E115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0F7" w:rsidRDefault="008E60F7" w:rsidP="00E115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0F7" w:rsidRDefault="008E60F7" w:rsidP="00E115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0F7" w:rsidRDefault="008E60F7" w:rsidP="00E115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DA5" w:rsidRDefault="00BF1DA5" w:rsidP="00E115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572" w:rsidRPr="002A5037" w:rsidRDefault="00E11572" w:rsidP="00E11572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037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</w:p>
    <w:p w:rsidR="001102F7" w:rsidRPr="001102F7" w:rsidRDefault="001102F7" w:rsidP="001102F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10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Правовые основы профессиональной деятельности</w:t>
      </w:r>
    </w:p>
    <w:p w:rsidR="001102F7" w:rsidRDefault="001102F7" w:rsidP="00110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5A7478">
        <w:rPr>
          <w:rFonts w:ascii="Times New Roman" w:hAnsi="Times New Roman" w:cs="Times New Roman"/>
          <w:b/>
          <w:sz w:val="24"/>
          <w:szCs w:val="24"/>
        </w:rPr>
        <w:t xml:space="preserve"> специальности: </w:t>
      </w:r>
    </w:p>
    <w:p w:rsidR="001102F7" w:rsidRPr="005A7478" w:rsidRDefault="00BF1DA5" w:rsidP="00BF1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7478">
        <w:rPr>
          <w:rFonts w:ascii="Times New Roman" w:hAnsi="Times New Roman" w:cs="Times New Roman"/>
          <w:b/>
          <w:sz w:val="24"/>
          <w:szCs w:val="24"/>
        </w:rPr>
        <w:t>19.02.10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2F7" w:rsidRPr="005A747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1102F7" w:rsidRPr="005A7478">
        <w:rPr>
          <w:rFonts w:ascii="Times New Roman" w:hAnsi="Times New Roman" w:cs="Times New Roman"/>
          <w:b/>
          <w:bCs/>
          <w:sz w:val="24"/>
          <w:szCs w:val="24"/>
        </w:rPr>
        <w:t>Технология продукции общественного питания»</w:t>
      </w:r>
    </w:p>
    <w:p w:rsidR="00E11572" w:rsidRDefault="00E11572" w:rsidP="00E115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572" w:rsidRDefault="00E11572" w:rsidP="00E115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1572" w:rsidRDefault="00E11572" w:rsidP="00E115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1572" w:rsidRDefault="00E11572" w:rsidP="00E115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Разработал(а):</w:t>
      </w:r>
    </w:p>
    <w:p w:rsidR="00E11572" w:rsidRDefault="00E11572" w:rsidP="00E115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5A7478">
        <w:rPr>
          <w:rFonts w:ascii="Times New Roman" w:hAnsi="Times New Roman" w:cs="Times New Roman"/>
          <w:iCs/>
          <w:sz w:val="24"/>
          <w:szCs w:val="24"/>
        </w:rPr>
        <w:t>Е.В. Саватина</w:t>
      </w:r>
    </w:p>
    <w:p w:rsidR="00E11572" w:rsidRDefault="00E11572" w:rsidP="00E115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1572" w:rsidRDefault="00E11572" w:rsidP="00E115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1572" w:rsidRDefault="00E11572" w:rsidP="00E115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1572" w:rsidRDefault="00E11572" w:rsidP="00E115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DA5" w:rsidRDefault="00BF1DA5" w:rsidP="00E115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1572" w:rsidRDefault="00E11572" w:rsidP="00E115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3D33" w:rsidRDefault="005D3D33" w:rsidP="00E115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572" w:rsidRDefault="00E11572" w:rsidP="00E115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</w:t>
      </w:r>
    </w:p>
    <w:p w:rsidR="00E11572" w:rsidRDefault="00BF1DA5" w:rsidP="00E115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8E60F7">
        <w:rPr>
          <w:rFonts w:ascii="Times New Roman" w:hAnsi="Times New Roman" w:cs="Times New Roman"/>
          <w:sz w:val="24"/>
          <w:szCs w:val="24"/>
        </w:rPr>
        <w:t>7</w:t>
      </w:r>
    </w:p>
    <w:p w:rsidR="002D2135" w:rsidRPr="002D2135" w:rsidRDefault="002D2135" w:rsidP="002D2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135" w:rsidRPr="002D2135" w:rsidRDefault="008E60F7" w:rsidP="002D2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E356636" wp14:editId="219F047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6500" cy="1777365"/>
            <wp:effectExtent l="0" t="0" r="6350" b="0"/>
            <wp:wrapThrough wrapText="bothSides">
              <wp:wrapPolygon edited="0">
                <wp:start x="0" y="0"/>
                <wp:lineTo x="0" y="21299"/>
                <wp:lineTo x="21564" y="21299"/>
                <wp:lineTo x="21564" y="0"/>
                <wp:lineTo x="0" y="0"/>
              </wp:wrapPolygon>
            </wp:wrapThrough>
            <wp:docPr id="2" name="Рисунок 2" descr="C:\Users\user\AppData\Local\Microsoft\Windows\INetCache\Content.Word\МК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МК 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D33" w:rsidRPr="005D3D33" w:rsidRDefault="005D3D33" w:rsidP="005D3D33">
      <w:pPr>
        <w:spacing w:line="356" w:lineRule="auto"/>
        <w:ind w:firstLine="559"/>
        <w:jc w:val="both"/>
        <w:rPr>
          <w:rFonts w:ascii="Times New Roman" w:eastAsia="Times New Roman" w:hAnsi="Times New Roman"/>
          <w:sz w:val="24"/>
          <w:szCs w:val="20"/>
        </w:rPr>
      </w:pPr>
      <w:r w:rsidRPr="005D3D33">
        <w:rPr>
          <w:rFonts w:ascii="Times New Roman" w:eastAsia="Times New Roman" w:hAnsi="Times New Roman"/>
          <w:sz w:val="24"/>
          <w:szCs w:val="20"/>
        </w:rPr>
        <w:t>Рабочая программа учебной дисциплины разработана в соответствии с Федеральным государственным образовательным стандартом (далее – ФГОС) по специальности (специальностям) среднего профессионального образования (далее СПО) 19.02.10 Технология продукции общественного питания.</w:t>
      </w:r>
    </w:p>
    <w:p w:rsidR="005D3D33" w:rsidRPr="005D3D33" w:rsidRDefault="005D3D33" w:rsidP="005D3D33">
      <w:pPr>
        <w:spacing w:line="22" w:lineRule="exact"/>
        <w:rPr>
          <w:rFonts w:ascii="Times New Roman" w:eastAsia="Times New Roman" w:hAnsi="Times New Roman"/>
          <w:sz w:val="20"/>
          <w:szCs w:val="20"/>
        </w:rPr>
      </w:pPr>
    </w:p>
    <w:p w:rsidR="005D3D33" w:rsidRPr="005D3D33" w:rsidRDefault="005D3D33" w:rsidP="005D3D33">
      <w:pPr>
        <w:spacing w:line="356" w:lineRule="auto"/>
        <w:ind w:firstLine="559"/>
        <w:jc w:val="both"/>
        <w:rPr>
          <w:rFonts w:ascii="Times New Roman" w:eastAsia="Times New Roman" w:hAnsi="Times New Roman"/>
          <w:sz w:val="24"/>
          <w:szCs w:val="20"/>
        </w:rPr>
      </w:pPr>
      <w:r w:rsidRPr="005D3D33">
        <w:rPr>
          <w:rFonts w:ascii="Times New Roman" w:eastAsia="Times New Roman" w:hAnsi="Times New Roman"/>
          <w:sz w:val="24"/>
          <w:szCs w:val="20"/>
        </w:rPr>
        <w:t>Содержание программы реализуется в процессе освоения обучающимися программы подготовки специалистов среднего звена по специальности19.02.10 Технология продукции общественного питания, в соответствии с требованиями ФГОС СПО третьего поколения.</w:t>
      </w:r>
    </w:p>
    <w:p w:rsidR="001102F7" w:rsidRDefault="001102F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 w:type="page"/>
      </w:r>
    </w:p>
    <w:p w:rsidR="002D2135" w:rsidRPr="002D2135" w:rsidRDefault="002D2135" w:rsidP="002D21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21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СОДЕРЖАНИЕ</w:t>
      </w:r>
    </w:p>
    <w:p w:rsidR="002D2135" w:rsidRPr="002D2135" w:rsidRDefault="002D2135" w:rsidP="002D2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135" w:rsidRPr="001102F7" w:rsidRDefault="001102F7" w:rsidP="001102F7">
      <w:pPr>
        <w:pStyle w:val="a3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  <w:lang w:eastAsia="ru-RU"/>
        </w:rPr>
      </w:pPr>
      <w:r w:rsidRPr="00110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ПАСПОРТ ПРОГРАММЫ УЧЕБНОЙ ДИСЦИПЛИНЫ</w:t>
      </w:r>
    </w:p>
    <w:p w:rsidR="002D2135" w:rsidRPr="001102F7" w:rsidRDefault="001102F7" w:rsidP="001102F7">
      <w:pPr>
        <w:pStyle w:val="a3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  <w:lang w:eastAsia="ru-RU"/>
        </w:rPr>
      </w:pPr>
      <w:r w:rsidRPr="00110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СОДЕРЖАНИЕ УЧЕБНОЙ ДИСЦИПЛИНЫ</w:t>
      </w:r>
    </w:p>
    <w:p w:rsidR="002D2135" w:rsidRPr="001102F7" w:rsidRDefault="001102F7" w:rsidP="001102F7">
      <w:pPr>
        <w:pStyle w:val="a3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  <w:lang w:eastAsia="ru-RU"/>
        </w:rPr>
      </w:pPr>
      <w:r w:rsidRPr="00110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УЧЕБНОЙ ДИСЦИПЛИНЫ</w:t>
      </w:r>
    </w:p>
    <w:p w:rsidR="002D2135" w:rsidRPr="001102F7" w:rsidRDefault="001102F7" w:rsidP="001102F7">
      <w:pPr>
        <w:pStyle w:val="a3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  <w:lang w:eastAsia="ru-RU"/>
        </w:rPr>
      </w:pPr>
      <w:r w:rsidRPr="00110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2D2135" w:rsidRPr="002D2135" w:rsidRDefault="002D2135" w:rsidP="002D2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135" w:rsidRPr="002D2135" w:rsidRDefault="002D2135" w:rsidP="002D2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135" w:rsidRPr="002D2135" w:rsidRDefault="002D2135" w:rsidP="002D2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135" w:rsidRPr="002D2135" w:rsidRDefault="002D2135" w:rsidP="002D2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135" w:rsidRPr="002D2135" w:rsidRDefault="002D2135" w:rsidP="002D2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135" w:rsidRPr="002D2135" w:rsidRDefault="002D2135" w:rsidP="002D2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135" w:rsidRPr="002D2135" w:rsidRDefault="002D2135" w:rsidP="002D2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02F7" w:rsidRDefault="001102F7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5D3D33" w:rsidRPr="006C7739" w:rsidRDefault="005D3D33" w:rsidP="005D3D33">
      <w:pPr>
        <w:numPr>
          <w:ilvl w:val="0"/>
          <w:numId w:val="9"/>
        </w:numPr>
        <w:tabs>
          <w:tab w:val="left" w:pos="283"/>
        </w:tabs>
        <w:spacing w:after="0" w:line="371" w:lineRule="auto"/>
        <w:ind w:left="561" w:right="880" w:hanging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7"/>
        </w:rPr>
        <w:lastRenderedPageBreak/>
        <w:t xml:space="preserve">ПАСПОРТ РАБОЧЕЙ ПРОГРАММЫ УЧЕБНОЙ ДИСЦИПЛИНЫ </w:t>
      </w: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>ОП.06 Правовые основы профессиональной деятельности</w:t>
      </w:r>
    </w:p>
    <w:p w:rsidR="005D3D33" w:rsidRPr="006C7739" w:rsidRDefault="005D3D33" w:rsidP="005D3D33">
      <w:pPr>
        <w:tabs>
          <w:tab w:val="left" w:pos="681"/>
        </w:tabs>
        <w:spacing w:line="0" w:lineRule="atLeast"/>
        <w:ind w:left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ab/>
      </w: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5D3D33" w:rsidRPr="006C7739" w:rsidRDefault="005D3D33" w:rsidP="005D3D33">
      <w:pPr>
        <w:spacing w:line="240" w:lineRule="auto"/>
        <w:ind w:left="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звена, разработанной в соответствии с ФГОС по специальности СПО 19.02.10 Технология продукции общественного.</w:t>
      </w:r>
    </w:p>
    <w:p w:rsidR="005D3D33" w:rsidRPr="006C7739" w:rsidRDefault="005D3D33" w:rsidP="005D3D33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D33" w:rsidRPr="006C7739" w:rsidRDefault="005D3D33" w:rsidP="005D3D33">
      <w:pPr>
        <w:spacing w:line="240" w:lineRule="auto"/>
        <w:ind w:left="1" w:right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5D3D33" w:rsidRPr="006C7739" w:rsidRDefault="005D3D33" w:rsidP="005D3D33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D33" w:rsidRPr="006C7739" w:rsidRDefault="005D3D33" w:rsidP="005D3D33">
      <w:pPr>
        <w:tabs>
          <w:tab w:val="left" w:pos="1941"/>
          <w:tab w:val="left" w:pos="3781"/>
          <w:tab w:val="left" w:pos="5001"/>
          <w:tab w:val="left" w:pos="5541"/>
          <w:tab w:val="left" w:pos="8241"/>
          <w:tab w:val="left" w:pos="9221"/>
        </w:tabs>
        <w:spacing w:after="0" w:line="240" w:lineRule="auto"/>
        <w:ind w:left="561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ab/>
        <w:t>дисциплина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ab/>
        <w:t>входит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профессиональный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ab/>
        <w:t>цикл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</w:p>
    <w:p w:rsidR="005D3D33" w:rsidRPr="006C7739" w:rsidRDefault="005D3D33" w:rsidP="005D3D33">
      <w:pPr>
        <w:spacing w:after="0" w:line="240" w:lineRule="auto"/>
        <w:ind w:left="1" w:right="180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общепрофессиональная дисциплина, направлена на формирование соответствующих общих и профессиональных компетенций:</w:t>
      </w:r>
    </w:p>
    <w:p w:rsidR="005D3D33" w:rsidRPr="006C7739" w:rsidRDefault="005D3D33" w:rsidP="005D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D33" w:rsidRPr="006C7739" w:rsidRDefault="005D3D33" w:rsidP="005D3D33">
      <w:pPr>
        <w:spacing w:after="0" w:line="240" w:lineRule="auto"/>
        <w:ind w:left="1" w:right="200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tbl>
      <w:tblPr>
        <w:tblW w:w="964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0"/>
        <w:gridCol w:w="10"/>
        <w:gridCol w:w="710"/>
      </w:tblGrid>
      <w:tr w:rsidR="005D3D33" w:rsidRPr="006C7739" w:rsidTr="006E15D4">
        <w:trPr>
          <w:trHeight w:val="322"/>
        </w:trPr>
        <w:tc>
          <w:tcPr>
            <w:tcW w:w="8920" w:type="dxa"/>
            <w:shd w:val="clear" w:color="auto" w:fill="auto"/>
            <w:vAlign w:val="bottom"/>
          </w:tcPr>
          <w:p w:rsidR="005D3D33" w:rsidRPr="006C7739" w:rsidRDefault="005D3D33" w:rsidP="005D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39">
              <w:rPr>
                <w:rFonts w:ascii="Times New Roman" w:eastAsia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</w:t>
            </w:r>
            <w:r w:rsidR="006E15D4" w:rsidRPr="006C7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73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качество.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D3D33" w:rsidRPr="006C7739" w:rsidRDefault="005D3D33" w:rsidP="005D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D33" w:rsidRPr="006C7739" w:rsidTr="006E15D4">
        <w:trPr>
          <w:trHeight w:val="482"/>
        </w:trPr>
        <w:tc>
          <w:tcPr>
            <w:tcW w:w="8930" w:type="dxa"/>
            <w:gridSpan w:val="2"/>
            <w:shd w:val="clear" w:color="auto" w:fill="auto"/>
            <w:vAlign w:val="bottom"/>
          </w:tcPr>
          <w:p w:rsidR="005D3D33" w:rsidRPr="006C7739" w:rsidRDefault="006E15D4" w:rsidP="005D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39">
              <w:rPr>
                <w:rFonts w:ascii="Times New Roman" w:eastAsia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</w:t>
            </w:r>
            <w:r w:rsidRPr="006C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739">
              <w:rPr>
                <w:rFonts w:ascii="Times New Roman" w:eastAsia="Times New Roman" w:hAnsi="Times New Roman" w:cs="Times New Roman"/>
                <w:sz w:val="24"/>
                <w:szCs w:val="24"/>
              </w:rPr>
              <w:t>за них ответственность.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5D3D33" w:rsidRPr="006C7739" w:rsidRDefault="005D3D33" w:rsidP="005D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3D33" w:rsidRPr="006C7739" w:rsidRDefault="006E15D4" w:rsidP="005D3D33">
      <w:pPr>
        <w:spacing w:after="0" w:line="240" w:lineRule="auto"/>
        <w:ind w:left="1" w:right="180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</w:t>
      </w:r>
      <w:r w:rsidR="005D3D33" w:rsidRPr="006C7739">
        <w:rPr>
          <w:rFonts w:ascii="Times New Roman" w:eastAsia="Times New Roman" w:hAnsi="Times New Roman" w:cs="Times New Roman"/>
          <w:sz w:val="24"/>
          <w:szCs w:val="24"/>
        </w:rPr>
        <w:t>эффективного выполнения профессиональных задач, профессионального и личностного развития.</w:t>
      </w:r>
    </w:p>
    <w:p w:rsidR="005D3D33" w:rsidRPr="006C7739" w:rsidRDefault="005D3D33" w:rsidP="006E15D4">
      <w:pPr>
        <w:spacing w:after="0" w:line="240" w:lineRule="auto"/>
        <w:ind w:left="1" w:right="180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6E15D4" w:rsidRPr="006C7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>5. Использовать информационно - коммуникационные технологии в профессиональной деятельности.</w:t>
      </w:r>
    </w:p>
    <w:p w:rsidR="005D3D33" w:rsidRPr="006C7739" w:rsidRDefault="005D3D33" w:rsidP="005D3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5"/>
      <w:bookmarkEnd w:id="1"/>
      <w:r w:rsidRPr="006C7739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5D3D33" w:rsidRPr="006C7739" w:rsidRDefault="005D3D33" w:rsidP="005D3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ОК 7. Брать на себя ответственность за работу членов команды (</w:t>
      </w:r>
      <w:r w:rsidR="006E15D4" w:rsidRPr="006C7739">
        <w:rPr>
          <w:rFonts w:ascii="Times New Roman" w:eastAsia="Times New Roman" w:hAnsi="Times New Roman" w:cs="Times New Roman"/>
          <w:sz w:val="24"/>
          <w:szCs w:val="24"/>
        </w:rPr>
        <w:t>подчинённых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>), результат выполнения заданий.</w:t>
      </w:r>
    </w:p>
    <w:p w:rsidR="005D3D33" w:rsidRPr="006C7739" w:rsidRDefault="005D3D33" w:rsidP="005D3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D3D33" w:rsidRPr="006C7739" w:rsidRDefault="005D3D33" w:rsidP="006E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6E15D4" w:rsidRPr="006C7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>9. Ориентироваться в условиях частой смены технологий в профессиональной деятельности.</w:t>
      </w:r>
    </w:p>
    <w:p w:rsidR="005D3D33" w:rsidRPr="006C7739" w:rsidRDefault="005D3D33" w:rsidP="005D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D33" w:rsidRPr="006C7739" w:rsidRDefault="005D3D33" w:rsidP="006C7739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дисциплины – требования к результатам освоения дисциплины: 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>повышение правовой грамотности обучающихся в системе,</w:t>
      </w: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>развитие умений применения знаний законов в практической деятельности.</w:t>
      </w:r>
    </w:p>
    <w:p w:rsidR="005D3D33" w:rsidRPr="006C7739" w:rsidRDefault="005D3D33" w:rsidP="006C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D33" w:rsidRPr="006C7739" w:rsidRDefault="005D3D33" w:rsidP="006C7739">
      <w:pPr>
        <w:numPr>
          <w:ilvl w:val="1"/>
          <w:numId w:val="10"/>
        </w:numPr>
        <w:tabs>
          <w:tab w:val="left" w:pos="821"/>
        </w:tabs>
        <w:spacing w:after="0" w:line="240" w:lineRule="auto"/>
        <w:ind w:left="821" w:hanging="262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 xml:space="preserve">результате освоения учебной дисциплины обучающийся </w:t>
      </w: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>должен уметь:</w:t>
      </w:r>
    </w:p>
    <w:p w:rsidR="005D3D33" w:rsidRPr="006C7739" w:rsidRDefault="006C7739" w:rsidP="006C7739">
      <w:pPr>
        <w:numPr>
          <w:ilvl w:val="0"/>
          <w:numId w:val="10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3D33" w:rsidRPr="006C7739">
        <w:rPr>
          <w:rFonts w:ascii="Times New Roman" w:eastAsia="Times New Roman" w:hAnsi="Times New Roman" w:cs="Times New Roman"/>
          <w:sz w:val="24"/>
          <w:szCs w:val="24"/>
        </w:rPr>
        <w:t>спользовать необходимые нормативные правовые акты;</w:t>
      </w:r>
    </w:p>
    <w:p w:rsidR="005D3D33" w:rsidRPr="006C7739" w:rsidRDefault="006C7739" w:rsidP="006C7739">
      <w:pPr>
        <w:numPr>
          <w:ilvl w:val="0"/>
          <w:numId w:val="10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Защищать свои права в соответствии с гражданским, гражданско</w:t>
      </w:r>
      <w:r w:rsidR="005D3D33" w:rsidRPr="006C7739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5D3D33" w:rsidRPr="006C7739" w:rsidRDefault="005D3D33" w:rsidP="006C7739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процессуальным и трудовым законодательством Российской Федерации;</w:t>
      </w:r>
    </w:p>
    <w:p w:rsidR="005D3D33" w:rsidRPr="006C7739" w:rsidRDefault="006C7739" w:rsidP="006C773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результаты и последствия деятельности</w:t>
      </w:r>
    </w:p>
    <w:p w:rsidR="005D3D33" w:rsidRPr="006C7739" w:rsidRDefault="005D3D33" w:rsidP="006C7739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(бездействия) с правовой точки зрения;</w:t>
      </w:r>
    </w:p>
    <w:p w:rsidR="005D3D33" w:rsidRPr="006C7739" w:rsidRDefault="005D3D33" w:rsidP="006C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D33" w:rsidRPr="006C7739" w:rsidRDefault="005D3D33" w:rsidP="006C7739">
      <w:pPr>
        <w:numPr>
          <w:ilvl w:val="1"/>
          <w:numId w:val="12"/>
        </w:numPr>
        <w:tabs>
          <w:tab w:val="left" w:pos="741"/>
        </w:tabs>
        <w:spacing w:after="0" w:line="240" w:lineRule="auto"/>
        <w:ind w:left="741" w:hanging="261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 xml:space="preserve">результате освоения учебной дисциплины обучающийся </w:t>
      </w: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>должен знать:</w:t>
      </w:r>
    </w:p>
    <w:p w:rsidR="005D3D33" w:rsidRPr="006C7739" w:rsidRDefault="005D3D33" w:rsidP="006C7739">
      <w:pPr>
        <w:numPr>
          <w:ilvl w:val="0"/>
          <w:numId w:val="12"/>
        </w:numPr>
        <w:tabs>
          <w:tab w:val="left" w:pos="361"/>
        </w:tabs>
        <w:spacing w:after="0" w:line="240" w:lineRule="auto"/>
        <w:ind w:left="361" w:hanging="219"/>
        <w:rPr>
          <w:rFonts w:ascii="Times New Roman" w:eastAsia="Symbol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основные положения Конституции Российской Федерации;</w:t>
      </w:r>
    </w:p>
    <w:p w:rsidR="005D3D33" w:rsidRPr="006C7739" w:rsidRDefault="005D3D33" w:rsidP="006C7739">
      <w:pPr>
        <w:numPr>
          <w:ilvl w:val="0"/>
          <w:numId w:val="12"/>
        </w:numPr>
        <w:tabs>
          <w:tab w:val="left" w:pos="361"/>
        </w:tabs>
        <w:spacing w:after="0" w:line="240" w:lineRule="auto"/>
        <w:ind w:left="361" w:hanging="219"/>
        <w:rPr>
          <w:rFonts w:ascii="Times New Roman" w:eastAsia="Symbol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права и свободы человека и гражданина, механизмы их реализации;</w:t>
      </w:r>
    </w:p>
    <w:p w:rsidR="005D3D33" w:rsidRPr="006C7739" w:rsidRDefault="005D3D33" w:rsidP="006C7739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80" w:hanging="338"/>
        <w:rPr>
          <w:rFonts w:ascii="Times New Roman" w:eastAsia="Symbol" w:hAnsi="Times New Roman" w:cs="Times New Roman"/>
          <w:sz w:val="24"/>
          <w:szCs w:val="24"/>
        </w:rPr>
      </w:pPr>
      <w:bookmarkStart w:id="2" w:name="page7"/>
      <w:bookmarkEnd w:id="2"/>
      <w:r w:rsidRPr="006C7739">
        <w:rPr>
          <w:rFonts w:ascii="Times New Roman" w:eastAsia="Times New Roman" w:hAnsi="Times New Roman" w:cs="Times New Roman"/>
          <w:sz w:val="24"/>
          <w:szCs w:val="24"/>
        </w:rPr>
        <w:t>понятие правового регулирования в сфере профессиональной деятельности;</w:t>
      </w:r>
    </w:p>
    <w:p w:rsidR="005D3D33" w:rsidRPr="006C7739" w:rsidRDefault="005D3D33" w:rsidP="006C7739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80" w:hanging="338"/>
        <w:rPr>
          <w:rFonts w:ascii="Times New Roman" w:eastAsia="Symbol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законы и иные нормативные правовые акты, регулирующие правоотношения в процессе профессиональной деятельности;</w:t>
      </w:r>
    </w:p>
    <w:p w:rsidR="005D3D33" w:rsidRPr="006C7739" w:rsidRDefault="006C7739" w:rsidP="006C7739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="480" w:hanging="361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5D3D33" w:rsidRPr="006C7739">
        <w:rPr>
          <w:rFonts w:ascii="Times New Roman" w:eastAsia="Times New Roman" w:hAnsi="Times New Roman" w:cs="Times New Roman"/>
          <w:sz w:val="24"/>
          <w:szCs w:val="24"/>
        </w:rPr>
        <w:t>рганизационно - правовые формы юридических лиц;</w:t>
      </w:r>
    </w:p>
    <w:p w:rsidR="005D3D33" w:rsidRPr="006C7739" w:rsidRDefault="005D3D33" w:rsidP="006C7739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="480" w:hanging="361"/>
        <w:rPr>
          <w:rFonts w:ascii="Times New Roman" w:eastAsia="Symbol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правовое положение субъектов предпринимательской деятельности;</w:t>
      </w:r>
    </w:p>
    <w:p w:rsidR="005D3D33" w:rsidRPr="006C7739" w:rsidRDefault="005D3D33" w:rsidP="006C7739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540" w:hanging="421"/>
        <w:rPr>
          <w:rFonts w:ascii="Times New Roman" w:eastAsia="Symbol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права и обязанности работников в сфере профессиональной деятельности;</w:t>
      </w:r>
    </w:p>
    <w:p w:rsidR="005D3D33" w:rsidRPr="006C7739" w:rsidRDefault="005D3D33" w:rsidP="006C7739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="480" w:hanging="361"/>
        <w:rPr>
          <w:rFonts w:ascii="Times New Roman" w:eastAsia="Symbol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порядок заключения трудового договора и основания для его прекращения;</w:t>
      </w:r>
    </w:p>
    <w:p w:rsidR="005D3D33" w:rsidRPr="006C7739" w:rsidRDefault="005D3D33" w:rsidP="006C7739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540" w:hanging="421"/>
        <w:rPr>
          <w:rFonts w:ascii="Times New Roman" w:eastAsia="Symbol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роль государственного регулирования в обеспечении занятости населения;</w:t>
      </w:r>
    </w:p>
    <w:p w:rsidR="005D3D33" w:rsidRPr="006C7739" w:rsidRDefault="005D3D33" w:rsidP="006C7739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="480" w:hanging="361"/>
        <w:rPr>
          <w:rFonts w:ascii="Times New Roman" w:eastAsia="Symbol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право социальной защиты граждан;</w:t>
      </w:r>
    </w:p>
    <w:p w:rsidR="005D3D33" w:rsidRPr="006C7739" w:rsidRDefault="005D3D33" w:rsidP="006C7739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="480" w:hanging="361"/>
        <w:rPr>
          <w:rFonts w:ascii="Times New Roman" w:eastAsia="Symbol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понятие дисциплинарной и материальной ответственности работника;</w:t>
      </w:r>
    </w:p>
    <w:p w:rsidR="005D3D33" w:rsidRPr="006C7739" w:rsidRDefault="005D3D33" w:rsidP="006C7739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="480" w:hanging="361"/>
        <w:rPr>
          <w:rFonts w:ascii="Times New Roman" w:eastAsia="Symbol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виды административных правонарушений и административной ответственности;</w:t>
      </w:r>
    </w:p>
    <w:p w:rsidR="005D3D33" w:rsidRPr="006C7739" w:rsidRDefault="005D3D33" w:rsidP="006C7739">
      <w:pPr>
        <w:numPr>
          <w:ilvl w:val="0"/>
          <w:numId w:val="13"/>
        </w:numPr>
        <w:tabs>
          <w:tab w:val="left" w:pos="480"/>
        </w:tabs>
        <w:spacing w:after="0" w:line="240" w:lineRule="auto"/>
        <w:ind w:left="480" w:hanging="361"/>
        <w:rPr>
          <w:rFonts w:ascii="Times New Roman" w:eastAsia="Symbol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sz w:val="24"/>
          <w:szCs w:val="24"/>
        </w:rPr>
        <w:t>механизм защиты нарушенных прав и судебный порядок разрешения споров</w:t>
      </w:r>
    </w:p>
    <w:p w:rsidR="005D3D33" w:rsidRPr="006C7739" w:rsidRDefault="005D3D33" w:rsidP="006C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D33" w:rsidRPr="006C7739" w:rsidRDefault="005D3D33" w:rsidP="005D3D33">
      <w:pPr>
        <w:spacing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освоение часов на освоение программы дисциплины:</w:t>
      </w:r>
    </w:p>
    <w:p w:rsidR="005D3D33" w:rsidRPr="006C7739" w:rsidRDefault="005D3D33" w:rsidP="005D3D33">
      <w:pPr>
        <w:spacing w:line="0" w:lineRule="atLeast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Максимальная 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>учебная нагрузка студента</w:t>
      </w: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 xml:space="preserve"> 72 часа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5D3D33" w:rsidRPr="006C7739" w:rsidRDefault="005D3D33" w:rsidP="005D3D33">
      <w:pPr>
        <w:spacing w:line="349" w:lineRule="auto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обязательной 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>аудиторной учебной нагрузки студента</w:t>
      </w: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="00A65BA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A65BA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самостоятельной 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>работы студента</w:t>
      </w: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77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A65BA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часа.</w:t>
      </w:r>
    </w:p>
    <w:p w:rsidR="005D3D33" w:rsidRPr="006C7739" w:rsidRDefault="005D3D33" w:rsidP="005D3D33">
      <w:pPr>
        <w:numPr>
          <w:ilvl w:val="0"/>
          <w:numId w:val="14"/>
        </w:numPr>
        <w:tabs>
          <w:tab w:val="left" w:pos="1120"/>
        </w:tabs>
        <w:spacing w:after="0" w:line="0" w:lineRule="atLeast"/>
        <w:ind w:left="1120" w:hanging="2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>СТРУКТУРА И СОДЕРЖАНИЕ УЧЕБНОЙ ДИСЦИПЛИНЫ</w:t>
      </w:r>
    </w:p>
    <w:p w:rsidR="005D3D33" w:rsidRPr="006C7739" w:rsidRDefault="005D3D33" w:rsidP="005D3D33">
      <w:pPr>
        <w:spacing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739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D3D33" w:rsidRPr="006C7739" w:rsidRDefault="005D3D33" w:rsidP="005D3D33">
      <w:pPr>
        <w:spacing w:line="59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6"/>
        <w:gridCol w:w="1632"/>
      </w:tblGrid>
      <w:tr w:rsidR="005D3D33" w:rsidRPr="006C7739" w:rsidTr="00102EE3">
        <w:trPr>
          <w:trHeight w:val="205"/>
        </w:trPr>
        <w:tc>
          <w:tcPr>
            <w:tcW w:w="7186" w:type="dxa"/>
            <w:shd w:val="clear" w:color="auto" w:fill="auto"/>
            <w:vAlign w:val="bottom"/>
          </w:tcPr>
          <w:p w:rsidR="005D3D33" w:rsidRPr="006C7739" w:rsidRDefault="005D3D33" w:rsidP="005D3D33">
            <w:pPr>
              <w:spacing w:line="0" w:lineRule="atLeast"/>
              <w:ind w:left="7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32" w:type="dxa"/>
            <w:shd w:val="clear" w:color="auto" w:fill="auto"/>
            <w:vAlign w:val="bottom"/>
          </w:tcPr>
          <w:p w:rsidR="005D3D33" w:rsidRPr="006C7739" w:rsidRDefault="005D3D33" w:rsidP="005D3D3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C7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5D3D33" w:rsidRPr="006C7739" w:rsidTr="00102EE3">
        <w:trPr>
          <w:trHeight w:val="192"/>
        </w:trPr>
        <w:tc>
          <w:tcPr>
            <w:tcW w:w="7186" w:type="dxa"/>
            <w:shd w:val="clear" w:color="auto" w:fill="auto"/>
            <w:vAlign w:val="bottom"/>
          </w:tcPr>
          <w:p w:rsidR="005D3D33" w:rsidRPr="006C7739" w:rsidRDefault="005D3D33" w:rsidP="005D3D33">
            <w:pPr>
              <w:spacing w:line="313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32" w:type="dxa"/>
            <w:shd w:val="clear" w:color="auto" w:fill="auto"/>
            <w:vAlign w:val="bottom"/>
          </w:tcPr>
          <w:p w:rsidR="005D3D33" w:rsidRPr="006C7739" w:rsidRDefault="005D3D33" w:rsidP="005D3D33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</w:pPr>
            <w:r w:rsidRPr="006C7739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  <w:t>72</w:t>
            </w:r>
          </w:p>
        </w:tc>
      </w:tr>
      <w:tr w:rsidR="005D3D33" w:rsidRPr="006C7739" w:rsidTr="00102EE3">
        <w:trPr>
          <w:trHeight w:val="194"/>
        </w:trPr>
        <w:tc>
          <w:tcPr>
            <w:tcW w:w="7186" w:type="dxa"/>
            <w:shd w:val="clear" w:color="auto" w:fill="auto"/>
            <w:vAlign w:val="bottom"/>
          </w:tcPr>
          <w:p w:rsidR="005D3D33" w:rsidRPr="006C7739" w:rsidRDefault="005D3D33" w:rsidP="005D3D33">
            <w:pPr>
              <w:spacing w:line="316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32" w:type="dxa"/>
            <w:shd w:val="clear" w:color="auto" w:fill="auto"/>
            <w:vAlign w:val="bottom"/>
          </w:tcPr>
          <w:p w:rsidR="005D3D33" w:rsidRPr="006C7739" w:rsidRDefault="005D3D33" w:rsidP="005D3D33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</w:pPr>
            <w:r w:rsidRPr="006C7739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  <w:t>4</w:t>
            </w:r>
            <w:r w:rsidR="00D01DB7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  <w:t>3</w:t>
            </w:r>
          </w:p>
        </w:tc>
      </w:tr>
      <w:tr w:rsidR="005D3D33" w:rsidRPr="006C7739" w:rsidTr="00102EE3">
        <w:trPr>
          <w:trHeight w:val="188"/>
        </w:trPr>
        <w:tc>
          <w:tcPr>
            <w:tcW w:w="7186" w:type="dxa"/>
            <w:shd w:val="clear" w:color="auto" w:fill="auto"/>
            <w:vAlign w:val="bottom"/>
          </w:tcPr>
          <w:p w:rsidR="005D3D33" w:rsidRPr="006C7739" w:rsidRDefault="005D3D33" w:rsidP="005D3D33">
            <w:pPr>
              <w:spacing w:line="30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3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32" w:type="dxa"/>
            <w:shd w:val="clear" w:color="auto" w:fill="auto"/>
            <w:vAlign w:val="bottom"/>
          </w:tcPr>
          <w:p w:rsidR="005D3D33" w:rsidRPr="006C7739" w:rsidRDefault="005D3D33" w:rsidP="005D3D3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D33" w:rsidRPr="006C7739" w:rsidTr="00102EE3">
        <w:trPr>
          <w:trHeight w:val="190"/>
        </w:trPr>
        <w:tc>
          <w:tcPr>
            <w:tcW w:w="7186" w:type="dxa"/>
            <w:shd w:val="clear" w:color="auto" w:fill="auto"/>
            <w:vAlign w:val="bottom"/>
          </w:tcPr>
          <w:p w:rsidR="005D3D33" w:rsidRPr="006C7739" w:rsidRDefault="005D3D33" w:rsidP="005D3D33">
            <w:pPr>
              <w:spacing w:line="310" w:lineRule="exact"/>
              <w:ind w:left="3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77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32" w:type="dxa"/>
            <w:shd w:val="clear" w:color="auto" w:fill="auto"/>
            <w:vAlign w:val="bottom"/>
          </w:tcPr>
          <w:p w:rsidR="005D3D33" w:rsidRPr="006C7739" w:rsidRDefault="005D3D33" w:rsidP="005D3D33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</w:rPr>
            </w:pPr>
            <w:r w:rsidRPr="006C7739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</w:rPr>
              <w:t>1</w:t>
            </w:r>
          </w:p>
        </w:tc>
      </w:tr>
      <w:tr w:rsidR="005D3D33" w:rsidRPr="006C7739" w:rsidTr="00102EE3">
        <w:trPr>
          <w:trHeight w:val="192"/>
        </w:trPr>
        <w:tc>
          <w:tcPr>
            <w:tcW w:w="7186" w:type="dxa"/>
            <w:shd w:val="clear" w:color="auto" w:fill="auto"/>
            <w:vAlign w:val="bottom"/>
          </w:tcPr>
          <w:p w:rsidR="005D3D33" w:rsidRPr="006C7739" w:rsidRDefault="005D3D33" w:rsidP="005D3D33">
            <w:pPr>
              <w:spacing w:line="313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32" w:type="dxa"/>
            <w:shd w:val="clear" w:color="auto" w:fill="auto"/>
            <w:vAlign w:val="bottom"/>
          </w:tcPr>
          <w:p w:rsidR="005D3D33" w:rsidRPr="006C7739" w:rsidRDefault="005D3D33" w:rsidP="005D3D33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</w:pPr>
            <w:r w:rsidRPr="006C7739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  <w:t>2</w:t>
            </w:r>
            <w:r w:rsidR="00A65BA2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  <w:t>3</w:t>
            </w:r>
          </w:p>
        </w:tc>
      </w:tr>
      <w:tr w:rsidR="005D3D33" w:rsidRPr="006C7739" w:rsidTr="00102EE3">
        <w:trPr>
          <w:trHeight w:val="194"/>
        </w:trPr>
        <w:tc>
          <w:tcPr>
            <w:tcW w:w="7186" w:type="dxa"/>
            <w:shd w:val="clear" w:color="auto" w:fill="auto"/>
            <w:vAlign w:val="bottom"/>
          </w:tcPr>
          <w:p w:rsidR="005D3D33" w:rsidRPr="006C7739" w:rsidRDefault="005D3D33" w:rsidP="005D3D33">
            <w:pPr>
              <w:spacing w:line="318" w:lineRule="exact"/>
              <w:ind w:left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C7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Итоговая аттестация дифференцированный зач</w:t>
            </w:r>
            <w:r w:rsidR="00D01D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6C7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</w:t>
            </w:r>
          </w:p>
        </w:tc>
        <w:tc>
          <w:tcPr>
            <w:tcW w:w="1632" w:type="dxa"/>
            <w:shd w:val="clear" w:color="auto" w:fill="auto"/>
            <w:vAlign w:val="bottom"/>
          </w:tcPr>
          <w:p w:rsidR="005D3D33" w:rsidRPr="006C7739" w:rsidRDefault="005D3D33" w:rsidP="005D3D3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3D33" w:rsidRPr="006C7739" w:rsidRDefault="005D3D33" w:rsidP="005D3D3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D33" w:rsidRDefault="005D3D33" w:rsidP="005D3D33">
      <w:pPr>
        <w:spacing w:line="200" w:lineRule="exact"/>
        <w:rPr>
          <w:rFonts w:ascii="Times New Roman" w:eastAsia="Times New Roman" w:hAnsi="Times New Roman"/>
        </w:rPr>
      </w:pPr>
    </w:p>
    <w:p w:rsidR="005D3D33" w:rsidRDefault="005D3D33" w:rsidP="005D3D33">
      <w:pPr>
        <w:spacing w:line="336" w:lineRule="exact"/>
        <w:rPr>
          <w:rFonts w:ascii="Times New Roman" w:eastAsia="Times New Roman" w:hAnsi="Times New Roman"/>
        </w:rPr>
      </w:pPr>
    </w:p>
    <w:p w:rsidR="005D3D33" w:rsidRDefault="005D3D33" w:rsidP="005D3D33">
      <w:pPr>
        <w:spacing w:line="0" w:lineRule="atLeast"/>
        <w:ind w:right="-119"/>
        <w:jc w:val="center"/>
        <w:rPr>
          <w:rFonts w:ascii="Times New Roman" w:eastAsia="Times New Roman" w:hAnsi="Times New Roman"/>
          <w:sz w:val="24"/>
        </w:rPr>
        <w:sectPr w:rsidR="005D3D33">
          <w:pgSz w:w="11900" w:h="16838"/>
          <w:pgMar w:top="840" w:right="846" w:bottom="771" w:left="1300" w:header="0" w:footer="0" w:gutter="0"/>
          <w:cols w:space="0" w:equalWidth="0">
            <w:col w:w="9760"/>
          </w:cols>
          <w:docGrid w:linePitch="360"/>
        </w:sectPr>
      </w:pPr>
      <w:bookmarkStart w:id="3" w:name="page8"/>
      <w:bookmarkEnd w:id="3"/>
    </w:p>
    <w:p w:rsidR="005D3D33" w:rsidRDefault="005D3D33" w:rsidP="005D3D33">
      <w:pPr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578383F" wp14:editId="3012A127">
            <wp:simplePos x="0" y="0"/>
            <wp:positionH relativeFrom="page">
              <wp:posOffset>10465435</wp:posOffset>
            </wp:positionH>
            <wp:positionV relativeFrom="page">
              <wp:posOffset>720725</wp:posOffset>
            </wp:positionV>
            <wp:extent cx="6350" cy="222885"/>
            <wp:effectExtent l="0" t="0" r="3175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</w:rPr>
        <w:t>2.2. Тематический план и содержание тем учебной дисциплины</w:t>
      </w:r>
    </w:p>
    <w:tbl>
      <w:tblPr>
        <w:tblW w:w="16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"/>
        <w:gridCol w:w="338"/>
        <w:gridCol w:w="700"/>
        <w:gridCol w:w="460"/>
        <w:gridCol w:w="100"/>
        <w:gridCol w:w="820"/>
        <w:gridCol w:w="880"/>
        <w:gridCol w:w="540"/>
        <w:gridCol w:w="1180"/>
        <w:gridCol w:w="560"/>
        <w:gridCol w:w="1460"/>
        <w:gridCol w:w="1880"/>
        <w:gridCol w:w="900"/>
        <w:gridCol w:w="1960"/>
        <w:gridCol w:w="1820"/>
        <w:gridCol w:w="1000"/>
        <w:gridCol w:w="1360"/>
      </w:tblGrid>
      <w:tr w:rsidR="005D3D33" w:rsidTr="004A37C6">
        <w:trPr>
          <w:trHeight w:val="268"/>
        </w:trPr>
        <w:tc>
          <w:tcPr>
            <w:tcW w:w="12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98" w:type="dxa"/>
            <w:gridSpan w:val="6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7" w:lineRule="exact"/>
              <w:ind w:left="305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Наименование разделов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6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Содержание учебного материала, лабораторные и практические работы,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7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Объем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Уровень</w:t>
            </w:r>
          </w:p>
        </w:tc>
      </w:tr>
      <w:tr w:rsidR="005D3D33" w:rsidTr="004A37C6">
        <w:trPr>
          <w:trHeight w:val="279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9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и тем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самостоятельная работа студентов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часов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освоения</w:t>
            </w:r>
          </w:p>
        </w:tc>
      </w:tr>
      <w:tr w:rsidR="005D3D33" w:rsidTr="004A37C6">
        <w:trPr>
          <w:trHeight w:val="268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9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ind w:right="80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ind w:left="1320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4</w:t>
            </w:r>
          </w:p>
        </w:tc>
      </w:tr>
      <w:tr w:rsidR="005D3D33" w:rsidTr="004A37C6">
        <w:trPr>
          <w:trHeight w:val="265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38" w:type="dxa"/>
            <w:gridSpan w:val="10"/>
            <w:shd w:val="clear" w:color="auto" w:fill="F1F1F1"/>
            <w:vAlign w:val="bottom"/>
          </w:tcPr>
          <w:p w:rsidR="005D3D33" w:rsidRDefault="005D3D33" w:rsidP="005D3D33">
            <w:pPr>
              <w:spacing w:line="265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Раздел 1. Конституция РФ - основной закон государства.</w:t>
            </w:r>
          </w:p>
        </w:tc>
        <w:tc>
          <w:tcPr>
            <w:tcW w:w="1880" w:type="dxa"/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265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102EE3">
            <w:pPr>
              <w:spacing w:line="265" w:lineRule="exact"/>
              <w:rPr>
                <w:rFonts w:ascii="Times New Roman" w:eastAsia="Times New Roman" w:hAnsi="Times New Roman"/>
                <w:b/>
                <w:i/>
                <w:w w:val="99"/>
                <w:sz w:val="24"/>
                <w:shd w:val="clear" w:color="auto" w:fill="F1F1F1"/>
              </w:rPr>
            </w:pPr>
          </w:p>
        </w:tc>
      </w:tr>
      <w:tr w:rsidR="005D3D33" w:rsidTr="004A37C6">
        <w:trPr>
          <w:trHeight w:val="279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98" w:type="dxa"/>
            <w:gridSpan w:val="3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F1F1F1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102EE3">
            <w:pPr>
              <w:spacing w:line="0" w:lineRule="atLeast"/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</w:pPr>
          </w:p>
        </w:tc>
      </w:tr>
      <w:tr w:rsidR="005D3D33" w:rsidTr="004A37C6">
        <w:trPr>
          <w:trHeight w:val="26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98" w:type="dxa"/>
            <w:gridSpan w:val="3"/>
            <w:shd w:val="clear" w:color="auto" w:fill="auto"/>
            <w:vAlign w:val="bottom"/>
          </w:tcPr>
          <w:p w:rsidR="005D3D33" w:rsidRDefault="005D3D33" w:rsidP="00102EE3">
            <w:pPr>
              <w:spacing w:line="263" w:lineRule="exac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Тема 1.1.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Понятие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сущность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Конституции,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виды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конституции.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Классификации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1,2</w:t>
            </w:r>
          </w:p>
        </w:tc>
      </w:tr>
      <w:tr w:rsidR="00102EE3" w:rsidTr="004A37C6">
        <w:trPr>
          <w:trHeight w:val="27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2EE3" w:rsidRDefault="00102EE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38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EE3" w:rsidRDefault="00102EE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Основные положения</w:t>
            </w: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EE3" w:rsidRDefault="00102EE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Конституций. Структура Конституции РФ. Основы конституционного строя. Юридические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EE3" w:rsidRDefault="00102EE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EE3" w:rsidRDefault="00102EE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2EE3" w:rsidTr="004A37C6">
        <w:trPr>
          <w:trHeight w:val="277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2EE3" w:rsidRDefault="00102EE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38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EE3" w:rsidRDefault="00102EE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Конституции Российской</w:t>
            </w:r>
          </w:p>
        </w:tc>
        <w:tc>
          <w:tcPr>
            <w:tcW w:w="32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2EE3" w:rsidRDefault="00102EE3" w:rsidP="005D3D33">
            <w:pPr>
              <w:spacing w:line="27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 конституции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2EE3" w:rsidRDefault="00102EE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2EE3" w:rsidRDefault="00102EE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2EE3" w:rsidRDefault="00102EE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EE3" w:rsidRDefault="00102EE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EE3" w:rsidRDefault="00102EE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EE3" w:rsidRDefault="00102EE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98" w:type="dxa"/>
            <w:gridSpan w:val="3"/>
            <w:shd w:val="clear" w:color="auto" w:fill="auto"/>
            <w:vAlign w:val="bottom"/>
          </w:tcPr>
          <w:p w:rsidR="005D3D33" w:rsidRDefault="005D3D33" w:rsidP="00102EE3">
            <w:pPr>
              <w:spacing w:line="256" w:lineRule="exac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Федерации.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3"/>
            <w:shd w:val="clear" w:color="auto" w:fill="auto"/>
            <w:vAlign w:val="bottom"/>
          </w:tcPr>
          <w:p w:rsidR="005D3D33" w:rsidRDefault="005D3D33" w:rsidP="005D3D33">
            <w:pPr>
              <w:spacing w:line="265" w:lineRule="exact"/>
              <w:ind w:left="8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Самостоятельная работа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265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</w:t>
            </w:r>
          </w:p>
        </w:tc>
      </w:tr>
      <w:tr w:rsidR="005D3D33" w:rsidTr="004A37C6">
        <w:trPr>
          <w:trHeight w:val="276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9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9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Подготовка доклада «Конституция РФ - основной закон государства».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8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98" w:type="dxa"/>
            <w:gridSpan w:val="3"/>
            <w:shd w:val="clear" w:color="auto" w:fill="auto"/>
            <w:vAlign w:val="bottom"/>
          </w:tcPr>
          <w:p w:rsidR="005D3D33" w:rsidRDefault="005D3D33" w:rsidP="00102EE3">
            <w:pPr>
              <w:spacing w:line="267" w:lineRule="exac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Тема 1.2.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Права   человека   и   гражданина   в   Конституции   РФ.   Понятие   и   классификация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7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1,2</w:t>
            </w:r>
          </w:p>
        </w:tc>
      </w:tr>
      <w:tr w:rsidR="005D3D33" w:rsidTr="004A37C6">
        <w:trPr>
          <w:trHeight w:val="27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38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102EE3" w:rsidP="00102EE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Права и свободы человека и</w:t>
            </w: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конституционных прав человека и гражданина.  Личные права и свободы. Политические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2EE3" w:rsidTr="004A37C6">
        <w:trPr>
          <w:trHeight w:val="27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02EE3" w:rsidRDefault="00102EE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38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EE3" w:rsidRDefault="00102EE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гражданина, механизмы их</w:t>
            </w: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EE3" w:rsidRDefault="00102EE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права   и   свободы.   Экономические, социальные   и   культурные   права.   Гарантии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EE3" w:rsidRDefault="00102EE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EE3" w:rsidRDefault="00102EE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79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98" w:type="dxa"/>
            <w:gridSpan w:val="3"/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реализации.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конституционных прав и свобод личности.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98" w:type="dxa"/>
            <w:gridSpan w:val="3"/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0" w:type="dxa"/>
            <w:gridSpan w:val="3"/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ind w:left="8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Самостоятельная работа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263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</w:t>
            </w:r>
          </w:p>
        </w:tc>
      </w:tr>
      <w:tr w:rsidR="005D3D33" w:rsidTr="004A37C6">
        <w:trPr>
          <w:trHeight w:val="279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9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102EE3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Анализ гл. 1-2 Конституции РФ.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18" w:type="dxa"/>
            <w:gridSpan w:val="12"/>
            <w:shd w:val="clear" w:color="auto" w:fill="F1F1F1"/>
            <w:vAlign w:val="bottom"/>
          </w:tcPr>
          <w:p w:rsidR="005D3D33" w:rsidRDefault="005D3D33" w:rsidP="005D3D33">
            <w:pPr>
              <w:spacing w:line="263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Радел 2. Понятие правового регулирования в сфере профессиональной деятельности</w:t>
            </w:r>
          </w:p>
        </w:tc>
        <w:tc>
          <w:tcPr>
            <w:tcW w:w="1960" w:type="dxa"/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263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D3D33" w:rsidTr="004A37C6">
        <w:trPr>
          <w:trHeight w:val="123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98" w:type="dxa"/>
            <w:gridSpan w:val="3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F1F1F1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7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D3D33" w:rsidTr="004A37C6">
        <w:trPr>
          <w:trHeight w:val="26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98" w:type="dxa"/>
            <w:gridSpan w:val="3"/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Тема 2.1.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Понятие и виды источников права. НПА как основной источник права РФ. Законодательные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1,2</w:t>
            </w:r>
          </w:p>
        </w:tc>
      </w:tr>
      <w:tr w:rsidR="005D3D33" w:rsidTr="004A37C6">
        <w:trPr>
          <w:trHeight w:val="27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38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Законодательные и нормативно -</w:t>
            </w: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нормативно - правовые документы, регулирующие правоотношения в профессиональной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79"/>
        </w:trPr>
        <w:tc>
          <w:tcPr>
            <w:tcW w:w="12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правовые документы.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деятельности. Законы и подзаконные акты.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37C6" w:rsidTr="004A37C6">
        <w:trPr>
          <w:trHeight w:val="263"/>
        </w:trPr>
        <w:tc>
          <w:tcPr>
            <w:tcW w:w="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263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4A37C6" w:rsidRDefault="004A37C6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Тема 2.2.</w:t>
            </w:r>
          </w:p>
        </w:tc>
        <w:tc>
          <w:tcPr>
            <w:tcW w:w="9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</w:p>
          <w:p w:rsidR="004A37C6" w:rsidRDefault="004A37C6" w:rsidP="005D3D33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Понятие и особенности правового статуса индивидуального предпринимателя.  Порядок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263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  <w:p w:rsidR="004A37C6" w:rsidRDefault="004A37C6" w:rsidP="005D3D33">
            <w:pPr>
              <w:spacing w:line="263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lastRenderedPageBreak/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</w:p>
          <w:p w:rsidR="004A37C6" w:rsidRDefault="004A37C6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lastRenderedPageBreak/>
              <w:t>1,2</w:t>
            </w:r>
          </w:p>
        </w:tc>
      </w:tr>
      <w:tr w:rsidR="004A37C6" w:rsidTr="004A37C6">
        <w:trPr>
          <w:trHeight w:val="276"/>
        </w:trPr>
        <w:tc>
          <w:tcPr>
            <w:tcW w:w="122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38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37C6" w:rsidRDefault="004A37C6" w:rsidP="004A37C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Правовое положение</w:t>
            </w:r>
          </w:p>
        </w:tc>
        <w:tc>
          <w:tcPr>
            <w:tcW w:w="9760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регистрации и прекращения деятельности индивидуального предпринимателя. Понятие и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7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8" w:type="dxa"/>
            <w:gridSpan w:val="5"/>
            <w:shd w:val="clear" w:color="auto" w:fill="auto"/>
            <w:vAlign w:val="bottom"/>
          </w:tcPr>
          <w:p w:rsidR="005D3D33" w:rsidRDefault="005D3D33" w:rsidP="004A37C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индивидуальных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признаки несостоятельности (банкротства) индивидуального предпринимателя.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18" w:type="dxa"/>
            <w:gridSpan w:val="5"/>
            <w:shd w:val="clear" w:color="auto" w:fill="auto"/>
            <w:vAlign w:val="bottom"/>
          </w:tcPr>
          <w:p w:rsidR="005D3D33" w:rsidRDefault="005D3D33" w:rsidP="004A37C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предпринимателей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3"/>
            <w:shd w:val="clear" w:color="auto" w:fill="auto"/>
            <w:vAlign w:val="bottom"/>
          </w:tcPr>
          <w:p w:rsidR="005D3D33" w:rsidRDefault="005D3D33" w:rsidP="005D3D33">
            <w:pPr>
              <w:spacing w:line="265" w:lineRule="exact"/>
              <w:ind w:left="8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Самостоятельная работа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265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  <w:shd w:val="clear" w:color="auto" w:fill="F1F1F1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hd w:val="clear" w:color="auto" w:fill="F1F1F1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</w:t>
            </w:r>
          </w:p>
        </w:tc>
      </w:tr>
      <w:tr w:rsidR="005D3D33" w:rsidTr="004A37C6">
        <w:trPr>
          <w:trHeight w:val="33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98" w:type="dxa"/>
            <w:gridSpan w:val="3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940" w:type="dxa"/>
            <w:gridSpan w:val="6"/>
            <w:shd w:val="clear" w:color="auto" w:fill="auto"/>
            <w:vAlign w:val="bottom"/>
          </w:tcPr>
          <w:p w:rsidR="005D3D33" w:rsidRDefault="005D3D33" w:rsidP="005D3D33">
            <w:pPr>
              <w:spacing w:line="272" w:lineRule="exact"/>
              <w:ind w:left="80"/>
              <w:rPr>
                <w:rFonts w:ascii="Times New Roman" w:eastAsia="Times New Roman" w:hAnsi="Times New Roman"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252525"/>
                <w:sz w:val="24"/>
              </w:rPr>
              <w:t>реферат на тему «Гражданская правоспособность и дееспособность»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F1F1F1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0"/>
        </w:trPr>
        <w:tc>
          <w:tcPr>
            <w:tcW w:w="12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98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0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Тема 2.3.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76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Понятие   юридического   </w:t>
            </w:r>
            <w:r w:rsidR="00102EE3">
              <w:rPr>
                <w:rFonts w:ascii="Times New Roman" w:eastAsia="Times New Roman" w:hAnsi="Times New Roman"/>
                <w:sz w:val="24"/>
              </w:rPr>
              <w:t>лица, его</w:t>
            </w:r>
            <w:r>
              <w:rPr>
                <w:rFonts w:ascii="Times New Roman" w:eastAsia="Times New Roman" w:hAnsi="Times New Roman"/>
                <w:sz w:val="24"/>
              </w:rPr>
              <w:t xml:space="preserve">   признаки.   Организационно   -   правовые   формы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0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0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1,2</w:t>
            </w:r>
          </w:p>
        </w:tc>
      </w:tr>
      <w:tr w:rsidR="005D3D33" w:rsidTr="004A37C6">
        <w:trPr>
          <w:trHeight w:val="27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8" w:type="dxa"/>
            <w:gridSpan w:val="5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Организационно-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правовые</w:t>
            </w:r>
          </w:p>
        </w:tc>
        <w:tc>
          <w:tcPr>
            <w:tcW w:w="79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юридических лиц. Создание, реорганизация, ликвидация юридических лиц.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8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98" w:type="dxa"/>
            <w:gridSpan w:val="6"/>
            <w:shd w:val="clear" w:color="auto" w:fill="auto"/>
            <w:vAlign w:val="bottom"/>
          </w:tcPr>
          <w:p w:rsidR="005D3D33" w:rsidRDefault="005D3D33" w:rsidP="005D3D33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формы юридических лиц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3"/>
            <w:shd w:val="clear" w:color="auto" w:fill="auto"/>
            <w:vAlign w:val="bottom"/>
          </w:tcPr>
          <w:p w:rsidR="005D3D33" w:rsidRDefault="005D3D33" w:rsidP="005D3D33">
            <w:pPr>
              <w:spacing w:line="268" w:lineRule="exact"/>
              <w:ind w:left="8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Самостоятельная работа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ED1EE0" w:rsidP="005D3D33">
            <w:pPr>
              <w:spacing w:line="268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</w:t>
            </w:r>
          </w:p>
        </w:tc>
      </w:tr>
      <w:tr w:rsidR="005D3D33" w:rsidTr="004A37C6">
        <w:trPr>
          <w:trHeight w:val="271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98" w:type="dxa"/>
            <w:gridSpan w:val="3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Составление сравнительной таблицы «Организационно - правовые формы коммерческих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D3D33" w:rsidTr="004A37C6">
        <w:trPr>
          <w:trHeight w:val="281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9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юридических лиц» на основе работы с ГК РФ.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81"/>
        </w:trPr>
        <w:tc>
          <w:tcPr>
            <w:tcW w:w="12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" w:name="page9"/>
            <w:bookmarkEnd w:id="4"/>
          </w:p>
        </w:tc>
        <w:tc>
          <w:tcPr>
            <w:tcW w:w="1038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Тема 2.4.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6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 xml:space="preserve">Понятие и значение </w:t>
            </w:r>
            <w:proofErr w:type="spellStart"/>
            <w:r>
              <w:rPr>
                <w:rFonts w:ascii="Times New Roman" w:eastAsia="Times New Roman" w:hAnsi="Times New Roman"/>
                <w:color w:val="252525"/>
                <w:sz w:val="24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/>
                <w:color w:val="252525"/>
                <w:sz w:val="24"/>
              </w:rPr>
              <w:t xml:space="preserve"> - правовых договоров в профессиональной деятельности.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1,2</w:t>
            </w:r>
          </w:p>
        </w:tc>
      </w:tr>
      <w:tr w:rsidR="005D3D33" w:rsidTr="004A37C6">
        <w:trPr>
          <w:trHeight w:val="27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98" w:type="dxa"/>
            <w:gridSpan w:val="4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Договорные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отношения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</w:t>
            </w:r>
          </w:p>
        </w:tc>
        <w:tc>
          <w:tcPr>
            <w:tcW w:w="97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 xml:space="preserve">Форма и содержание договора. Виды </w:t>
            </w:r>
            <w:proofErr w:type="spellStart"/>
            <w:r>
              <w:rPr>
                <w:rFonts w:ascii="Times New Roman" w:eastAsia="Times New Roman" w:hAnsi="Times New Roman"/>
                <w:color w:val="252525"/>
                <w:sz w:val="24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/>
                <w:color w:val="252525"/>
                <w:sz w:val="24"/>
              </w:rPr>
              <w:t xml:space="preserve"> - правовых договоров.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38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профессиональной деятельности</w:t>
            </w: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5" w:lineRule="exact"/>
              <w:ind w:left="80"/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ED1EE0" w:rsidP="005D3D33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</w:t>
            </w:r>
          </w:p>
        </w:tc>
      </w:tr>
      <w:tr w:rsidR="005D3D33" w:rsidTr="004A37C6">
        <w:trPr>
          <w:trHeight w:val="271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8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252525"/>
                <w:sz w:val="24"/>
              </w:rPr>
              <w:t>Составление проекта договора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D3D33" w:rsidTr="004A37C6">
        <w:trPr>
          <w:trHeight w:val="60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38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7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D3D33" w:rsidTr="004A37C6">
        <w:trPr>
          <w:trHeight w:val="26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598" w:type="dxa"/>
            <w:gridSpan w:val="14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260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Раздел 3. Основы правового регулирования трудовой деятельности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18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D3D33" w:rsidTr="004A37C6">
        <w:trPr>
          <w:trHeight w:val="161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F1F1F1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7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D3D33" w:rsidTr="004A37C6">
        <w:trPr>
          <w:trHeight w:val="26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260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Тема 3.1.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0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Трудовые правоотношения и их субъекты. Права и обязанности работника и работодателя,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0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1,2</w:t>
            </w:r>
          </w:p>
        </w:tc>
      </w:tr>
      <w:tr w:rsidR="005D3D33" w:rsidTr="004A37C6">
        <w:trPr>
          <w:trHeight w:val="27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38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Права и обязанности работников</w:t>
            </w: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4A37C6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закрепленные ТК РФ</w:t>
            </w:r>
            <w:r w:rsidR="005D3D33">
              <w:rPr>
                <w:rFonts w:ascii="Times New Roman" w:eastAsia="Times New Roman" w:hAnsi="Times New Roman"/>
                <w:color w:val="252525"/>
                <w:sz w:val="24"/>
              </w:rPr>
              <w:t xml:space="preserve">.  </w:t>
            </w:r>
            <w:r>
              <w:rPr>
                <w:rFonts w:ascii="Times New Roman" w:eastAsia="Times New Roman" w:hAnsi="Times New Roman"/>
                <w:color w:val="252525"/>
                <w:sz w:val="24"/>
              </w:rPr>
              <w:t xml:space="preserve">Локальные нормативные акты, </w:t>
            </w:r>
            <w:r w:rsidR="00ED1EE0">
              <w:rPr>
                <w:rFonts w:ascii="Times New Roman" w:eastAsia="Times New Roman" w:hAnsi="Times New Roman"/>
                <w:color w:val="252525"/>
                <w:sz w:val="24"/>
              </w:rPr>
              <w:t>регламентирующие права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37C6" w:rsidTr="007F1A38">
        <w:trPr>
          <w:trHeight w:val="27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38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37C6" w:rsidRDefault="004A37C6" w:rsidP="004A37C6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в сфере профессиональной</w:t>
            </w:r>
          </w:p>
        </w:tc>
        <w:tc>
          <w:tcPr>
            <w:tcW w:w="97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обязанности работника.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98" w:type="dxa"/>
            <w:gridSpan w:val="4"/>
            <w:shd w:val="clear" w:color="auto" w:fill="auto"/>
            <w:vAlign w:val="bottom"/>
          </w:tcPr>
          <w:p w:rsidR="005D3D33" w:rsidRDefault="005D3D33" w:rsidP="005D3D33">
            <w:pPr>
              <w:spacing w:line="257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деятельности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6" w:lineRule="exact"/>
              <w:ind w:left="320"/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D01DB7" w:rsidP="005D3D33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</w:t>
            </w:r>
          </w:p>
        </w:tc>
      </w:tr>
      <w:tr w:rsidR="005D3D33" w:rsidTr="004A37C6">
        <w:trPr>
          <w:trHeight w:val="279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Составить сравнительную таблицу «Этапы заключения трудового договора.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Тема 3.2.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4A37C6" w:rsidP="005D3D33">
            <w:pPr>
              <w:spacing w:line="263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Понятие и содержание трудового договора</w:t>
            </w:r>
            <w:r w:rsidR="005D3D33">
              <w:rPr>
                <w:rFonts w:ascii="Times New Roman" w:eastAsia="Times New Roman" w:hAnsi="Times New Roman"/>
                <w:color w:val="252525"/>
                <w:sz w:val="24"/>
              </w:rPr>
              <w:t xml:space="preserve">.  </w:t>
            </w:r>
            <w:r>
              <w:rPr>
                <w:rFonts w:ascii="Times New Roman" w:eastAsia="Times New Roman" w:hAnsi="Times New Roman"/>
                <w:color w:val="252525"/>
                <w:sz w:val="24"/>
              </w:rPr>
              <w:t xml:space="preserve">Документы, необходимые </w:t>
            </w:r>
            <w:r w:rsidR="00ED1EE0">
              <w:rPr>
                <w:rFonts w:ascii="Times New Roman" w:eastAsia="Times New Roman" w:hAnsi="Times New Roman"/>
                <w:color w:val="252525"/>
                <w:sz w:val="24"/>
              </w:rPr>
              <w:t>при приеме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1,2</w:t>
            </w:r>
          </w:p>
        </w:tc>
      </w:tr>
      <w:tr w:rsidR="005D3D33" w:rsidTr="004A37C6">
        <w:trPr>
          <w:trHeight w:val="27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bottom"/>
          </w:tcPr>
          <w:p w:rsidR="005D3D33" w:rsidRDefault="005D3D33" w:rsidP="004A37C6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Порядок</w:t>
            </w:r>
          </w:p>
        </w:tc>
        <w:tc>
          <w:tcPr>
            <w:tcW w:w="28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4A37C6" w:rsidP="004A37C6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заключения трудового</w:t>
            </w: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 xml:space="preserve">работу.  </w:t>
            </w:r>
            <w:r w:rsidR="004A37C6">
              <w:rPr>
                <w:rFonts w:ascii="Times New Roman" w:eastAsia="Times New Roman" w:hAnsi="Times New Roman"/>
                <w:color w:val="252525"/>
                <w:sz w:val="24"/>
              </w:rPr>
              <w:t>Установление испытательного срока</w:t>
            </w:r>
            <w:r>
              <w:rPr>
                <w:rFonts w:ascii="Times New Roman" w:eastAsia="Times New Roman" w:hAnsi="Times New Roman"/>
                <w:color w:val="252525"/>
                <w:sz w:val="24"/>
              </w:rPr>
              <w:t xml:space="preserve">.  </w:t>
            </w:r>
            <w:r w:rsidR="004A37C6">
              <w:rPr>
                <w:rFonts w:ascii="Times New Roman" w:eastAsia="Times New Roman" w:hAnsi="Times New Roman"/>
                <w:color w:val="252525"/>
                <w:sz w:val="24"/>
              </w:rPr>
              <w:t>Оформление на работу</w:t>
            </w:r>
            <w:r>
              <w:rPr>
                <w:rFonts w:ascii="Times New Roman" w:eastAsia="Times New Roman" w:hAnsi="Times New Roman"/>
                <w:color w:val="252525"/>
                <w:sz w:val="24"/>
              </w:rPr>
              <w:t xml:space="preserve">.  </w:t>
            </w:r>
            <w:r w:rsidR="004A37C6">
              <w:rPr>
                <w:rFonts w:ascii="Times New Roman" w:eastAsia="Times New Roman" w:hAnsi="Times New Roman"/>
                <w:color w:val="252525"/>
                <w:sz w:val="24"/>
              </w:rPr>
              <w:t>Общие основания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37C6" w:rsidTr="007F1A38">
        <w:trPr>
          <w:trHeight w:val="27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38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37C6" w:rsidRDefault="004A37C6" w:rsidP="004A37C6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Договора и основания его</w:t>
            </w:r>
          </w:p>
        </w:tc>
        <w:tc>
          <w:tcPr>
            <w:tcW w:w="97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прекращения трудового договора по инициативе работника и работодателя.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37C6" w:rsidRDefault="004A37C6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98" w:type="dxa"/>
            <w:gridSpan w:val="4"/>
            <w:shd w:val="clear" w:color="auto" w:fill="auto"/>
            <w:vAlign w:val="bottom"/>
          </w:tcPr>
          <w:p w:rsidR="005D3D33" w:rsidRDefault="005D3D33" w:rsidP="005D3D33">
            <w:pPr>
              <w:spacing w:line="256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прекращения.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5" w:lineRule="exact"/>
              <w:ind w:left="320"/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</w:t>
            </w:r>
          </w:p>
        </w:tc>
      </w:tr>
      <w:tr w:rsidR="005D3D33" w:rsidTr="004A37C6">
        <w:trPr>
          <w:trHeight w:val="276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320"/>
              <w:rPr>
                <w:rFonts w:ascii="Times New Roman" w:eastAsia="Times New Roman" w:hAnsi="Times New Roman"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252525"/>
                <w:sz w:val="24"/>
              </w:rPr>
              <w:t>Составление проекта трудового договора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8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267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Тема 3.3.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ED1EE0" w:rsidP="005D3D33">
            <w:pPr>
              <w:spacing w:line="264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Понятие и системы заработной платы</w:t>
            </w:r>
            <w:r w:rsidR="005D3D33">
              <w:rPr>
                <w:rFonts w:ascii="Times New Roman" w:eastAsia="Times New Roman" w:hAnsi="Times New Roman"/>
                <w:color w:val="252525"/>
                <w:sz w:val="24"/>
              </w:rPr>
              <w:t xml:space="preserve">.  </w:t>
            </w:r>
            <w:r>
              <w:rPr>
                <w:rFonts w:ascii="Times New Roman" w:eastAsia="Times New Roman" w:hAnsi="Times New Roman"/>
                <w:color w:val="252525"/>
                <w:sz w:val="24"/>
              </w:rPr>
              <w:t>Правовое регулирование заработной платы</w:t>
            </w:r>
            <w:r w:rsidR="005D3D33">
              <w:rPr>
                <w:rFonts w:ascii="Times New Roman" w:eastAsia="Times New Roman" w:hAnsi="Times New Roman"/>
                <w:color w:val="252525"/>
                <w:sz w:val="24"/>
              </w:rPr>
              <w:t>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1,2</w:t>
            </w:r>
          </w:p>
        </w:tc>
      </w:tr>
      <w:tr w:rsidR="005D3D33" w:rsidTr="004A37C6">
        <w:trPr>
          <w:trHeight w:val="279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9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Оплата труда.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2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Тарифная система. Надбавки и доплаты. Порядок выплаты и защита заработной платы.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Тема 3.4.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ED1EE0" w:rsidP="005D3D33">
            <w:pPr>
              <w:spacing w:line="263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Понятие рабочего времени, его виды</w:t>
            </w:r>
            <w:r w:rsidR="005D3D33">
              <w:rPr>
                <w:rFonts w:ascii="Times New Roman" w:eastAsia="Times New Roman" w:hAnsi="Times New Roman"/>
                <w:color w:val="252525"/>
                <w:sz w:val="24"/>
              </w:rPr>
              <w:t xml:space="preserve">.  </w:t>
            </w:r>
            <w:r>
              <w:rPr>
                <w:rFonts w:ascii="Times New Roman" w:eastAsia="Times New Roman" w:hAnsi="Times New Roman"/>
                <w:color w:val="252525"/>
                <w:sz w:val="24"/>
              </w:rPr>
              <w:t>Сверхурочное рабочее время</w:t>
            </w:r>
            <w:r w:rsidR="005D3D33">
              <w:rPr>
                <w:rFonts w:ascii="Times New Roman" w:eastAsia="Times New Roman" w:hAnsi="Times New Roman"/>
                <w:color w:val="252525"/>
                <w:sz w:val="24"/>
              </w:rPr>
              <w:t>.  Совместительство.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1,2</w:t>
            </w:r>
          </w:p>
        </w:tc>
      </w:tr>
      <w:tr w:rsidR="005D3D33" w:rsidTr="004A37C6">
        <w:trPr>
          <w:trHeight w:val="27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38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ED1EE0" w:rsidP="005D3D33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Рабочее время</w:t>
            </w:r>
            <w:r w:rsidR="005D3D33">
              <w:rPr>
                <w:rFonts w:ascii="Times New Roman" w:eastAsia="Times New Roman" w:hAnsi="Times New Roman"/>
                <w:b/>
                <w:color w:val="252525"/>
                <w:sz w:val="24"/>
              </w:rPr>
              <w:t xml:space="preserve">.  </w:t>
            </w: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Режим рабочего</w:t>
            </w: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ED1EE0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Режим рабочего времени, его виды</w:t>
            </w:r>
            <w:r w:rsidR="005D3D33">
              <w:rPr>
                <w:rFonts w:ascii="Times New Roman" w:eastAsia="Times New Roman" w:hAnsi="Times New Roman"/>
                <w:color w:val="252525"/>
                <w:sz w:val="24"/>
              </w:rPr>
              <w:t xml:space="preserve">.  </w:t>
            </w:r>
            <w:r>
              <w:rPr>
                <w:rFonts w:ascii="Times New Roman" w:eastAsia="Times New Roman" w:hAnsi="Times New Roman"/>
                <w:color w:val="252525"/>
                <w:sz w:val="24"/>
              </w:rPr>
              <w:t>Учет рабочего времени</w:t>
            </w:r>
            <w:r w:rsidR="005D3D33">
              <w:rPr>
                <w:rFonts w:ascii="Times New Roman" w:eastAsia="Times New Roman" w:hAnsi="Times New Roman"/>
                <w:color w:val="252525"/>
                <w:sz w:val="24"/>
              </w:rPr>
              <w:t xml:space="preserve">.  </w:t>
            </w:r>
            <w:r>
              <w:rPr>
                <w:rFonts w:ascii="Times New Roman" w:eastAsia="Times New Roman" w:hAnsi="Times New Roman"/>
                <w:color w:val="252525"/>
                <w:sz w:val="24"/>
              </w:rPr>
              <w:t>Понятие и виды времени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79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98" w:type="dxa"/>
            <w:gridSpan w:val="6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времени и времени отдыха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отдыха. Порядок предоставления отпусков.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ind w:left="80"/>
              <w:rPr>
                <w:rFonts w:ascii="Times New Roman" w:eastAsia="Times New Roman" w:hAnsi="Times New Roman"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/>
                <w:i/>
                <w:color w:val="252525"/>
                <w:sz w:val="24"/>
              </w:rPr>
              <w:t>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</w:t>
            </w:r>
          </w:p>
        </w:tc>
      </w:tr>
      <w:tr w:rsidR="005D3D33" w:rsidTr="004A37C6">
        <w:trPr>
          <w:trHeight w:val="271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8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252525"/>
                <w:sz w:val="24"/>
              </w:rPr>
              <w:t xml:space="preserve">Составление таблицы </w:t>
            </w:r>
            <w:r>
              <w:rPr>
                <w:rFonts w:ascii="Times New Roman" w:eastAsia="Times New Roman" w:hAnsi="Times New Roman"/>
                <w:color w:val="252525"/>
                <w:sz w:val="24"/>
              </w:rPr>
              <w:t>«</w:t>
            </w:r>
            <w:r>
              <w:rPr>
                <w:rFonts w:ascii="Times New Roman" w:eastAsia="Times New Roman" w:hAnsi="Times New Roman"/>
                <w:i/>
                <w:color w:val="252525"/>
                <w:sz w:val="24"/>
              </w:rPr>
              <w:t>Рабочее время. Нерабочие праздничные дни РФ»,</w:t>
            </w:r>
            <w:r w:rsidR="00D01DB7">
              <w:rPr>
                <w:rFonts w:ascii="Times New Roman" w:eastAsia="Times New Roman" w:hAnsi="Times New Roman"/>
                <w:i/>
                <w:color w:val="25252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252525"/>
                <w:sz w:val="24"/>
              </w:rPr>
              <w:t>используя учебные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D3D33" w:rsidTr="004A37C6">
        <w:trPr>
          <w:trHeight w:val="284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252525"/>
                <w:sz w:val="24"/>
              </w:rPr>
              <w:t>пособия и нормативно - правовые акты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Тема 3.5.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D01DB7" w:rsidP="005D3D33">
            <w:pPr>
              <w:spacing w:line="263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Понятие дисциплины труда и дисциплинарной ответственности</w:t>
            </w:r>
            <w:r w:rsidR="005D3D33">
              <w:rPr>
                <w:rFonts w:ascii="Times New Roman" w:eastAsia="Times New Roman" w:hAnsi="Times New Roman"/>
                <w:color w:val="252525"/>
                <w:sz w:val="24"/>
              </w:rPr>
              <w:t xml:space="preserve">.  </w:t>
            </w:r>
            <w:r>
              <w:rPr>
                <w:rFonts w:ascii="Times New Roman" w:eastAsia="Times New Roman" w:hAnsi="Times New Roman"/>
                <w:color w:val="252525"/>
                <w:sz w:val="24"/>
              </w:rPr>
              <w:t>Виды дисциплинарных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1,2</w:t>
            </w:r>
          </w:p>
        </w:tc>
      </w:tr>
      <w:tr w:rsidR="005D3D33" w:rsidTr="004A37C6">
        <w:trPr>
          <w:trHeight w:val="27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38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Дисциплинарная и материальная</w:t>
            </w: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взысканий. Порядок привлечения работника к дисциплинарной ответственности. Понятие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77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98" w:type="dxa"/>
            <w:gridSpan w:val="6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ответственность работника.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D01DB7" w:rsidP="005D3D33">
            <w:pPr>
              <w:spacing w:line="272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материальной ответственности</w:t>
            </w:r>
            <w:r w:rsidR="005D3D33">
              <w:rPr>
                <w:rFonts w:ascii="Times New Roman" w:eastAsia="Times New Roman" w:hAnsi="Times New Roman"/>
                <w:color w:val="252525"/>
                <w:sz w:val="24"/>
              </w:rPr>
              <w:t xml:space="preserve">.  </w:t>
            </w:r>
            <w:r>
              <w:rPr>
                <w:rFonts w:ascii="Times New Roman" w:eastAsia="Times New Roman" w:hAnsi="Times New Roman"/>
                <w:color w:val="252525"/>
                <w:sz w:val="24"/>
              </w:rPr>
              <w:t>Ограниченная и</w:t>
            </w:r>
            <w:r w:rsidR="005D3D33">
              <w:rPr>
                <w:rFonts w:ascii="Times New Roman" w:eastAsia="Times New Roman" w:hAnsi="Times New Roman"/>
                <w:color w:val="252525"/>
                <w:sz w:val="24"/>
              </w:rPr>
              <w:t xml:space="preserve">  полная  материальная  ответственность.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76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Порядок привлечения работника к материальной ответственности.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5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8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5" w:lineRule="exact"/>
              <w:ind w:left="80"/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</w:t>
            </w:r>
          </w:p>
        </w:tc>
      </w:tr>
      <w:tr w:rsidR="005D3D33" w:rsidTr="004A37C6">
        <w:trPr>
          <w:trHeight w:val="279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252525"/>
                <w:sz w:val="24"/>
              </w:rPr>
              <w:t>Сообщение по теме «Что такое правила внутреннего трудового распорядка ?»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26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Тема 3.6.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Трудовые споры, их виды. Понятие индивидуального и коллективного трудового спора.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1,2</w:t>
            </w:r>
          </w:p>
        </w:tc>
      </w:tr>
      <w:tr w:rsidR="005D3D33" w:rsidTr="004A37C6">
        <w:trPr>
          <w:trHeight w:val="279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Понятие</w:t>
            </w:r>
          </w:p>
        </w:tc>
        <w:tc>
          <w:tcPr>
            <w:tcW w:w="22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ED1EE0" w:rsidP="005D3D3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трудовых споров</w:t>
            </w:r>
            <w:r w:rsidR="005D3D33">
              <w:rPr>
                <w:rFonts w:ascii="Times New Roman" w:eastAsia="Times New Roman" w:hAnsi="Times New Roman"/>
                <w:b/>
                <w:color w:val="252525"/>
                <w:sz w:val="24"/>
              </w:rPr>
              <w:t>,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их</w:t>
            </w:r>
          </w:p>
        </w:tc>
        <w:tc>
          <w:tcPr>
            <w:tcW w:w="97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ED1EE0" w:rsidP="005D3D33">
            <w:pPr>
              <w:spacing w:line="271" w:lineRule="exact"/>
              <w:ind w:left="8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Порядок рассмотрения коллективного трудового спора в примирительной комиссии, 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4A37C6">
        <w:trPr>
          <w:trHeight w:val="527"/>
        </w:trPr>
        <w:tc>
          <w:tcPr>
            <w:tcW w:w="122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60" w:type="dxa"/>
            <w:gridSpan w:val="7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left="40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D3D33" w:rsidRDefault="005D3D33" w:rsidP="005D3D33">
      <w:pPr>
        <w:rPr>
          <w:rFonts w:ascii="Times New Roman" w:eastAsia="Times New Roman" w:hAnsi="Times New Roman"/>
          <w:sz w:val="24"/>
        </w:rPr>
        <w:sectPr w:rsidR="005D3D33">
          <w:pgSz w:w="16840" w:h="11906" w:orient="landscape"/>
          <w:pgMar w:top="1115" w:right="278" w:bottom="771" w:left="500" w:header="0" w:footer="0" w:gutter="0"/>
          <w:cols w:space="0" w:equalWidth="0">
            <w:col w:w="16060"/>
          </w:cols>
          <w:docGrid w:linePitch="360"/>
        </w:sectPr>
      </w:pPr>
    </w:p>
    <w:tbl>
      <w:tblPr>
        <w:tblW w:w="16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500"/>
        <w:gridCol w:w="1240"/>
        <w:gridCol w:w="1140"/>
        <w:gridCol w:w="9740"/>
        <w:gridCol w:w="1000"/>
        <w:gridCol w:w="1360"/>
      </w:tblGrid>
      <w:tr w:rsidR="005D3D33" w:rsidTr="00ED1EE0">
        <w:trPr>
          <w:trHeight w:val="281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5" w:name="page10"/>
            <w:bookmarkEnd w:id="5"/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виды.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left="6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участием посредника.</w:t>
            </w:r>
            <w:r w:rsidR="00ED1EE0">
              <w:rPr>
                <w:rFonts w:ascii="Times New Roman" w:eastAsia="Times New Roman" w:hAnsi="Times New Roman"/>
                <w:color w:val="252525"/>
                <w:sz w:val="24"/>
              </w:rPr>
              <w:t xml:space="preserve"> </w:t>
            </w:r>
            <w:r w:rsidRPr="00ED1EE0">
              <w:rPr>
                <w:rFonts w:ascii="Times New Roman" w:eastAsia="Times New Roman" w:hAnsi="Times New Roman"/>
                <w:color w:val="252525"/>
                <w:szCs w:val="20"/>
              </w:rPr>
              <w:t>Понятие</w:t>
            </w:r>
            <w:r>
              <w:rPr>
                <w:rFonts w:ascii="Times New Roman" w:eastAsia="Times New Roman" w:hAnsi="Times New Roman"/>
                <w:color w:val="252525"/>
                <w:sz w:val="24"/>
              </w:rPr>
              <w:t xml:space="preserve"> забастовка. Право на забастовку. Незаконная забастовка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ED1EE0">
        <w:trPr>
          <w:trHeight w:val="14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D3D33" w:rsidTr="00ED1EE0">
        <w:trPr>
          <w:trHeight w:val="26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0" w:lineRule="exact"/>
              <w:ind w:left="60"/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260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0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</w:t>
            </w:r>
          </w:p>
        </w:tc>
      </w:tr>
      <w:tr w:rsidR="005D3D33" w:rsidTr="00ED1EE0">
        <w:trPr>
          <w:trHeight w:val="27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60"/>
              <w:rPr>
                <w:rFonts w:ascii="Times New Roman" w:eastAsia="Times New Roman" w:hAnsi="Times New Roman"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252525"/>
                <w:sz w:val="24"/>
              </w:rPr>
              <w:t>презентация на тему «Забастовка»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ED1EE0">
        <w:trPr>
          <w:trHeight w:val="26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Тема 3.7.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ED1EE0" w:rsidP="005D3D33">
            <w:pPr>
              <w:spacing w:line="263" w:lineRule="exact"/>
              <w:ind w:left="6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Закон РФ «О занятости населения РФ</w:t>
            </w:r>
            <w:r w:rsidR="005D3D33">
              <w:rPr>
                <w:rFonts w:ascii="Times New Roman" w:eastAsia="Times New Roman" w:hAnsi="Times New Roman"/>
                <w:color w:val="252525"/>
                <w:sz w:val="24"/>
              </w:rPr>
              <w:t xml:space="preserve">».  </w:t>
            </w:r>
            <w:r>
              <w:rPr>
                <w:rFonts w:ascii="Times New Roman" w:eastAsia="Times New Roman" w:hAnsi="Times New Roman"/>
                <w:color w:val="252525"/>
                <w:sz w:val="24"/>
              </w:rPr>
              <w:t>Государственная служба занятости населения</w:t>
            </w:r>
            <w:r w:rsidR="005D3D33">
              <w:rPr>
                <w:rFonts w:ascii="Times New Roman" w:eastAsia="Times New Roman" w:hAnsi="Times New Roman"/>
                <w:color w:val="252525"/>
                <w:sz w:val="24"/>
              </w:rPr>
              <w:t>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1,2</w:t>
            </w:r>
          </w:p>
        </w:tc>
      </w:tr>
      <w:tr w:rsidR="005D3D33" w:rsidTr="00ED1EE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Государственное   регулирование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6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Порядок и условия признания граждан безработными. Социальные гарантии и компенсации.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ED1EE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занятости населения.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6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Государственные пенсии и социальные пособия. Социальное обеспечение по возрасту,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ED1EE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Социальная защита граждан.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6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 xml:space="preserve">случае </w:t>
            </w:r>
            <w:r w:rsidR="00ED1EE0">
              <w:rPr>
                <w:rFonts w:ascii="Times New Roman" w:eastAsia="Times New Roman" w:hAnsi="Times New Roman"/>
                <w:color w:val="252525"/>
                <w:sz w:val="24"/>
              </w:rPr>
              <w:t>болезни, инвалидности</w:t>
            </w:r>
            <w:r>
              <w:rPr>
                <w:rFonts w:ascii="Times New Roman" w:eastAsia="Times New Roman" w:hAnsi="Times New Roman"/>
                <w:color w:val="252525"/>
                <w:sz w:val="24"/>
              </w:rPr>
              <w:t>, потери кормильца, для воспитания детей и в иных случаях,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ED1EE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6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установленных законом.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ED1EE0">
        <w:trPr>
          <w:trHeight w:val="26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6" w:lineRule="exact"/>
              <w:ind w:left="60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Контрольная работа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6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</w:t>
            </w:r>
          </w:p>
        </w:tc>
      </w:tr>
      <w:tr w:rsidR="005D3D33" w:rsidTr="00ED1EE0">
        <w:trPr>
          <w:trHeight w:val="26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ind w:left="300"/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  <w:t>Самостоятельная работа: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D01DB7" w:rsidP="005D3D33">
            <w:pPr>
              <w:spacing w:line="263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</w:t>
            </w:r>
          </w:p>
        </w:tc>
      </w:tr>
      <w:tr w:rsidR="005D3D33" w:rsidTr="00ED1EE0">
        <w:trPr>
          <w:trHeight w:val="27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ED1EE0" w:rsidP="005D3D33">
            <w:pPr>
              <w:spacing w:line="271" w:lineRule="exact"/>
              <w:ind w:left="60"/>
              <w:rPr>
                <w:rFonts w:ascii="Times New Roman" w:eastAsia="Times New Roman" w:hAnsi="Times New Roman"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252525"/>
                <w:sz w:val="24"/>
              </w:rPr>
              <w:t>Анализ гл.</w:t>
            </w:r>
            <w:r w:rsidR="005D3D33">
              <w:rPr>
                <w:rFonts w:ascii="Times New Roman" w:eastAsia="Times New Roman" w:hAnsi="Times New Roman"/>
                <w:i/>
                <w:color w:val="252525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i/>
                <w:color w:val="252525"/>
                <w:sz w:val="24"/>
              </w:rPr>
              <w:t>5 ФЗ РФ «О занятости населения РФ» и выявление форм участия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D3D33" w:rsidTr="00ED1EE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left="60"/>
              <w:rPr>
                <w:rFonts w:ascii="Times New Roman" w:eastAsia="Times New Roman" w:hAnsi="Times New Roman"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252525"/>
                <w:sz w:val="24"/>
              </w:rPr>
              <w:t>работодателей в обеспечении занятости населения.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ED1EE0">
        <w:trPr>
          <w:trHeight w:val="8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5D3D33" w:rsidTr="00ED1EE0">
        <w:trPr>
          <w:trHeight w:val="26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20" w:type="dxa"/>
            <w:gridSpan w:val="4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260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Раздел 4. Правовое регулирование административных отношений в профессиональной деятельности.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260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5D3D33" w:rsidTr="00ED1EE0">
        <w:trPr>
          <w:trHeight w:val="28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F1F1F1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5D3D33" w:rsidTr="00ED1EE0">
        <w:trPr>
          <w:trHeight w:val="26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262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Тема 4.1.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2" w:lineRule="exact"/>
              <w:ind w:left="6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Виды административных правонарушений. Субъекты административного правонарушения.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2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2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1,2</w:t>
            </w:r>
          </w:p>
        </w:tc>
      </w:tr>
      <w:tr w:rsidR="00ED1EE0" w:rsidTr="00ED1EE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D1EE0" w:rsidRDefault="00ED1EE0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1EE0" w:rsidRDefault="00ED1EE0" w:rsidP="00ED1EE0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Виды административных</w:t>
            </w: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EE0" w:rsidRDefault="00ED1EE0" w:rsidP="005D3D33">
            <w:pPr>
              <w:spacing w:line="271" w:lineRule="exact"/>
              <w:ind w:left="6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Административная ответственность. Назначение административного наказания.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EE0" w:rsidRDefault="00ED1EE0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EE0" w:rsidRDefault="00ED1EE0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1EE0" w:rsidTr="007F1A38">
        <w:trPr>
          <w:trHeight w:val="26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D1EE0" w:rsidRDefault="00ED1EE0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1EE0" w:rsidRDefault="00ED1EE0" w:rsidP="00ED1EE0">
            <w:pPr>
              <w:spacing w:line="256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Правонарушений и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1EE0" w:rsidRDefault="00ED1EE0" w:rsidP="005D3D33">
            <w:pPr>
              <w:spacing w:line="268" w:lineRule="exact"/>
              <w:ind w:left="60"/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ED1EE0" w:rsidRDefault="00ED1EE0" w:rsidP="005D3D33">
            <w:pPr>
              <w:spacing w:line="268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D1EE0" w:rsidRDefault="00ED1EE0" w:rsidP="005D3D33">
            <w:pPr>
              <w:spacing w:line="264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</w:t>
            </w:r>
          </w:p>
        </w:tc>
      </w:tr>
      <w:tr w:rsidR="005D3D33" w:rsidTr="00ED1EE0">
        <w:trPr>
          <w:trHeight w:val="27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административной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60"/>
              <w:rPr>
                <w:rFonts w:ascii="Times New Roman" w:eastAsia="Times New Roman" w:hAnsi="Times New Roman"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252525"/>
                <w:sz w:val="24"/>
              </w:rPr>
              <w:t>подготовка презентации на тему «В</w:t>
            </w:r>
            <w:r>
              <w:rPr>
                <w:rFonts w:ascii="Times New Roman" w:eastAsia="Times New Roman" w:hAnsi="Times New Roman"/>
                <w:color w:val="252525"/>
                <w:sz w:val="24"/>
              </w:rPr>
              <w:t>иды административных правонарушений</w:t>
            </w:r>
            <w:r>
              <w:rPr>
                <w:rFonts w:ascii="Times New Roman" w:eastAsia="Times New Roman" w:hAnsi="Times New Roman"/>
                <w:i/>
                <w:color w:val="252525"/>
                <w:sz w:val="24"/>
              </w:rPr>
              <w:t>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D3D33" w:rsidTr="00ED1EE0">
        <w:trPr>
          <w:trHeight w:val="27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8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ответственности.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D3D33" w:rsidTr="00ED1EE0">
        <w:trPr>
          <w:trHeight w:val="26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20" w:type="dxa"/>
            <w:gridSpan w:val="4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264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Раздел 5. Правовое регулирование защиты нарушенных прав в профессиональной деятельности.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D3D33" w:rsidTr="00ED1EE0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F1F1F1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D3D33" w:rsidTr="00ED1EE0">
        <w:trPr>
          <w:trHeight w:val="26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260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Тема 5.1.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0" w:lineRule="exact"/>
              <w:ind w:left="6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Понятие, сущность способы защиты нарушенных прав. Административный, нотариальный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0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0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1,2</w:t>
            </w:r>
          </w:p>
        </w:tc>
      </w:tr>
      <w:tr w:rsidR="005D3D33" w:rsidTr="00ED1EE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Внесудебный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порядок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защиты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ED1EE0" w:rsidP="005D3D33">
            <w:pPr>
              <w:spacing w:line="271" w:lineRule="exact"/>
              <w:ind w:left="6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и иной порядок защиты нарушенных прав</w:t>
            </w:r>
            <w:r w:rsidR="005D3D33">
              <w:rPr>
                <w:rFonts w:ascii="Times New Roman" w:eastAsia="Times New Roman" w:hAnsi="Times New Roman"/>
                <w:color w:val="252525"/>
                <w:sz w:val="24"/>
              </w:rPr>
              <w:t xml:space="preserve">.  </w:t>
            </w:r>
            <w:r>
              <w:rPr>
                <w:rFonts w:ascii="Times New Roman" w:eastAsia="Times New Roman" w:hAnsi="Times New Roman"/>
                <w:color w:val="252525"/>
                <w:sz w:val="24"/>
              </w:rPr>
              <w:t>Понятие и содержание претензии</w:t>
            </w:r>
            <w:r w:rsidR="005D3D33">
              <w:rPr>
                <w:rFonts w:ascii="Times New Roman" w:eastAsia="Times New Roman" w:hAnsi="Times New Roman"/>
                <w:color w:val="252525"/>
                <w:sz w:val="24"/>
              </w:rPr>
              <w:t>.  Порядок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ED1EE0">
        <w:trPr>
          <w:trHeight w:val="27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нарушенных прав.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60"/>
              <w:rPr>
                <w:rFonts w:ascii="Times New Roman" w:eastAsia="Times New Roman" w:hAnsi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</w:rPr>
              <w:t>предъявления претензии.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ED1EE0">
        <w:trPr>
          <w:trHeight w:val="26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5" w:lineRule="exact"/>
              <w:ind w:left="60"/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52525"/>
                <w:sz w:val="24"/>
              </w:rPr>
              <w:t>Самостоятельная работа обучающихся: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D01DB7" w:rsidP="005D3D33">
            <w:pPr>
              <w:spacing w:line="265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</w:t>
            </w:r>
          </w:p>
        </w:tc>
      </w:tr>
      <w:tr w:rsidR="005D3D33" w:rsidTr="00ED1EE0">
        <w:trPr>
          <w:trHeight w:val="27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60"/>
              <w:rPr>
                <w:rFonts w:ascii="Times New Roman" w:eastAsia="Times New Roman" w:hAnsi="Times New Roman"/>
                <w:i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252525"/>
                <w:sz w:val="24"/>
              </w:rPr>
              <w:t>Составление и оформление проекта претензии.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ED1EE0">
        <w:trPr>
          <w:trHeight w:val="26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266" w:lineRule="exac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Тема 5.2.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Судебная система РФ. Подведомственность и подсудность дел судам общей юрисдикции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6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4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1,2</w:t>
            </w:r>
          </w:p>
        </w:tc>
      </w:tr>
      <w:tr w:rsidR="005D3D33" w:rsidTr="00ED1EE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Судебный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порядок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защиты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ED1EE0" w:rsidP="005D3D33">
            <w:pPr>
              <w:spacing w:line="271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арбитражным судам</w:t>
            </w:r>
            <w:r w:rsidR="005D3D33">
              <w:rPr>
                <w:rFonts w:ascii="Times New Roman" w:eastAsia="Times New Roman" w:hAnsi="Times New Roman"/>
                <w:sz w:val="24"/>
              </w:rPr>
              <w:t xml:space="preserve">.  </w:t>
            </w:r>
            <w:r>
              <w:rPr>
                <w:rFonts w:ascii="Times New Roman" w:eastAsia="Times New Roman" w:hAnsi="Times New Roman"/>
                <w:sz w:val="24"/>
              </w:rPr>
              <w:t>Понятие, форма и содержание искового заявления</w:t>
            </w:r>
            <w:r w:rsidR="005D3D33">
              <w:rPr>
                <w:rFonts w:ascii="Times New Roman" w:eastAsia="Times New Roman" w:hAnsi="Times New Roman"/>
                <w:sz w:val="24"/>
              </w:rPr>
              <w:t>.  Документы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ED1EE0">
        <w:trPr>
          <w:trHeight w:val="27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4"/>
              </w:rPr>
              <w:t>нарушенных прав.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1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прилагаемые к исковому </w:t>
            </w:r>
            <w:r w:rsidR="00ED1EE0">
              <w:rPr>
                <w:rFonts w:ascii="Times New Roman" w:eastAsia="Times New Roman" w:hAnsi="Times New Roman"/>
                <w:sz w:val="24"/>
              </w:rPr>
              <w:t>заявлению. Порядок</w:t>
            </w:r>
            <w:r>
              <w:rPr>
                <w:rFonts w:ascii="Times New Roman" w:eastAsia="Times New Roman" w:hAnsi="Times New Roman"/>
                <w:sz w:val="24"/>
              </w:rPr>
              <w:t xml:space="preserve"> обжалования судебных решений.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ED1EE0">
        <w:trPr>
          <w:trHeight w:val="26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Дифференцированный </w:t>
            </w:r>
            <w:r w:rsidR="00ED1EE0">
              <w:rPr>
                <w:rFonts w:ascii="Times New Roman" w:eastAsia="Times New Roman" w:hAnsi="Times New Roman"/>
                <w:b/>
                <w:sz w:val="24"/>
              </w:rPr>
              <w:t>зачет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ind w:right="3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</w:t>
            </w:r>
          </w:p>
        </w:tc>
      </w:tr>
      <w:tr w:rsidR="005D3D33" w:rsidTr="00ED1EE0">
        <w:trPr>
          <w:trHeight w:val="14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D3D33" w:rsidTr="00ED1EE0">
        <w:trPr>
          <w:trHeight w:val="26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60" w:lineRule="exac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Всего: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ED1EE0" w:rsidP="00ED1EE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D3D33" w:rsidTr="00ED1EE0">
        <w:trPr>
          <w:trHeight w:val="14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D3D33" w:rsidTr="00ED1EE0">
        <w:trPr>
          <w:trHeight w:val="364"/>
        </w:trPr>
        <w:tc>
          <w:tcPr>
            <w:tcW w:w="1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4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ind w:left="39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D3D33" w:rsidRDefault="005D3D33" w:rsidP="005D3D33">
      <w:pPr>
        <w:rPr>
          <w:rFonts w:ascii="Times New Roman" w:eastAsia="Times New Roman" w:hAnsi="Times New Roman"/>
          <w:sz w:val="24"/>
        </w:rPr>
        <w:sectPr w:rsidR="005D3D33">
          <w:pgSz w:w="16840" w:h="11906" w:orient="landscape"/>
          <w:pgMar w:top="1115" w:right="278" w:bottom="771" w:left="500" w:header="0" w:footer="0" w:gutter="0"/>
          <w:cols w:space="0" w:equalWidth="0">
            <w:col w:w="16060"/>
          </w:cols>
          <w:docGrid w:linePitch="360"/>
        </w:sectPr>
      </w:pPr>
    </w:p>
    <w:p w:rsidR="005D3D33" w:rsidRDefault="005D3D33" w:rsidP="005D3D33">
      <w:pPr>
        <w:numPr>
          <w:ilvl w:val="0"/>
          <w:numId w:val="15"/>
        </w:numPr>
        <w:tabs>
          <w:tab w:val="left" w:pos="321"/>
        </w:tabs>
        <w:spacing w:after="0" w:line="0" w:lineRule="atLeast"/>
        <w:ind w:left="321" w:hanging="290"/>
        <w:rPr>
          <w:rFonts w:ascii="Times New Roman" w:eastAsia="Times New Roman" w:hAnsi="Times New Roman"/>
          <w:b/>
          <w:sz w:val="28"/>
        </w:rPr>
      </w:pPr>
      <w:bookmarkStart w:id="6" w:name="page11"/>
      <w:bookmarkEnd w:id="6"/>
      <w:r>
        <w:rPr>
          <w:rFonts w:ascii="Times New Roman" w:eastAsia="Times New Roman" w:hAnsi="Times New Roman"/>
          <w:b/>
          <w:sz w:val="28"/>
        </w:rPr>
        <w:lastRenderedPageBreak/>
        <w:t>УСЛОВИЯ РЕАЛИЗАЦИИ ПРОГРАММЫ УЧЕБНОЙ ДИСЦИПЛИНЫ</w:t>
      </w:r>
    </w:p>
    <w:p w:rsidR="005D3D33" w:rsidRDefault="005D3D33" w:rsidP="005D3D33">
      <w:pPr>
        <w:spacing w:line="160" w:lineRule="exact"/>
        <w:rPr>
          <w:rFonts w:ascii="Times New Roman" w:eastAsia="Times New Roman" w:hAnsi="Times New Roman"/>
        </w:rPr>
      </w:pPr>
    </w:p>
    <w:p w:rsidR="005D3D33" w:rsidRPr="00D01DB7" w:rsidRDefault="005D3D33" w:rsidP="00D01DB7">
      <w:pPr>
        <w:spacing w:line="240" w:lineRule="auto"/>
        <w:ind w:left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01DB7">
        <w:rPr>
          <w:rFonts w:ascii="Times New Roman" w:eastAsia="Times New Roman" w:hAnsi="Times New Roman" w:cs="Times New Roman"/>
          <w:b/>
          <w:sz w:val="24"/>
          <w:szCs w:val="20"/>
        </w:rPr>
        <w:t>3.</w:t>
      </w:r>
      <w:r w:rsidR="00D01DB7" w:rsidRPr="00D01DB7">
        <w:rPr>
          <w:rFonts w:ascii="Times New Roman" w:eastAsia="Times New Roman" w:hAnsi="Times New Roman" w:cs="Times New Roman"/>
          <w:b/>
          <w:sz w:val="24"/>
          <w:szCs w:val="20"/>
        </w:rPr>
        <w:t>1. Требования</w:t>
      </w:r>
      <w:r w:rsidRPr="00D01DB7">
        <w:rPr>
          <w:rFonts w:ascii="Times New Roman" w:eastAsia="Times New Roman" w:hAnsi="Times New Roman" w:cs="Times New Roman"/>
          <w:b/>
          <w:sz w:val="24"/>
          <w:szCs w:val="20"/>
        </w:rPr>
        <w:t xml:space="preserve"> к минимальному материально-техническому обеспечению:</w:t>
      </w:r>
    </w:p>
    <w:p w:rsidR="005D3D33" w:rsidRPr="00D01DB7" w:rsidRDefault="005D3D33" w:rsidP="00D01DB7">
      <w:pPr>
        <w:spacing w:line="240" w:lineRule="auto"/>
        <w:ind w:left="1" w:firstLine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01DB7">
        <w:rPr>
          <w:rFonts w:ascii="Times New Roman" w:eastAsia="Times New Roman" w:hAnsi="Times New Roman" w:cs="Times New Roman"/>
          <w:sz w:val="24"/>
          <w:szCs w:val="20"/>
        </w:rPr>
        <w:t>Реализация программы дисциплины ОП.06 Правовые основы профессиональной деятельности не требует наличия учебного кабинета «Правовые основы профессиональной деятельности».</w:t>
      </w:r>
    </w:p>
    <w:p w:rsidR="005D3D33" w:rsidRPr="00D01DB7" w:rsidRDefault="005D3D33" w:rsidP="00D01DB7">
      <w:pPr>
        <w:spacing w:line="240" w:lineRule="auto"/>
        <w:ind w:left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DB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Оборудование учебного кабинета: </w:t>
      </w:r>
      <w:r w:rsidRPr="00D01DB7">
        <w:rPr>
          <w:rFonts w:ascii="Times New Roman" w:eastAsia="Times New Roman" w:hAnsi="Times New Roman" w:cs="Times New Roman"/>
          <w:sz w:val="24"/>
          <w:szCs w:val="20"/>
        </w:rPr>
        <w:t>посадочные места по количеству</w:t>
      </w:r>
      <w:r w:rsidRPr="00D01DB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Pr="00D01DB7">
        <w:rPr>
          <w:rFonts w:ascii="Times New Roman" w:eastAsia="Times New Roman" w:hAnsi="Times New Roman" w:cs="Times New Roman"/>
          <w:sz w:val="24"/>
          <w:szCs w:val="20"/>
        </w:rPr>
        <w:t>студентов; рабочее место преподавателя; учебно-методический комплекс по дисциплине ОП.06 Правовые основы профессиональной деятельности; раздаточный материал: ситуации, задачи, тесты, бланки документов, комплект компьютерных презентаций, схемы.</w:t>
      </w:r>
    </w:p>
    <w:p w:rsidR="005D3D33" w:rsidRPr="00D01DB7" w:rsidRDefault="005D3D33" w:rsidP="00D01DB7">
      <w:pPr>
        <w:spacing w:line="240" w:lineRule="auto"/>
        <w:ind w:left="1"/>
        <w:rPr>
          <w:rFonts w:ascii="Times New Roman" w:eastAsia="Times New Roman" w:hAnsi="Times New Roman" w:cs="Times New Roman"/>
          <w:sz w:val="24"/>
          <w:szCs w:val="20"/>
        </w:rPr>
      </w:pPr>
      <w:r w:rsidRPr="00D01DB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Технические средства обучения: </w:t>
      </w:r>
      <w:r w:rsidRPr="00D01DB7">
        <w:rPr>
          <w:rFonts w:ascii="Times New Roman" w:eastAsia="Times New Roman" w:hAnsi="Times New Roman" w:cs="Times New Roman"/>
          <w:sz w:val="24"/>
          <w:szCs w:val="20"/>
        </w:rPr>
        <w:t>ПЭВМ,</w:t>
      </w:r>
      <w:r w:rsidRPr="00D01DB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Pr="00D01DB7">
        <w:rPr>
          <w:rFonts w:ascii="Times New Roman" w:eastAsia="Times New Roman" w:hAnsi="Times New Roman" w:cs="Times New Roman"/>
          <w:sz w:val="24"/>
          <w:szCs w:val="20"/>
        </w:rPr>
        <w:t>мультимедиа проектор,</w:t>
      </w:r>
      <w:r w:rsidRPr="00D01DB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Pr="00D01DB7">
        <w:rPr>
          <w:rFonts w:ascii="Times New Roman" w:eastAsia="Times New Roman" w:hAnsi="Times New Roman" w:cs="Times New Roman"/>
          <w:sz w:val="24"/>
          <w:szCs w:val="20"/>
        </w:rPr>
        <w:t>экран.</w:t>
      </w:r>
    </w:p>
    <w:p w:rsidR="005D3D33" w:rsidRPr="00D01DB7" w:rsidRDefault="005D3D33" w:rsidP="00D01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D33" w:rsidRPr="00D01DB7" w:rsidRDefault="005D3D33" w:rsidP="00D01DB7">
      <w:pPr>
        <w:spacing w:line="240" w:lineRule="auto"/>
        <w:ind w:left="1"/>
        <w:rPr>
          <w:rFonts w:ascii="Times New Roman" w:eastAsia="Times New Roman" w:hAnsi="Times New Roman" w:cs="Times New Roman"/>
          <w:sz w:val="20"/>
          <w:szCs w:val="20"/>
        </w:rPr>
      </w:pPr>
      <w:r w:rsidRPr="00D01DB7">
        <w:rPr>
          <w:rFonts w:ascii="Times New Roman" w:eastAsia="Times New Roman" w:hAnsi="Times New Roman" w:cs="Times New Roman"/>
          <w:b/>
          <w:sz w:val="24"/>
          <w:szCs w:val="20"/>
        </w:rPr>
        <w:t xml:space="preserve">3.2. Информационное обеспечение обучения (перечень рекомендуемых учебных изданий, Интернет - ресурсов, дополнительной литературы) </w:t>
      </w:r>
      <w:r w:rsidRPr="00D01DB7">
        <w:rPr>
          <w:rFonts w:ascii="Times New Roman" w:eastAsia="Times New Roman" w:hAnsi="Times New Roman" w:cs="Times New Roman"/>
          <w:b/>
          <w:i/>
          <w:sz w:val="24"/>
          <w:szCs w:val="20"/>
        </w:rPr>
        <w:t>Основные источники:</w:t>
      </w:r>
    </w:p>
    <w:p w:rsidR="005D3D33" w:rsidRPr="00D01DB7" w:rsidRDefault="005D3D33" w:rsidP="00D01DB7">
      <w:pPr>
        <w:numPr>
          <w:ilvl w:val="0"/>
          <w:numId w:val="16"/>
        </w:numPr>
        <w:tabs>
          <w:tab w:val="left" w:pos="421"/>
        </w:tabs>
        <w:spacing w:after="0" w:line="240" w:lineRule="auto"/>
        <w:ind w:left="421" w:right="240" w:hanging="354"/>
        <w:rPr>
          <w:rFonts w:ascii="Times New Roman" w:eastAsia="Times New Roman" w:hAnsi="Times New Roman" w:cs="Times New Roman"/>
          <w:sz w:val="24"/>
          <w:szCs w:val="20"/>
        </w:rPr>
      </w:pPr>
      <w:r w:rsidRPr="00D01DB7">
        <w:rPr>
          <w:rFonts w:ascii="Times New Roman" w:eastAsia="Times New Roman" w:hAnsi="Times New Roman" w:cs="Times New Roman"/>
          <w:sz w:val="24"/>
          <w:szCs w:val="20"/>
        </w:rPr>
        <w:t xml:space="preserve">Правовое обеспечение профессиональной деятельности: учебник для студ. учреждений сред. проф. образования /В.В. </w:t>
      </w:r>
      <w:proofErr w:type="spellStart"/>
      <w:r w:rsidRPr="00D01DB7">
        <w:rPr>
          <w:rFonts w:ascii="Times New Roman" w:eastAsia="Times New Roman" w:hAnsi="Times New Roman" w:cs="Times New Roman"/>
          <w:sz w:val="24"/>
          <w:szCs w:val="20"/>
        </w:rPr>
        <w:t>Румынина</w:t>
      </w:r>
      <w:proofErr w:type="spellEnd"/>
      <w:r w:rsidRPr="00D01DB7">
        <w:rPr>
          <w:rFonts w:ascii="Times New Roman" w:eastAsia="Times New Roman" w:hAnsi="Times New Roman" w:cs="Times New Roman"/>
          <w:sz w:val="24"/>
          <w:szCs w:val="20"/>
        </w:rPr>
        <w:t xml:space="preserve">. -9-е изд., стер. - М.: Издательский центр «Академия», </w:t>
      </w:r>
      <w:proofErr w:type="gramStart"/>
      <w:r w:rsidRPr="00D01DB7">
        <w:rPr>
          <w:rFonts w:ascii="Times New Roman" w:eastAsia="Times New Roman" w:hAnsi="Times New Roman" w:cs="Times New Roman"/>
          <w:sz w:val="24"/>
          <w:szCs w:val="20"/>
        </w:rPr>
        <w:t>2013.-</w:t>
      </w:r>
      <w:proofErr w:type="gramEnd"/>
      <w:r w:rsidRPr="00D01DB7">
        <w:rPr>
          <w:rFonts w:ascii="Times New Roman" w:eastAsia="Times New Roman" w:hAnsi="Times New Roman" w:cs="Times New Roman"/>
          <w:sz w:val="24"/>
          <w:szCs w:val="20"/>
        </w:rPr>
        <w:t xml:space="preserve"> 224с.</w:t>
      </w:r>
    </w:p>
    <w:p w:rsidR="005D3D33" w:rsidRPr="00D01DB7" w:rsidRDefault="005D3D33" w:rsidP="00D01DB7">
      <w:pPr>
        <w:spacing w:line="240" w:lineRule="auto"/>
        <w:ind w:left="1"/>
        <w:rPr>
          <w:rFonts w:ascii="Times New Roman" w:eastAsia="Times New Roman" w:hAnsi="Times New Roman" w:cs="Times New Roman"/>
          <w:b/>
          <w:i/>
          <w:color w:val="252525"/>
          <w:sz w:val="24"/>
          <w:szCs w:val="20"/>
        </w:rPr>
      </w:pPr>
      <w:r w:rsidRPr="00D01DB7">
        <w:rPr>
          <w:rFonts w:ascii="Times New Roman" w:eastAsia="Times New Roman" w:hAnsi="Times New Roman" w:cs="Times New Roman"/>
          <w:b/>
          <w:i/>
          <w:color w:val="252525"/>
          <w:sz w:val="24"/>
          <w:szCs w:val="20"/>
        </w:rPr>
        <w:t>Нормативный материал:</w:t>
      </w:r>
    </w:p>
    <w:p w:rsidR="005D3D33" w:rsidRPr="00D01DB7" w:rsidRDefault="005D3D33" w:rsidP="00D01DB7">
      <w:pPr>
        <w:tabs>
          <w:tab w:val="left" w:pos="401"/>
        </w:tabs>
        <w:spacing w:line="240" w:lineRule="auto"/>
        <w:ind w:left="421" w:right="1500" w:hanging="419"/>
        <w:rPr>
          <w:rFonts w:ascii="Times New Roman" w:eastAsia="Times New Roman" w:hAnsi="Times New Roman" w:cs="Times New Roman"/>
          <w:sz w:val="20"/>
          <w:szCs w:val="20"/>
        </w:rPr>
      </w:pPr>
      <w:r w:rsidRPr="00D01DB7">
        <w:rPr>
          <w:rFonts w:ascii="Times New Roman" w:eastAsia="Times New Roman" w:hAnsi="Times New Roman" w:cs="Times New Roman"/>
          <w:color w:val="252525"/>
          <w:sz w:val="24"/>
          <w:szCs w:val="20"/>
        </w:rPr>
        <w:t>1.</w:t>
      </w:r>
      <w:r w:rsidRPr="00D01DB7">
        <w:rPr>
          <w:rFonts w:ascii="Times New Roman" w:eastAsia="Times New Roman" w:hAnsi="Times New Roman" w:cs="Times New Roman"/>
          <w:sz w:val="20"/>
          <w:szCs w:val="20"/>
        </w:rPr>
        <w:tab/>
      </w:r>
      <w:r w:rsidRPr="00D01DB7">
        <w:rPr>
          <w:rFonts w:ascii="Times New Roman" w:eastAsia="Times New Roman" w:hAnsi="Times New Roman" w:cs="Times New Roman"/>
          <w:color w:val="252525"/>
          <w:sz w:val="24"/>
          <w:szCs w:val="20"/>
        </w:rPr>
        <w:t>«Конституция Российской Федерации» (принята всенародным голосованием 12.12.1993)</w:t>
      </w:r>
    </w:p>
    <w:p w:rsidR="005D3D33" w:rsidRPr="00D01DB7" w:rsidRDefault="005D3D33" w:rsidP="00D01DB7">
      <w:pPr>
        <w:numPr>
          <w:ilvl w:val="0"/>
          <w:numId w:val="17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0"/>
        </w:rPr>
      </w:pPr>
      <w:r w:rsidRPr="00D01DB7">
        <w:rPr>
          <w:rFonts w:ascii="Times New Roman" w:eastAsia="Times New Roman" w:hAnsi="Times New Roman" w:cs="Times New Roman"/>
          <w:color w:val="252525"/>
          <w:sz w:val="24"/>
          <w:szCs w:val="20"/>
        </w:rPr>
        <w:t xml:space="preserve">«Арбитражный   процессуальный   кодекс   Российской   </w:t>
      </w:r>
      <w:proofErr w:type="gramStart"/>
      <w:r w:rsidRPr="00D01DB7">
        <w:rPr>
          <w:rFonts w:ascii="Times New Roman" w:eastAsia="Times New Roman" w:hAnsi="Times New Roman" w:cs="Times New Roman"/>
          <w:color w:val="252525"/>
          <w:sz w:val="24"/>
          <w:szCs w:val="20"/>
        </w:rPr>
        <w:t xml:space="preserve">Федерации»   </w:t>
      </w:r>
      <w:proofErr w:type="gramEnd"/>
      <w:r w:rsidRPr="00D01DB7">
        <w:rPr>
          <w:rFonts w:ascii="Times New Roman" w:eastAsia="Times New Roman" w:hAnsi="Times New Roman" w:cs="Times New Roman"/>
          <w:color w:val="252525"/>
          <w:sz w:val="24"/>
          <w:szCs w:val="20"/>
        </w:rPr>
        <w:t>от</w:t>
      </w:r>
    </w:p>
    <w:p w:rsidR="005D3D33" w:rsidRPr="00D01DB7" w:rsidRDefault="005D3D33" w:rsidP="00D01DB7">
      <w:pPr>
        <w:spacing w:line="240" w:lineRule="auto"/>
        <w:ind w:left="421"/>
        <w:rPr>
          <w:rFonts w:ascii="Times New Roman" w:eastAsia="Times New Roman" w:hAnsi="Times New Roman" w:cs="Times New Roman"/>
          <w:color w:val="252525"/>
          <w:sz w:val="24"/>
          <w:szCs w:val="20"/>
        </w:rPr>
      </w:pPr>
      <w:r w:rsidRPr="00D01DB7">
        <w:rPr>
          <w:rFonts w:ascii="Times New Roman" w:eastAsia="Times New Roman" w:hAnsi="Times New Roman" w:cs="Times New Roman"/>
          <w:color w:val="252525"/>
          <w:sz w:val="24"/>
          <w:szCs w:val="20"/>
        </w:rPr>
        <w:t>24.07.2002 N 95ФЗ (принят ГД ФС РФ 14.06.2002) (ред. От 30.04.2015).</w:t>
      </w:r>
    </w:p>
    <w:p w:rsidR="005D3D33" w:rsidRPr="00D01DB7" w:rsidRDefault="005D3D33" w:rsidP="00D01DB7">
      <w:pPr>
        <w:numPr>
          <w:ilvl w:val="0"/>
          <w:numId w:val="17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0"/>
        </w:rPr>
      </w:pPr>
      <w:r w:rsidRPr="00D01DB7">
        <w:rPr>
          <w:rFonts w:ascii="Times New Roman" w:eastAsia="Times New Roman" w:hAnsi="Times New Roman" w:cs="Times New Roman"/>
          <w:color w:val="252525"/>
          <w:sz w:val="24"/>
          <w:szCs w:val="20"/>
        </w:rPr>
        <w:t>«Гражданский кодекс Российской Федерации (часть первая)» от 30.11.1994</w:t>
      </w:r>
    </w:p>
    <w:p w:rsidR="005D3D33" w:rsidRPr="00D01DB7" w:rsidRDefault="005D3D33" w:rsidP="00D01DB7">
      <w:pPr>
        <w:spacing w:line="240" w:lineRule="auto"/>
        <w:ind w:left="421"/>
        <w:rPr>
          <w:rFonts w:ascii="Times New Roman" w:eastAsia="Times New Roman" w:hAnsi="Times New Roman" w:cs="Times New Roman"/>
          <w:color w:val="252525"/>
          <w:sz w:val="24"/>
          <w:szCs w:val="20"/>
        </w:rPr>
      </w:pPr>
      <w:r w:rsidRPr="00D01DB7">
        <w:rPr>
          <w:rFonts w:ascii="Times New Roman" w:eastAsia="Times New Roman" w:hAnsi="Times New Roman" w:cs="Times New Roman"/>
          <w:color w:val="252525"/>
          <w:sz w:val="24"/>
          <w:szCs w:val="20"/>
        </w:rPr>
        <w:t>N 51-ФЗ (принят ГД ФС РФ 21.10.1994) (ред. От 27.12.2009, с изм. От</w:t>
      </w:r>
    </w:p>
    <w:p w:rsidR="005D3D33" w:rsidRPr="00D01DB7" w:rsidRDefault="005D3D33" w:rsidP="00D01DB7">
      <w:pPr>
        <w:spacing w:line="240" w:lineRule="auto"/>
        <w:ind w:left="421"/>
        <w:rPr>
          <w:rFonts w:ascii="Times New Roman" w:eastAsia="Times New Roman" w:hAnsi="Times New Roman" w:cs="Times New Roman"/>
          <w:color w:val="252525"/>
          <w:sz w:val="24"/>
          <w:szCs w:val="20"/>
        </w:rPr>
      </w:pPr>
      <w:r w:rsidRPr="00D01DB7">
        <w:rPr>
          <w:rFonts w:ascii="Times New Roman" w:eastAsia="Times New Roman" w:hAnsi="Times New Roman" w:cs="Times New Roman"/>
          <w:color w:val="252525"/>
          <w:sz w:val="24"/>
          <w:szCs w:val="20"/>
        </w:rPr>
        <w:t>08.05.2015).</w:t>
      </w:r>
    </w:p>
    <w:p w:rsidR="005D3D33" w:rsidRPr="00D01DB7" w:rsidRDefault="005D3D33" w:rsidP="00D01DB7">
      <w:pPr>
        <w:numPr>
          <w:ilvl w:val="0"/>
          <w:numId w:val="17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0"/>
        </w:rPr>
      </w:pPr>
      <w:r w:rsidRPr="00D01DB7">
        <w:rPr>
          <w:rFonts w:ascii="Times New Roman" w:eastAsia="Times New Roman" w:hAnsi="Times New Roman" w:cs="Times New Roman"/>
          <w:color w:val="252525"/>
          <w:sz w:val="24"/>
          <w:szCs w:val="20"/>
        </w:rPr>
        <w:t>«Гражданский кодекс Российской Федерации (часть вторая)» от 26.01.1996</w:t>
      </w:r>
    </w:p>
    <w:p w:rsidR="005D3D33" w:rsidRPr="00D01DB7" w:rsidRDefault="005D3D33" w:rsidP="00D01DB7">
      <w:pPr>
        <w:spacing w:after="0" w:line="240" w:lineRule="auto"/>
        <w:ind w:left="421"/>
        <w:rPr>
          <w:rFonts w:ascii="Times New Roman" w:eastAsia="Times New Roman" w:hAnsi="Times New Roman" w:cs="Times New Roman"/>
          <w:color w:val="252525"/>
          <w:sz w:val="24"/>
          <w:szCs w:val="20"/>
        </w:rPr>
      </w:pPr>
      <w:r w:rsidRPr="00D01DB7">
        <w:rPr>
          <w:rFonts w:ascii="Times New Roman" w:eastAsia="Times New Roman" w:hAnsi="Times New Roman" w:cs="Times New Roman"/>
          <w:color w:val="252525"/>
          <w:sz w:val="24"/>
          <w:szCs w:val="20"/>
        </w:rPr>
        <w:t>N 14-ФЗ (принят ГД ФС РФ 22.12.1995) (ред. От 17.07.2009, с изм. От</w:t>
      </w:r>
    </w:p>
    <w:p w:rsidR="005D3D33" w:rsidRPr="00D01DB7" w:rsidRDefault="005D3D33" w:rsidP="00D01DB7">
      <w:pPr>
        <w:spacing w:line="240" w:lineRule="auto"/>
        <w:ind w:left="421"/>
        <w:rPr>
          <w:rFonts w:ascii="Times New Roman" w:eastAsia="Times New Roman" w:hAnsi="Times New Roman" w:cs="Times New Roman"/>
          <w:color w:val="252525"/>
          <w:sz w:val="24"/>
          <w:szCs w:val="20"/>
        </w:rPr>
      </w:pPr>
      <w:r w:rsidRPr="00D01DB7">
        <w:rPr>
          <w:rFonts w:ascii="Times New Roman" w:eastAsia="Times New Roman" w:hAnsi="Times New Roman" w:cs="Times New Roman"/>
          <w:color w:val="252525"/>
          <w:sz w:val="24"/>
          <w:szCs w:val="20"/>
        </w:rPr>
        <w:t>08.05.2015).</w:t>
      </w:r>
    </w:p>
    <w:p w:rsidR="005D3D33" w:rsidRPr="009D336D" w:rsidRDefault="005D3D33" w:rsidP="009D336D">
      <w:pPr>
        <w:numPr>
          <w:ilvl w:val="0"/>
          <w:numId w:val="17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«Гражданский   процессуальный   кодекс   Российской   </w:t>
      </w:r>
      <w:r w:rsidR="00D01DB7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Федерации» от</w:t>
      </w:r>
    </w:p>
    <w:p w:rsidR="005D3D33" w:rsidRPr="009D336D" w:rsidRDefault="005D3D33" w:rsidP="009D336D">
      <w:pPr>
        <w:spacing w:line="240" w:lineRule="auto"/>
        <w:ind w:left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14.11.2002 N 138ФЗ (принят ГД ФС РФ 23.10.2002) (ред. От 30.04.2015).</w:t>
      </w:r>
    </w:p>
    <w:p w:rsidR="005D3D33" w:rsidRPr="009D336D" w:rsidRDefault="005D3D33" w:rsidP="009D336D">
      <w:pPr>
        <w:numPr>
          <w:ilvl w:val="0"/>
          <w:numId w:val="18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bookmarkStart w:id="7" w:name="page12"/>
      <w:bookmarkEnd w:id="7"/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«Кодекс Российской Федерации об административных правонарушениях» от 30.12.2001 N 195-ФЗ (принят ГД ФС РФ 20.12.2001) (ред. От 19.05.2015).</w:t>
      </w:r>
    </w:p>
    <w:p w:rsidR="005D3D33" w:rsidRPr="009D336D" w:rsidRDefault="005D3D33" w:rsidP="009D336D">
      <w:pPr>
        <w:numPr>
          <w:ilvl w:val="0"/>
          <w:numId w:val="18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«Трудовой кодекс Российской Федерации» от 30.12.2001 N 197-ФЗ (принят ГД ФС РФ 21.12.2001) (ред. От 25.01.2015).</w:t>
      </w:r>
    </w:p>
    <w:p w:rsidR="005D3D33" w:rsidRPr="009D336D" w:rsidRDefault="005D3D33" w:rsidP="009D336D">
      <w:pPr>
        <w:numPr>
          <w:ilvl w:val="0"/>
          <w:numId w:val="18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Федеральный закон от 26.12.1995 N 208-ФЗ (ред. От 27.12.2009) «Об акционерных обществах» (принят ГД ФС РФ 24.11.1995).</w:t>
      </w:r>
    </w:p>
    <w:p w:rsidR="005D3D33" w:rsidRPr="009D336D" w:rsidRDefault="009D336D" w:rsidP="009D336D">
      <w:pPr>
        <w:numPr>
          <w:ilvl w:val="0"/>
          <w:numId w:val="18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Федеральный закон от 08.05.1996 N 41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-</w:t>
      </w: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ФЗ (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ред.  </w:t>
      </w: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От 19.07.2009) «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</w:p>
    <w:p w:rsidR="005D3D33" w:rsidRPr="009D336D" w:rsidRDefault="005D3D33" w:rsidP="009D336D">
      <w:pPr>
        <w:spacing w:line="240" w:lineRule="auto"/>
        <w:ind w:left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производственных кооперативах» (принят ГД ФС РФ 10.04.1996).</w:t>
      </w:r>
    </w:p>
    <w:p w:rsidR="005D3D33" w:rsidRPr="009D336D" w:rsidRDefault="005D3D33" w:rsidP="009D336D">
      <w:pPr>
        <w:numPr>
          <w:ilvl w:val="0"/>
          <w:numId w:val="18"/>
        </w:numPr>
        <w:tabs>
          <w:tab w:val="left" w:pos="421"/>
        </w:tabs>
        <w:spacing w:after="0" w:line="240" w:lineRule="auto"/>
        <w:ind w:left="421" w:hanging="421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Федеральный закон от 08.02.1998 N 14-ФЗ (ред. От 27.12.2009) «Об обществах с ограниченной ответственностью» (принят ГД ФС РФ</w:t>
      </w:r>
    </w:p>
    <w:p w:rsidR="005D3D33" w:rsidRPr="009D336D" w:rsidRDefault="005D3D33" w:rsidP="009D336D">
      <w:pPr>
        <w:spacing w:line="240" w:lineRule="auto"/>
        <w:ind w:left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14.01.1998) (с изм. И доп., вступающими в силу с 01.01.2010).</w:t>
      </w:r>
    </w:p>
    <w:p w:rsidR="005D3D33" w:rsidRPr="009D336D" w:rsidRDefault="005D3D33" w:rsidP="009D336D">
      <w:pPr>
        <w:numPr>
          <w:ilvl w:val="0"/>
          <w:numId w:val="18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Федеральный закон от 26.12.1995 N 208-ФЗ (ред. От 27.12.2009) «Об акционерных обществах» (принят ГД ФС РФ 24.11.1995).</w:t>
      </w:r>
    </w:p>
    <w:p w:rsidR="005D3D33" w:rsidRPr="009D336D" w:rsidRDefault="009D336D" w:rsidP="009D336D">
      <w:pPr>
        <w:numPr>
          <w:ilvl w:val="0"/>
          <w:numId w:val="18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Федеральный закон от 08.08.2001 N 129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-</w:t>
      </w: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ФЗ (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ред.  </w:t>
      </w: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От 19.05.2010) «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</w:p>
    <w:p w:rsidR="005D3D33" w:rsidRPr="009D336D" w:rsidRDefault="005D3D33" w:rsidP="009D336D">
      <w:pPr>
        <w:spacing w:line="240" w:lineRule="auto"/>
        <w:ind w:left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государственной регистрации юридических лиц и индивидуальных предпринимателей» (принят ГД ФС РФ 13.07.2001).</w:t>
      </w:r>
    </w:p>
    <w:p w:rsidR="005D3D33" w:rsidRPr="009D336D" w:rsidRDefault="009D336D" w:rsidP="009D336D">
      <w:pPr>
        <w:numPr>
          <w:ilvl w:val="0"/>
          <w:numId w:val="18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Федеральный закон от 21.07.1997 N 122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-</w:t>
      </w: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ФЗ (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ред.  </w:t>
      </w: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От 07.04.2010) «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</w:p>
    <w:p w:rsidR="005D3D33" w:rsidRPr="009D336D" w:rsidRDefault="005D3D33" w:rsidP="009D336D">
      <w:pPr>
        <w:spacing w:line="240" w:lineRule="auto"/>
        <w:ind w:left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государственной регистрации прав на недвижимое имущество и сделок с ним» (принят ГД ФС РФ 17.06.1997).</w:t>
      </w:r>
    </w:p>
    <w:p w:rsidR="005D3D33" w:rsidRPr="009D336D" w:rsidRDefault="009D336D" w:rsidP="009D336D">
      <w:pPr>
        <w:numPr>
          <w:ilvl w:val="0"/>
          <w:numId w:val="18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Федеральный закон от 08.08.2001 N 128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-</w:t>
      </w: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ФЗ (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ред.  </w:t>
      </w: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От 31.05.2010) «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</w:p>
    <w:p w:rsidR="005D3D33" w:rsidRPr="009D336D" w:rsidRDefault="009D336D" w:rsidP="009D336D">
      <w:pPr>
        <w:spacing w:line="240" w:lineRule="auto"/>
        <w:ind w:left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лицензировании отдельных видов деятельности» (принят ГД ФС РФ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13.07.2001).</w:t>
      </w:r>
    </w:p>
    <w:p w:rsidR="005D3D33" w:rsidRDefault="005D3D33" w:rsidP="009D336D">
      <w:pPr>
        <w:numPr>
          <w:ilvl w:val="0"/>
          <w:numId w:val="18"/>
        </w:numPr>
        <w:tabs>
          <w:tab w:val="left" w:pos="49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Закон РФ от 07.02.1992 N 2300-1 (ред. От 23.11.2009) «О защите прав потребителей» (с изм. и доп., вступающими в силу с 01.01.2010).</w:t>
      </w:r>
    </w:p>
    <w:p w:rsidR="009D336D" w:rsidRDefault="009D336D" w:rsidP="009D336D">
      <w:pPr>
        <w:tabs>
          <w:tab w:val="left" w:pos="491"/>
        </w:tabs>
        <w:spacing w:after="0" w:line="240" w:lineRule="auto"/>
        <w:ind w:left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5D3D33" w:rsidRPr="009D336D" w:rsidRDefault="009D336D" w:rsidP="007F1A38">
      <w:pPr>
        <w:numPr>
          <w:ilvl w:val="0"/>
          <w:numId w:val="18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Федеральный закон от 26.10.2002 N 127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-</w:t>
      </w: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ФЗ (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ред.  </w:t>
      </w: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От 27.12.2009) «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</w:p>
    <w:p w:rsidR="005D3D33" w:rsidRPr="009D336D" w:rsidRDefault="005D3D33" w:rsidP="009D336D">
      <w:pPr>
        <w:spacing w:line="240" w:lineRule="auto"/>
        <w:ind w:left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несостоятельности (банкротстве)» (принят ГД ФС РФ 27.09.2002).</w:t>
      </w:r>
    </w:p>
    <w:p w:rsidR="005D3D33" w:rsidRPr="009D336D" w:rsidRDefault="009D336D" w:rsidP="007F1A38">
      <w:pPr>
        <w:numPr>
          <w:ilvl w:val="0"/>
          <w:numId w:val="18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Федеральный закон от 14.11.2002 N 161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-</w:t>
      </w: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ФЗ (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ред.  </w:t>
      </w: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От 01.12.2007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) «О</w:t>
      </w:r>
    </w:p>
    <w:p w:rsidR="005D3D33" w:rsidRPr="009D336D" w:rsidRDefault="005D3D33" w:rsidP="009D336D">
      <w:pPr>
        <w:spacing w:line="240" w:lineRule="auto"/>
        <w:ind w:left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государственных и муниципальных унитарных предприятиях» (принят ГД ФС РФ 11.10.2002) (с изм. И доп., вступающими в силу с 01.01.2008).</w:t>
      </w:r>
    </w:p>
    <w:p w:rsidR="005D3D33" w:rsidRPr="009D336D" w:rsidRDefault="009D336D" w:rsidP="007F1A38">
      <w:pPr>
        <w:numPr>
          <w:ilvl w:val="0"/>
          <w:numId w:val="19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bookmarkStart w:id="8" w:name="page13"/>
      <w:bookmarkEnd w:id="8"/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Федеральный закон от 15.12.2001 N 166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-</w:t>
      </w: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ФЗ (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ред.  </w:t>
      </w: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От 25.12.2009) «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</w:p>
    <w:p w:rsidR="005D3D33" w:rsidRPr="009D336D" w:rsidRDefault="009D336D" w:rsidP="009D336D">
      <w:pPr>
        <w:spacing w:line="240" w:lineRule="auto"/>
        <w:ind w:left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государственном пенсионном обеспечении в Российской Федерации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(принят ГД ФС РФ 30.11.2001).</w:t>
      </w:r>
    </w:p>
    <w:p w:rsidR="005D3D33" w:rsidRPr="009D336D" w:rsidRDefault="009D336D" w:rsidP="007F1A38">
      <w:pPr>
        <w:numPr>
          <w:ilvl w:val="0"/>
          <w:numId w:val="19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Федеральный закон от 24.11.1995 N 181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-ФЗ (ред.  </w:t>
      </w: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От 24.07.2009</w:t>
      </w:r>
      <w:r w:rsidR="005D3D33"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) «О</w:t>
      </w:r>
    </w:p>
    <w:p w:rsidR="005D3D33" w:rsidRPr="009D336D" w:rsidRDefault="005D3D33" w:rsidP="009D336D">
      <w:pPr>
        <w:spacing w:line="240" w:lineRule="auto"/>
        <w:ind w:left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социальной защите инвалидов в Российской Федерации» (принят ГД ФС РФ 20.07.1995).</w:t>
      </w:r>
    </w:p>
    <w:p w:rsidR="005D3D33" w:rsidRPr="009D336D" w:rsidRDefault="005D3D33" w:rsidP="009D336D">
      <w:pPr>
        <w:numPr>
          <w:ilvl w:val="0"/>
          <w:numId w:val="19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color w:val="252525"/>
          <w:sz w:val="24"/>
          <w:szCs w:val="24"/>
        </w:rPr>
        <w:t>Закон РФ от 19.04.1991 N 1032-1 (ред. От 22.07.2010) «О занятости населения в Российской Федерации».</w:t>
      </w:r>
    </w:p>
    <w:p w:rsidR="005D3D33" w:rsidRPr="00D01DB7" w:rsidRDefault="005D3D33" w:rsidP="005D3D33">
      <w:pPr>
        <w:spacing w:line="22" w:lineRule="exact"/>
        <w:rPr>
          <w:rFonts w:ascii="Times New Roman" w:eastAsia="Times New Roman" w:hAnsi="Times New Roman" w:cs="Times New Roman"/>
        </w:rPr>
      </w:pPr>
    </w:p>
    <w:p w:rsidR="005D3D33" w:rsidRPr="00D01DB7" w:rsidRDefault="005D3D33" w:rsidP="005D3D33">
      <w:pPr>
        <w:spacing w:line="0" w:lineRule="atLeast"/>
        <w:ind w:left="141"/>
        <w:rPr>
          <w:rFonts w:ascii="Times New Roman" w:eastAsia="Times New Roman" w:hAnsi="Times New Roman" w:cs="Times New Roman"/>
          <w:b/>
          <w:i/>
          <w:sz w:val="28"/>
        </w:rPr>
      </w:pPr>
      <w:r w:rsidRPr="00D01DB7">
        <w:rPr>
          <w:rFonts w:ascii="Times New Roman" w:eastAsia="Times New Roman" w:hAnsi="Times New Roman" w:cs="Times New Roman"/>
          <w:b/>
          <w:i/>
          <w:sz w:val="28"/>
        </w:rPr>
        <w:t>Интернет – ресурсы:</w:t>
      </w:r>
    </w:p>
    <w:p w:rsidR="005D3D33" w:rsidRPr="00D01DB7" w:rsidRDefault="005D3D33" w:rsidP="005D3D33">
      <w:pPr>
        <w:spacing w:line="154" w:lineRule="exact"/>
        <w:rPr>
          <w:rFonts w:ascii="Times New Roman" w:eastAsia="Times New Roman" w:hAnsi="Times New Roman" w:cs="Times New Roman"/>
        </w:rPr>
      </w:pPr>
    </w:p>
    <w:p w:rsidR="005D3D33" w:rsidRPr="009D336D" w:rsidRDefault="005D3D33" w:rsidP="007F1A38">
      <w:pPr>
        <w:numPr>
          <w:ilvl w:val="0"/>
          <w:numId w:val="20"/>
        </w:numPr>
        <w:tabs>
          <w:tab w:val="left" w:pos="421"/>
        </w:tabs>
        <w:spacing w:after="0" w:line="240" w:lineRule="auto"/>
        <w:ind w:left="421" w:hanging="354"/>
        <w:rPr>
          <w:rFonts w:ascii="Times New Roman" w:eastAsia="Times New Roman" w:hAnsi="Times New Roman" w:cs="Times New Roman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sz w:val="24"/>
          <w:szCs w:val="24"/>
        </w:rPr>
        <w:t xml:space="preserve">Гарант: </w:t>
      </w:r>
      <w:proofErr w:type="spellStart"/>
      <w:proofErr w:type="gramStart"/>
      <w:r w:rsidRPr="009D336D">
        <w:rPr>
          <w:rFonts w:ascii="Times New Roman" w:eastAsia="Times New Roman" w:hAnsi="Times New Roman" w:cs="Times New Roman"/>
          <w:sz w:val="24"/>
          <w:szCs w:val="24"/>
        </w:rPr>
        <w:t>инфор</w:t>
      </w:r>
      <w:proofErr w:type="spellEnd"/>
      <w:r w:rsidRPr="009D336D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9D336D">
        <w:rPr>
          <w:rFonts w:ascii="Times New Roman" w:eastAsia="Times New Roman" w:hAnsi="Times New Roman" w:cs="Times New Roman"/>
          <w:sz w:val="24"/>
          <w:szCs w:val="24"/>
        </w:rPr>
        <w:t>правовой портал [Электронный ресурс].–Режим доступа:</w:t>
      </w:r>
      <w:r w:rsidR="009D3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36D">
        <w:rPr>
          <w:rFonts w:ascii="Times New Roman" w:eastAsia="Times New Roman" w:hAnsi="Times New Roman" w:cs="Times New Roman"/>
          <w:color w:val="0000FF"/>
          <w:sz w:val="24"/>
          <w:szCs w:val="24"/>
        </w:rPr>
        <w:t>http://www.garant.ru/</w:t>
      </w:r>
    </w:p>
    <w:p w:rsidR="005D3D33" w:rsidRPr="009D336D" w:rsidRDefault="005D3D33" w:rsidP="007F1A38">
      <w:pPr>
        <w:numPr>
          <w:ilvl w:val="0"/>
          <w:numId w:val="20"/>
        </w:numPr>
        <w:tabs>
          <w:tab w:val="left" w:pos="421"/>
        </w:tabs>
        <w:spacing w:after="0" w:line="240" w:lineRule="auto"/>
        <w:ind w:left="421" w:hanging="354"/>
        <w:rPr>
          <w:rFonts w:ascii="Times New Roman" w:eastAsia="Times New Roman" w:hAnsi="Times New Roman" w:cs="Times New Roman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sz w:val="24"/>
          <w:szCs w:val="24"/>
        </w:rPr>
        <w:t xml:space="preserve">Консультант-Плюс: </w:t>
      </w:r>
      <w:proofErr w:type="gramStart"/>
      <w:r w:rsidRPr="009D336D">
        <w:rPr>
          <w:rFonts w:ascii="Times New Roman" w:eastAsia="Times New Roman" w:hAnsi="Times New Roman" w:cs="Times New Roman"/>
          <w:sz w:val="24"/>
          <w:szCs w:val="24"/>
        </w:rPr>
        <w:t>справ.-</w:t>
      </w:r>
      <w:proofErr w:type="gramEnd"/>
      <w:r w:rsidRPr="009D336D">
        <w:rPr>
          <w:rFonts w:ascii="Times New Roman" w:eastAsia="Times New Roman" w:hAnsi="Times New Roman" w:cs="Times New Roman"/>
          <w:sz w:val="24"/>
          <w:szCs w:val="24"/>
        </w:rPr>
        <w:t xml:space="preserve">правовая система [Электронный ресурс]. –Режим доступа: </w:t>
      </w:r>
      <w:r w:rsidRPr="009D336D">
        <w:rPr>
          <w:rFonts w:ascii="Times New Roman" w:eastAsia="Times New Roman" w:hAnsi="Times New Roman" w:cs="Times New Roman"/>
          <w:color w:val="0000FF"/>
          <w:sz w:val="24"/>
          <w:szCs w:val="24"/>
        </w:rPr>
        <w:t>http://www.consultant.ru/</w:t>
      </w:r>
    </w:p>
    <w:p w:rsidR="005D3D33" w:rsidRPr="009D336D" w:rsidRDefault="005D3D33" w:rsidP="009D336D">
      <w:pPr>
        <w:numPr>
          <w:ilvl w:val="0"/>
          <w:numId w:val="20"/>
        </w:numPr>
        <w:tabs>
          <w:tab w:val="left" w:pos="421"/>
        </w:tabs>
        <w:spacing w:after="0" w:line="240" w:lineRule="auto"/>
        <w:ind w:left="421" w:right="880" w:hanging="354"/>
        <w:rPr>
          <w:rFonts w:ascii="Times New Roman" w:eastAsia="Times New Roman" w:hAnsi="Times New Roman" w:cs="Times New Roman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sz w:val="24"/>
          <w:szCs w:val="24"/>
        </w:rPr>
        <w:t xml:space="preserve">Официальный интернет-портал правовой информации [Электронный ресурс]. – Режим доступа: </w:t>
      </w:r>
      <w:r w:rsidRPr="009D336D">
        <w:rPr>
          <w:rFonts w:ascii="Times New Roman" w:eastAsia="Times New Roman" w:hAnsi="Times New Roman" w:cs="Times New Roman"/>
          <w:color w:val="0000FF"/>
          <w:sz w:val="24"/>
          <w:szCs w:val="24"/>
        </w:rPr>
        <w:t>http://www.pravo.gov.ru</w:t>
      </w:r>
    </w:p>
    <w:p w:rsidR="005D3D33" w:rsidRPr="009D336D" w:rsidRDefault="005D3D33" w:rsidP="009D336D">
      <w:pPr>
        <w:numPr>
          <w:ilvl w:val="0"/>
          <w:numId w:val="20"/>
        </w:numPr>
        <w:tabs>
          <w:tab w:val="left" w:pos="421"/>
        </w:tabs>
        <w:spacing w:after="0" w:line="240" w:lineRule="auto"/>
        <w:ind w:left="421" w:hanging="354"/>
        <w:rPr>
          <w:rFonts w:ascii="Times New Roman" w:eastAsia="Times New Roman" w:hAnsi="Times New Roman" w:cs="Times New Roman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 Российской Федерации: </w:t>
      </w:r>
      <w:proofErr w:type="spellStart"/>
      <w:r w:rsidRPr="009D336D">
        <w:rPr>
          <w:rFonts w:ascii="Times New Roman" w:eastAsia="Times New Roman" w:hAnsi="Times New Roman" w:cs="Times New Roman"/>
          <w:sz w:val="24"/>
          <w:szCs w:val="24"/>
        </w:rPr>
        <w:t>инфор</w:t>
      </w:r>
      <w:proofErr w:type="spellEnd"/>
      <w:r w:rsidRPr="009D336D">
        <w:rPr>
          <w:rFonts w:ascii="Times New Roman" w:eastAsia="Times New Roman" w:hAnsi="Times New Roman" w:cs="Times New Roman"/>
          <w:sz w:val="24"/>
          <w:szCs w:val="24"/>
        </w:rPr>
        <w:t>. портал [Электронный</w:t>
      </w:r>
    </w:p>
    <w:p w:rsidR="005D3D33" w:rsidRPr="009D336D" w:rsidRDefault="005D3D33" w:rsidP="009D336D">
      <w:pPr>
        <w:spacing w:line="240" w:lineRule="auto"/>
        <w:ind w:left="421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sz w:val="24"/>
          <w:szCs w:val="24"/>
        </w:rPr>
        <w:t xml:space="preserve">ресурс]. – Режим доступа: </w:t>
      </w:r>
      <w:r w:rsidRPr="009D336D">
        <w:rPr>
          <w:rFonts w:ascii="Times New Roman" w:eastAsia="Times New Roman" w:hAnsi="Times New Roman" w:cs="Times New Roman"/>
          <w:color w:val="0000FF"/>
          <w:sz w:val="24"/>
          <w:szCs w:val="24"/>
        </w:rPr>
        <w:t>http://www.government.ru</w:t>
      </w:r>
    </w:p>
    <w:p w:rsidR="005D3D33" w:rsidRPr="009D336D" w:rsidRDefault="005D3D33" w:rsidP="009D336D">
      <w:pPr>
        <w:numPr>
          <w:ilvl w:val="0"/>
          <w:numId w:val="20"/>
        </w:numPr>
        <w:tabs>
          <w:tab w:val="left" w:pos="421"/>
        </w:tabs>
        <w:spacing w:after="0" w:line="240" w:lineRule="auto"/>
        <w:ind w:left="421" w:right="160" w:hanging="354"/>
        <w:rPr>
          <w:rFonts w:ascii="Times New Roman" w:eastAsia="Times New Roman" w:hAnsi="Times New Roman" w:cs="Times New Roman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sz w:val="24"/>
          <w:szCs w:val="24"/>
        </w:rPr>
        <w:t xml:space="preserve">Президент России: </w:t>
      </w:r>
      <w:proofErr w:type="spellStart"/>
      <w:r w:rsidRPr="009D336D">
        <w:rPr>
          <w:rFonts w:ascii="Times New Roman" w:eastAsia="Times New Roman" w:hAnsi="Times New Roman" w:cs="Times New Roman"/>
          <w:sz w:val="24"/>
          <w:szCs w:val="24"/>
        </w:rPr>
        <w:t>инфор</w:t>
      </w:r>
      <w:proofErr w:type="spellEnd"/>
      <w:r w:rsidRPr="009D336D">
        <w:rPr>
          <w:rFonts w:ascii="Times New Roman" w:eastAsia="Times New Roman" w:hAnsi="Times New Roman" w:cs="Times New Roman"/>
          <w:sz w:val="24"/>
          <w:szCs w:val="24"/>
        </w:rPr>
        <w:t xml:space="preserve">. портал [Электронный ресурс]. – Режим доступа: </w:t>
      </w:r>
      <w:r w:rsidRPr="009D336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http://www. </w:t>
      </w:r>
      <w:r w:rsidRPr="009D336D">
        <w:rPr>
          <w:rFonts w:ascii="Times New Roman" w:eastAsia="Times New Roman" w:hAnsi="Times New Roman" w:cs="Times New Roman"/>
          <w:color w:val="000000"/>
          <w:sz w:val="24"/>
          <w:szCs w:val="24"/>
        </w:rPr>
        <w:t>kremlin.ru</w:t>
      </w:r>
    </w:p>
    <w:p w:rsidR="005D3D33" w:rsidRPr="009D336D" w:rsidRDefault="005D3D33" w:rsidP="009D336D">
      <w:pPr>
        <w:numPr>
          <w:ilvl w:val="0"/>
          <w:numId w:val="20"/>
        </w:numPr>
        <w:tabs>
          <w:tab w:val="left" w:pos="421"/>
        </w:tabs>
        <w:spacing w:after="0" w:line="240" w:lineRule="auto"/>
        <w:ind w:left="421" w:right="1560" w:hanging="354"/>
        <w:rPr>
          <w:rFonts w:ascii="Times New Roman" w:eastAsia="Times New Roman" w:hAnsi="Times New Roman" w:cs="Times New Roman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sz w:val="24"/>
          <w:szCs w:val="24"/>
        </w:rPr>
        <w:t xml:space="preserve">Тест по дисциплине «Правовое обеспечение профессиональной деятельности» [Электронный ресурс]. – Режим доступа: </w:t>
      </w:r>
      <w:r w:rsidRPr="009D336D">
        <w:rPr>
          <w:rFonts w:ascii="Times New Roman" w:eastAsia="Times New Roman" w:hAnsi="Times New Roman" w:cs="Times New Roman"/>
          <w:color w:val="0000FF"/>
          <w:sz w:val="24"/>
          <w:szCs w:val="24"/>
        </w:rPr>
        <w:t>http://www.gendocs.ru/v37853/</w:t>
      </w:r>
    </w:p>
    <w:p w:rsidR="005D3D33" w:rsidRPr="009D336D" w:rsidRDefault="005D3D33" w:rsidP="009D336D">
      <w:pPr>
        <w:numPr>
          <w:ilvl w:val="0"/>
          <w:numId w:val="20"/>
        </w:numPr>
        <w:tabs>
          <w:tab w:val="left" w:pos="501"/>
        </w:tabs>
        <w:spacing w:after="0" w:line="240" w:lineRule="auto"/>
        <w:ind w:left="501" w:hanging="434"/>
        <w:rPr>
          <w:rFonts w:ascii="Times New Roman" w:eastAsia="Times New Roman" w:hAnsi="Times New Roman" w:cs="Times New Roman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sz w:val="24"/>
          <w:szCs w:val="24"/>
        </w:rPr>
        <w:t>Официальный интернет-портал правовой информации [Электронный</w:t>
      </w:r>
    </w:p>
    <w:p w:rsidR="005D3D33" w:rsidRPr="009D336D" w:rsidRDefault="005D3D33" w:rsidP="009D336D">
      <w:pPr>
        <w:spacing w:line="240" w:lineRule="auto"/>
        <w:ind w:left="421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D336D">
        <w:rPr>
          <w:rFonts w:ascii="Times New Roman" w:eastAsia="Times New Roman" w:hAnsi="Times New Roman" w:cs="Times New Roman"/>
          <w:sz w:val="24"/>
          <w:szCs w:val="24"/>
        </w:rPr>
        <w:t xml:space="preserve">ресурс]. – Режим доступа: </w:t>
      </w:r>
      <w:hyperlink r:id="rId10" w:history="1">
        <w:r w:rsidRPr="009D3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http://pravo.gov.ru/</w:t>
        </w:r>
      </w:hyperlink>
    </w:p>
    <w:p w:rsidR="005D3D33" w:rsidRPr="009D336D" w:rsidRDefault="005D3D33" w:rsidP="009D336D">
      <w:pPr>
        <w:numPr>
          <w:ilvl w:val="0"/>
          <w:numId w:val="20"/>
        </w:numPr>
        <w:tabs>
          <w:tab w:val="left" w:pos="501"/>
        </w:tabs>
        <w:spacing w:after="0" w:line="240" w:lineRule="auto"/>
        <w:ind w:left="501" w:hanging="434"/>
        <w:rPr>
          <w:rFonts w:ascii="Times New Roman" w:eastAsia="Times New Roman" w:hAnsi="Times New Roman" w:cs="Times New Roman"/>
          <w:sz w:val="24"/>
          <w:szCs w:val="24"/>
        </w:rPr>
      </w:pPr>
      <w:r w:rsidRPr="009D336D">
        <w:rPr>
          <w:rFonts w:ascii="Times New Roman" w:eastAsia="Times New Roman" w:hAnsi="Times New Roman" w:cs="Times New Roman"/>
          <w:sz w:val="24"/>
          <w:szCs w:val="24"/>
        </w:rPr>
        <w:t>Издательский Дом «Панорама», www.panor.ru</w:t>
      </w:r>
    </w:p>
    <w:p w:rsidR="005D3D33" w:rsidRPr="009D336D" w:rsidRDefault="005D3D33" w:rsidP="009D33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D33" w:rsidRPr="00D01DB7" w:rsidRDefault="005D3D33" w:rsidP="005D3D33">
      <w:pPr>
        <w:spacing w:line="200" w:lineRule="exact"/>
        <w:rPr>
          <w:rFonts w:ascii="Times New Roman" w:eastAsia="Times New Roman" w:hAnsi="Times New Roman" w:cs="Times New Roman"/>
        </w:rPr>
      </w:pPr>
    </w:p>
    <w:p w:rsidR="005D3D33" w:rsidRPr="00D01DB7" w:rsidRDefault="005D3D33" w:rsidP="005D3D33">
      <w:pPr>
        <w:spacing w:line="200" w:lineRule="exact"/>
        <w:rPr>
          <w:rFonts w:ascii="Times New Roman" w:eastAsia="Times New Roman" w:hAnsi="Times New Roman" w:cs="Times New Roman"/>
        </w:rPr>
      </w:pPr>
    </w:p>
    <w:p w:rsidR="005D3D33" w:rsidRPr="00D01DB7" w:rsidRDefault="005D3D33" w:rsidP="005D3D33">
      <w:pPr>
        <w:spacing w:line="200" w:lineRule="exact"/>
        <w:rPr>
          <w:rFonts w:ascii="Times New Roman" w:eastAsia="Times New Roman" w:hAnsi="Times New Roman" w:cs="Times New Roman"/>
        </w:rPr>
      </w:pPr>
    </w:p>
    <w:p w:rsidR="005D3D33" w:rsidRPr="00D01DB7" w:rsidRDefault="005D3D33" w:rsidP="005D3D33">
      <w:pPr>
        <w:spacing w:line="200" w:lineRule="exact"/>
        <w:rPr>
          <w:rFonts w:ascii="Times New Roman" w:eastAsia="Times New Roman" w:hAnsi="Times New Roman" w:cs="Times New Roman"/>
        </w:rPr>
      </w:pPr>
    </w:p>
    <w:p w:rsidR="005D3D33" w:rsidRPr="00D01DB7" w:rsidRDefault="005D3D33" w:rsidP="005D3D33">
      <w:pPr>
        <w:spacing w:line="200" w:lineRule="exact"/>
        <w:rPr>
          <w:rFonts w:ascii="Times New Roman" w:eastAsia="Times New Roman" w:hAnsi="Times New Roman" w:cs="Times New Roman"/>
        </w:rPr>
      </w:pPr>
    </w:p>
    <w:p w:rsidR="005D3D33" w:rsidRPr="00D01DB7" w:rsidRDefault="005D3D33" w:rsidP="005D3D33">
      <w:pPr>
        <w:spacing w:line="200" w:lineRule="exact"/>
        <w:rPr>
          <w:rFonts w:ascii="Times New Roman" w:eastAsia="Times New Roman" w:hAnsi="Times New Roman" w:cs="Times New Roman"/>
        </w:rPr>
      </w:pPr>
    </w:p>
    <w:p w:rsidR="005D3D33" w:rsidRPr="00D01DB7" w:rsidRDefault="005D3D33" w:rsidP="005D3D33">
      <w:pPr>
        <w:spacing w:line="200" w:lineRule="exact"/>
        <w:rPr>
          <w:rFonts w:ascii="Times New Roman" w:eastAsia="Times New Roman" w:hAnsi="Times New Roman" w:cs="Times New Roman"/>
        </w:rPr>
      </w:pPr>
    </w:p>
    <w:p w:rsidR="005D3D33" w:rsidRPr="009D336D" w:rsidRDefault="005D3D33" w:rsidP="007F1A38">
      <w:pPr>
        <w:numPr>
          <w:ilvl w:val="0"/>
          <w:numId w:val="21"/>
        </w:numPr>
        <w:tabs>
          <w:tab w:val="left" w:pos="374"/>
        </w:tabs>
        <w:spacing w:after="0" w:line="240" w:lineRule="auto"/>
        <w:ind w:left="660" w:right="140" w:hanging="561"/>
        <w:rPr>
          <w:rFonts w:ascii="Times New Roman" w:eastAsia="Times New Roman" w:hAnsi="Times New Roman" w:cs="Times New Roman"/>
          <w:sz w:val="20"/>
          <w:szCs w:val="20"/>
        </w:rPr>
      </w:pPr>
      <w:bookmarkStart w:id="9" w:name="page14"/>
      <w:bookmarkEnd w:id="9"/>
      <w:r w:rsidRPr="009D336D">
        <w:rPr>
          <w:rFonts w:ascii="Times New Roman" w:eastAsia="Times New Roman" w:hAnsi="Times New Roman" w:cs="Times New Roman"/>
          <w:b/>
          <w:sz w:val="28"/>
        </w:rPr>
        <w:lastRenderedPageBreak/>
        <w:t xml:space="preserve">КОНТРОЛЬ И ОЦЕНКА РЕЗУЛЬТАТОВ ОСВОЕНИЯ ДИСЦИПЛИНЫ </w:t>
      </w:r>
      <w:r w:rsidR="009D336D" w:rsidRPr="009D336D">
        <w:rPr>
          <w:rFonts w:ascii="Times New Roman" w:eastAsia="Times New Roman" w:hAnsi="Times New Roman" w:cs="Times New Roman"/>
          <w:sz w:val="24"/>
          <w:szCs w:val="20"/>
        </w:rPr>
        <w:t>Контроль и оценка результатов освоения дисциплины осуществляется</w:t>
      </w:r>
    </w:p>
    <w:p w:rsidR="005D3D33" w:rsidRPr="009D336D" w:rsidRDefault="005D3D33" w:rsidP="009D336D">
      <w:pPr>
        <w:spacing w:line="240" w:lineRule="auto"/>
        <w:ind w:left="100" w:right="1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D336D">
        <w:rPr>
          <w:rFonts w:ascii="Times New Roman" w:eastAsia="Times New Roman" w:hAnsi="Times New Roman" w:cs="Times New Roman"/>
          <w:sz w:val="24"/>
          <w:szCs w:val="20"/>
        </w:rPr>
        <w:t>преподавателем в процессе проведения теоретических занятий, тестирования, а также выполнения студентами самостоятельной работы и индивидуальных заданий.</w:t>
      </w:r>
    </w:p>
    <w:tbl>
      <w:tblPr>
        <w:tblW w:w="991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100"/>
        <w:gridCol w:w="4536"/>
        <w:gridCol w:w="142"/>
        <w:gridCol w:w="849"/>
        <w:gridCol w:w="14"/>
        <w:gridCol w:w="17"/>
        <w:gridCol w:w="10"/>
        <w:gridCol w:w="3933"/>
        <w:gridCol w:w="11"/>
      </w:tblGrid>
      <w:tr w:rsidR="005D3D33" w:rsidRPr="00D01DB7" w:rsidTr="007F1A38">
        <w:trPr>
          <w:gridAfter w:val="1"/>
          <w:wAfter w:w="8" w:type="dxa"/>
          <w:trHeight w:val="27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5D3D3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5D3D3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534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line="272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sz w:val="24"/>
              </w:rPr>
              <w:t>Результаты обучения</w:t>
            </w:r>
          </w:p>
        </w:tc>
        <w:tc>
          <w:tcPr>
            <w:tcW w:w="3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93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Формы и методы контроля и оценки</w:t>
            </w:r>
          </w:p>
        </w:tc>
      </w:tr>
      <w:tr w:rsidR="005D3D33" w:rsidRPr="00D01DB7" w:rsidTr="007F1A38">
        <w:trPr>
          <w:trHeight w:val="28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5D3D3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(освоенные умения, усвоенные знания)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line="0" w:lineRule="atLeast"/>
              <w:ind w:right="8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sz w:val="24"/>
              </w:rPr>
              <w:t>результатов обучения</w:t>
            </w:r>
          </w:p>
        </w:tc>
      </w:tr>
      <w:tr w:rsidR="005D3D33" w:rsidRPr="00D01DB7" w:rsidTr="004630AC">
        <w:trPr>
          <w:gridAfter w:val="1"/>
          <w:wAfter w:w="11" w:type="dxa"/>
          <w:trHeight w:val="267"/>
        </w:trPr>
        <w:tc>
          <w:tcPr>
            <w:tcW w:w="4942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5D3D3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sz w:val="24"/>
              </w:rPr>
              <w:t>Умения:</w:t>
            </w:r>
          </w:p>
        </w:tc>
        <w:tc>
          <w:tcPr>
            <w:tcW w:w="10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5D3D3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95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5D3D33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4630AC" w:rsidRPr="00D01DB7" w:rsidTr="004630AC">
        <w:trPr>
          <w:gridAfter w:val="1"/>
          <w:wAfter w:w="11" w:type="dxa"/>
          <w:trHeight w:val="257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630AC" w:rsidRPr="00D01DB7" w:rsidRDefault="004630AC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w w:val="99"/>
                <w:sz w:val="24"/>
              </w:rPr>
              <w:t>1.</w:t>
            </w:r>
          </w:p>
        </w:tc>
        <w:tc>
          <w:tcPr>
            <w:tcW w:w="56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630AC" w:rsidRPr="00D01DB7" w:rsidRDefault="004630AC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использовать необходимые нормативные акты;</w:t>
            </w:r>
          </w:p>
        </w:tc>
        <w:tc>
          <w:tcPr>
            <w:tcW w:w="395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630AC" w:rsidRPr="00D01DB7" w:rsidRDefault="004630AC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устный опрос, коллоквиум,</w:t>
            </w:r>
          </w:p>
          <w:p w:rsidR="004630AC" w:rsidRDefault="004630AC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4630AC" w:rsidRPr="00D01DB7" w:rsidRDefault="004630AC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индивидуальные задания,</w:t>
            </w:r>
          </w:p>
        </w:tc>
      </w:tr>
      <w:tr w:rsidR="004630AC" w:rsidRPr="00D01DB7" w:rsidTr="004630AC">
        <w:trPr>
          <w:gridAfter w:val="1"/>
          <w:wAfter w:w="11" w:type="dxa"/>
          <w:trHeight w:val="9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630AC" w:rsidRPr="00D01DB7" w:rsidRDefault="004630AC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30AC" w:rsidRPr="00D01DB7" w:rsidRDefault="004630AC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45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30AC" w:rsidRPr="00D01DB7" w:rsidRDefault="004630AC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630AC" w:rsidRPr="00D01DB7" w:rsidRDefault="004630AC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5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30AC" w:rsidRPr="00D01DB7" w:rsidRDefault="004630AC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95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630AC" w:rsidRPr="00D01DB7" w:rsidRDefault="004630AC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4630AC" w:rsidRPr="00D01DB7" w:rsidTr="004630AC">
        <w:trPr>
          <w:gridAfter w:val="1"/>
          <w:wAfter w:w="11" w:type="dxa"/>
          <w:trHeight w:val="436"/>
        </w:trPr>
        <w:tc>
          <w:tcPr>
            <w:tcW w:w="3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630AC" w:rsidRPr="00D01DB7" w:rsidRDefault="004630AC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w w:val="99"/>
                <w:sz w:val="24"/>
              </w:rPr>
              <w:t>2.</w:t>
            </w:r>
          </w:p>
        </w:tc>
        <w:tc>
          <w:tcPr>
            <w:tcW w:w="5643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630AC" w:rsidRPr="00D01DB7" w:rsidRDefault="004630AC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защищать свои права в соответствии с гражданским,</w:t>
            </w:r>
          </w:p>
        </w:tc>
        <w:tc>
          <w:tcPr>
            <w:tcW w:w="395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630AC" w:rsidRPr="00D01DB7" w:rsidRDefault="004630AC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240"/>
        </w:trPr>
        <w:tc>
          <w:tcPr>
            <w:tcW w:w="3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564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395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самостоятельная работа,</w:t>
            </w:r>
          </w:p>
        </w:tc>
      </w:tr>
      <w:tr w:rsidR="005D3D33" w:rsidRPr="00D01DB7" w:rsidTr="004630AC">
        <w:trPr>
          <w:gridAfter w:val="1"/>
          <w:wAfter w:w="11" w:type="dxa"/>
          <w:trHeight w:val="185"/>
        </w:trPr>
        <w:tc>
          <w:tcPr>
            <w:tcW w:w="4942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DB7">
              <w:rPr>
                <w:rFonts w:ascii="Times New Roman" w:eastAsia="Times New Roman" w:hAnsi="Times New Roman" w:cs="Times New Roman"/>
                <w:sz w:val="24"/>
              </w:rPr>
              <w:t>гражданско</w:t>
            </w:r>
            <w:proofErr w:type="spellEnd"/>
            <w:r w:rsidRPr="00D01DB7">
              <w:rPr>
                <w:rFonts w:ascii="Times New Roman" w:eastAsia="Times New Roman" w:hAnsi="Times New Roman" w:cs="Times New Roman"/>
                <w:sz w:val="24"/>
              </w:rPr>
              <w:t xml:space="preserve"> - процессуальным и трудовым</w:t>
            </w: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5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91"/>
        </w:trPr>
        <w:tc>
          <w:tcPr>
            <w:tcW w:w="4942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395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решение ситуационных задач</w:t>
            </w:r>
          </w:p>
        </w:tc>
      </w:tr>
      <w:tr w:rsidR="005D3D33" w:rsidRPr="00D01DB7" w:rsidTr="004630AC">
        <w:trPr>
          <w:gridAfter w:val="1"/>
          <w:wAfter w:w="11" w:type="dxa"/>
          <w:trHeight w:val="185"/>
        </w:trPr>
        <w:tc>
          <w:tcPr>
            <w:tcW w:w="4942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законодательством;</w:t>
            </w: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5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92"/>
        </w:trPr>
        <w:tc>
          <w:tcPr>
            <w:tcW w:w="4942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395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диф</w:t>
            </w:r>
            <w:proofErr w:type="spellEnd"/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. зачет</w:t>
            </w:r>
          </w:p>
        </w:tc>
      </w:tr>
      <w:tr w:rsidR="005D3D33" w:rsidRPr="00D01DB7" w:rsidTr="004630AC">
        <w:trPr>
          <w:gridAfter w:val="1"/>
          <w:wAfter w:w="11" w:type="dxa"/>
          <w:trHeight w:val="261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w w:val="99"/>
                <w:sz w:val="24"/>
              </w:rPr>
              <w:t>3.</w:t>
            </w:r>
          </w:p>
        </w:tc>
        <w:tc>
          <w:tcPr>
            <w:tcW w:w="56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анализировать и оценивать результаты и последствия</w:t>
            </w:r>
          </w:p>
        </w:tc>
        <w:tc>
          <w:tcPr>
            <w:tcW w:w="395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281"/>
        </w:trPr>
        <w:tc>
          <w:tcPr>
            <w:tcW w:w="594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деятельности (бездействия) с правовой точки зрения;</w:t>
            </w:r>
          </w:p>
        </w:tc>
        <w:tc>
          <w:tcPr>
            <w:tcW w:w="395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266"/>
        </w:trPr>
        <w:tc>
          <w:tcPr>
            <w:tcW w:w="4942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sz w:val="24"/>
              </w:rPr>
              <w:t>Знания:</w:t>
            </w:r>
          </w:p>
        </w:tc>
        <w:tc>
          <w:tcPr>
            <w:tcW w:w="10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95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26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w w:val="99"/>
                <w:sz w:val="24"/>
              </w:rPr>
              <w:t>1.</w:t>
            </w:r>
          </w:p>
        </w:tc>
        <w:tc>
          <w:tcPr>
            <w:tcW w:w="46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основные положения Конституции РФ;</w:t>
            </w:r>
          </w:p>
        </w:tc>
        <w:tc>
          <w:tcPr>
            <w:tcW w:w="100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4630AC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индивидуальные задания,</w:t>
            </w:r>
          </w:p>
        </w:tc>
      </w:tr>
      <w:tr w:rsidR="005D3D33" w:rsidRPr="00D01DB7" w:rsidTr="004630AC">
        <w:trPr>
          <w:gridAfter w:val="1"/>
          <w:wAfter w:w="11" w:type="dxa"/>
          <w:trHeight w:val="259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w w:val="99"/>
                <w:sz w:val="24"/>
              </w:rPr>
              <w:t>2.</w:t>
            </w:r>
          </w:p>
        </w:tc>
        <w:tc>
          <w:tcPr>
            <w:tcW w:w="56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права и свободы человека и гражданина, механизмы</w:t>
            </w:r>
          </w:p>
        </w:tc>
        <w:tc>
          <w:tcPr>
            <w:tcW w:w="395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276"/>
        </w:trPr>
        <w:tc>
          <w:tcPr>
            <w:tcW w:w="4942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их реализации;</w:t>
            </w: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самостоятельная работа,</w:t>
            </w:r>
          </w:p>
        </w:tc>
      </w:tr>
      <w:tr w:rsidR="005D3D33" w:rsidRPr="00D01DB7" w:rsidTr="004630AC">
        <w:trPr>
          <w:gridAfter w:val="1"/>
          <w:wAfter w:w="11" w:type="dxa"/>
          <w:trHeight w:val="3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5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95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251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w w:val="99"/>
                <w:sz w:val="24"/>
              </w:rPr>
              <w:t>3.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542" w:type="dxa"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понятие правового регулирования в сфере</w:t>
            </w: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95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решение ситуационных задач</w:t>
            </w:r>
          </w:p>
        </w:tc>
      </w:tr>
      <w:tr w:rsidR="005D3D33" w:rsidRPr="00D01DB7" w:rsidTr="004630AC">
        <w:trPr>
          <w:gridAfter w:val="1"/>
          <w:wAfter w:w="11" w:type="dxa"/>
          <w:trHeight w:val="28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профессиональной деятельности;</w:t>
            </w:r>
          </w:p>
        </w:tc>
        <w:tc>
          <w:tcPr>
            <w:tcW w:w="100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259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w w:val="99"/>
                <w:sz w:val="24"/>
              </w:rPr>
              <w:t>4.</w:t>
            </w:r>
          </w:p>
        </w:tc>
        <w:tc>
          <w:tcPr>
            <w:tcW w:w="4642" w:type="dxa"/>
            <w:gridSpan w:val="2"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законы и иные нормативно - правовые акты,</w:t>
            </w: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устный опрос, коллоквиум,</w:t>
            </w:r>
          </w:p>
        </w:tc>
      </w:tr>
      <w:tr w:rsidR="005D3D33" w:rsidRPr="00D01DB7" w:rsidTr="004630AC">
        <w:trPr>
          <w:gridAfter w:val="1"/>
          <w:wAfter w:w="11" w:type="dxa"/>
          <w:trHeight w:val="276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2" w:type="dxa"/>
            <w:gridSpan w:val="2"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регулирующие правоотношения в процессе</w:t>
            </w: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27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профессиональной деятельности;</w:t>
            </w:r>
          </w:p>
        </w:tc>
        <w:tc>
          <w:tcPr>
            <w:tcW w:w="100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индивидуальные задания,</w:t>
            </w:r>
          </w:p>
        </w:tc>
      </w:tr>
      <w:tr w:rsidR="005D3D33" w:rsidRPr="00D01DB7" w:rsidTr="004630AC">
        <w:trPr>
          <w:gridAfter w:val="1"/>
          <w:wAfter w:w="11" w:type="dxa"/>
          <w:trHeight w:val="261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w w:val="99"/>
                <w:sz w:val="24"/>
              </w:rPr>
              <w:t>5.</w:t>
            </w:r>
          </w:p>
        </w:tc>
        <w:tc>
          <w:tcPr>
            <w:tcW w:w="56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организационно - правовые формы юридических лиц;</w:t>
            </w:r>
          </w:p>
        </w:tc>
        <w:tc>
          <w:tcPr>
            <w:tcW w:w="395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3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46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95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251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w w:val="99"/>
                <w:sz w:val="24"/>
              </w:rPr>
              <w:t>6.</w:t>
            </w:r>
          </w:p>
        </w:tc>
        <w:tc>
          <w:tcPr>
            <w:tcW w:w="56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правовое положение субъектов предпринимательской</w:t>
            </w:r>
          </w:p>
        </w:tc>
        <w:tc>
          <w:tcPr>
            <w:tcW w:w="395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самостоятельная работа,</w:t>
            </w:r>
          </w:p>
        </w:tc>
      </w:tr>
      <w:tr w:rsidR="005D3D33" w:rsidRPr="00D01DB7" w:rsidTr="004630AC">
        <w:trPr>
          <w:gridAfter w:val="1"/>
          <w:wAfter w:w="11" w:type="dxa"/>
          <w:trHeight w:val="197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4642" w:type="dxa"/>
            <w:gridSpan w:val="2"/>
            <w:vMerge w:val="restart"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395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8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464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00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395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259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w w:val="99"/>
                <w:sz w:val="24"/>
              </w:rPr>
              <w:t>7.</w:t>
            </w:r>
          </w:p>
        </w:tc>
        <w:tc>
          <w:tcPr>
            <w:tcW w:w="4642" w:type="dxa"/>
            <w:gridSpan w:val="2"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права и обязанности работников в сфере</w:t>
            </w: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устный опрос, коллоквиум,</w:t>
            </w:r>
          </w:p>
        </w:tc>
      </w:tr>
      <w:tr w:rsidR="005D3D33" w:rsidRPr="00D01DB7" w:rsidTr="004630AC">
        <w:trPr>
          <w:gridAfter w:val="1"/>
          <w:wAfter w:w="11" w:type="dxa"/>
          <w:trHeight w:val="185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642" w:type="dxa"/>
            <w:gridSpan w:val="2"/>
            <w:vMerge w:val="restart"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профессиональной деятельности;</w:t>
            </w: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5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9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464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95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256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w w:val="99"/>
                <w:sz w:val="24"/>
              </w:rPr>
              <w:t>8.</w:t>
            </w:r>
          </w:p>
        </w:tc>
        <w:tc>
          <w:tcPr>
            <w:tcW w:w="56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порядок заключения трудового договора и основания</w:t>
            </w:r>
          </w:p>
        </w:tc>
        <w:tc>
          <w:tcPr>
            <w:tcW w:w="395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контрольная работа,</w:t>
            </w:r>
          </w:p>
        </w:tc>
      </w:tr>
      <w:tr w:rsidR="005D3D33" w:rsidRPr="00D01DB7" w:rsidTr="004630AC">
        <w:trPr>
          <w:gridAfter w:val="1"/>
          <w:wAfter w:w="11" w:type="dxa"/>
          <w:trHeight w:val="18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642" w:type="dxa"/>
            <w:gridSpan w:val="2"/>
            <w:vMerge w:val="restart"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для его прекращения;</w:t>
            </w: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95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10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464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00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395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261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w w:val="99"/>
                <w:sz w:val="24"/>
              </w:rPr>
              <w:t>9.</w:t>
            </w:r>
          </w:p>
        </w:tc>
        <w:tc>
          <w:tcPr>
            <w:tcW w:w="56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роль государственного регулирования в обеспечении</w:t>
            </w:r>
          </w:p>
        </w:tc>
        <w:tc>
          <w:tcPr>
            <w:tcW w:w="395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индивидуальные задания,</w:t>
            </w:r>
          </w:p>
        </w:tc>
      </w:tr>
      <w:tr w:rsidR="005D3D33" w:rsidRPr="00D01DB7" w:rsidTr="004630AC">
        <w:trPr>
          <w:gridAfter w:val="1"/>
          <w:wAfter w:w="11" w:type="dxa"/>
          <w:trHeight w:val="166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642" w:type="dxa"/>
            <w:gridSpan w:val="2"/>
            <w:vMerge w:val="restart"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занятости населения;</w:t>
            </w: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95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11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4642" w:type="dxa"/>
            <w:gridSpan w:val="2"/>
            <w:vMerge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395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68"/>
        </w:trPr>
        <w:tc>
          <w:tcPr>
            <w:tcW w:w="4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5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00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395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253"/>
        </w:trPr>
        <w:tc>
          <w:tcPr>
            <w:tcW w:w="4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3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w w:val="93"/>
                <w:sz w:val="24"/>
              </w:rPr>
              <w:t>10.</w:t>
            </w:r>
          </w:p>
        </w:tc>
        <w:tc>
          <w:tcPr>
            <w:tcW w:w="4542" w:type="dxa"/>
            <w:shd w:val="clear" w:color="auto" w:fill="auto"/>
            <w:vAlign w:val="bottom"/>
          </w:tcPr>
          <w:p w:rsidR="005D3D33" w:rsidRPr="00D01DB7" w:rsidRDefault="007F1A38" w:rsidP="007F1A38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D3D33" w:rsidRPr="00D01DB7">
              <w:rPr>
                <w:rFonts w:ascii="Times New Roman" w:eastAsia="Times New Roman" w:hAnsi="Times New Roman" w:cs="Times New Roman"/>
                <w:sz w:val="24"/>
              </w:rPr>
              <w:t>право социальной защиты граждан;</w:t>
            </w: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самостоятельная работа,</w:t>
            </w:r>
          </w:p>
        </w:tc>
      </w:tr>
      <w:tr w:rsidR="005D3D33" w:rsidRPr="00D01DB7" w:rsidTr="004630AC">
        <w:trPr>
          <w:gridAfter w:val="1"/>
          <w:wAfter w:w="11" w:type="dxa"/>
          <w:trHeight w:val="101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4542" w:type="dxa"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5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95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56"/>
        </w:trPr>
        <w:tc>
          <w:tcPr>
            <w:tcW w:w="4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5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0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95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251"/>
        </w:trPr>
        <w:tc>
          <w:tcPr>
            <w:tcW w:w="4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3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w w:val="93"/>
                <w:sz w:val="24"/>
              </w:rPr>
              <w:t>11.</w:t>
            </w:r>
          </w:p>
        </w:tc>
        <w:tc>
          <w:tcPr>
            <w:tcW w:w="4542" w:type="dxa"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понятие дисциплинарной и материальной</w:t>
            </w: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95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устный опрос, коллоквиум,</w:t>
            </w:r>
          </w:p>
        </w:tc>
      </w:tr>
      <w:tr w:rsidR="005D3D33" w:rsidRPr="00D01DB7" w:rsidTr="004630AC">
        <w:trPr>
          <w:gridAfter w:val="1"/>
          <w:wAfter w:w="11" w:type="dxa"/>
          <w:trHeight w:val="276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2" w:type="dxa"/>
            <w:gridSpan w:val="2"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ответственности работника;</w:t>
            </w: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44"/>
        </w:trPr>
        <w:tc>
          <w:tcPr>
            <w:tcW w:w="4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5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0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95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254"/>
        </w:trPr>
        <w:tc>
          <w:tcPr>
            <w:tcW w:w="4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3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w w:val="93"/>
                <w:sz w:val="24"/>
              </w:rPr>
              <w:t>12.</w:t>
            </w:r>
          </w:p>
        </w:tc>
        <w:tc>
          <w:tcPr>
            <w:tcW w:w="554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7F1A38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D3D33" w:rsidRPr="00D01DB7">
              <w:rPr>
                <w:rFonts w:ascii="Times New Roman" w:eastAsia="Times New Roman" w:hAnsi="Times New Roman" w:cs="Times New Roman"/>
                <w:sz w:val="24"/>
              </w:rPr>
              <w:t>виды административных правонарушений и</w:t>
            </w:r>
          </w:p>
        </w:tc>
        <w:tc>
          <w:tcPr>
            <w:tcW w:w="395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решение ситуационных задач</w:t>
            </w:r>
          </w:p>
        </w:tc>
      </w:tr>
      <w:tr w:rsidR="005D3D33" w:rsidRPr="00D01DB7" w:rsidTr="004630AC">
        <w:trPr>
          <w:gridAfter w:val="1"/>
          <w:wAfter w:w="11" w:type="dxa"/>
          <w:trHeight w:val="185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642" w:type="dxa"/>
            <w:gridSpan w:val="2"/>
            <w:vMerge w:val="restart"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административной ответственности;</w:t>
            </w: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5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10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464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95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259"/>
        </w:trPr>
        <w:tc>
          <w:tcPr>
            <w:tcW w:w="4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3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w w:val="93"/>
                <w:sz w:val="24"/>
              </w:rPr>
              <w:t>13.</w:t>
            </w:r>
          </w:p>
        </w:tc>
        <w:tc>
          <w:tcPr>
            <w:tcW w:w="554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7F1A38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D3D33" w:rsidRPr="00D01DB7">
              <w:rPr>
                <w:rFonts w:ascii="Times New Roman" w:eastAsia="Times New Roman" w:hAnsi="Times New Roman" w:cs="Times New Roman"/>
                <w:sz w:val="24"/>
              </w:rPr>
              <w:t>механизм защиты нарушенных прав и  судебный</w:t>
            </w:r>
          </w:p>
        </w:tc>
        <w:tc>
          <w:tcPr>
            <w:tcW w:w="395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диф</w:t>
            </w:r>
            <w:proofErr w:type="spellEnd"/>
            <w:r w:rsidRPr="00D01DB7">
              <w:rPr>
                <w:rFonts w:ascii="Times New Roman" w:eastAsia="Times New Roman" w:hAnsi="Times New Roman" w:cs="Times New Roman"/>
                <w:i/>
                <w:sz w:val="24"/>
              </w:rPr>
              <w:t>. зачет</w:t>
            </w:r>
          </w:p>
        </w:tc>
      </w:tr>
      <w:tr w:rsidR="005D3D33" w:rsidRPr="00D01DB7" w:rsidTr="004630AC">
        <w:trPr>
          <w:gridAfter w:val="1"/>
          <w:wAfter w:w="11" w:type="dxa"/>
          <w:trHeight w:val="173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642" w:type="dxa"/>
            <w:gridSpan w:val="2"/>
            <w:vMerge w:val="restart"/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D01DB7">
              <w:rPr>
                <w:rFonts w:ascii="Times New Roman" w:eastAsia="Times New Roman" w:hAnsi="Times New Roman" w:cs="Times New Roman"/>
                <w:sz w:val="24"/>
              </w:rPr>
              <w:t>порядок разрешения споров;</w:t>
            </w:r>
          </w:p>
        </w:tc>
        <w:tc>
          <w:tcPr>
            <w:tcW w:w="10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95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5D3D33" w:rsidRPr="00D01DB7" w:rsidTr="004630AC">
        <w:trPr>
          <w:gridAfter w:val="1"/>
          <w:wAfter w:w="11" w:type="dxa"/>
          <w:trHeight w:val="11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464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00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395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Pr="00D01DB7" w:rsidRDefault="005D3D33" w:rsidP="007F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</w:tbl>
    <w:p w:rsidR="004630AC" w:rsidRDefault="004630AC" w:rsidP="005D3D33">
      <w:pPr>
        <w:spacing w:line="237" w:lineRule="auto"/>
        <w:ind w:left="160"/>
        <w:rPr>
          <w:rFonts w:ascii="Times New Roman" w:eastAsia="Times New Roman" w:hAnsi="Times New Roman"/>
          <w:b/>
          <w:sz w:val="28"/>
        </w:rPr>
      </w:pPr>
      <w:bookmarkStart w:id="10" w:name="page16"/>
      <w:bookmarkEnd w:id="10"/>
    </w:p>
    <w:p w:rsidR="007F1A38" w:rsidRDefault="007F1A38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br w:type="page"/>
      </w:r>
    </w:p>
    <w:p w:rsidR="005D3D33" w:rsidRDefault="005D3D33" w:rsidP="005D3D33">
      <w:pPr>
        <w:spacing w:line="237" w:lineRule="auto"/>
        <w:ind w:left="1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Формы и методы контроля и оценки результатов по общим компетенциям</w:t>
      </w: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820"/>
        <w:gridCol w:w="2820"/>
        <w:gridCol w:w="20"/>
        <w:gridCol w:w="20"/>
      </w:tblGrid>
      <w:tr w:rsidR="005D3D33" w:rsidTr="007F1A38">
        <w:trPr>
          <w:trHeight w:val="334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Результаты (освоенные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Основные показатели оценки</w:t>
            </w:r>
          </w:p>
        </w:tc>
        <w:tc>
          <w:tcPr>
            <w:tcW w:w="28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Формы и методы</w:t>
            </w:r>
          </w:p>
        </w:tc>
      </w:tr>
      <w:tr w:rsidR="005D3D33" w:rsidTr="007F1A38">
        <w:trPr>
          <w:trHeight w:val="283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27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общие компетенции)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результата</w:t>
            </w:r>
          </w:p>
        </w:tc>
        <w:tc>
          <w:tcPr>
            <w:tcW w:w="2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5D3D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контроля и оценки</w:t>
            </w:r>
          </w:p>
        </w:tc>
      </w:tr>
      <w:tr w:rsidR="005D3D33" w:rsidTr="007F1A38">
        <w:trPr>
          <w:trHeight w:val="30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 1. Понимать сущность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понимание сущности и социальной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интерпретация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социальную значимость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значимости будущей профессии;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результатов наблюдений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своей будущей профессии,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применение профессиональных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 обучающимся в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проявлять к ней устойчивый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знаний в практической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процессе освоения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интерес.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деятельности; ответственность за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образовательной</w:t>
            </w:r>
          </w:p>
        </w:tc>
      </w:tr>
      <w:tr w:rsidR="005D3D33" w:rsidTr="007F1A38">
        <w:trPr>
          <w:trHeight w:val="285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качество своей работы.</w:t>
            </w:r>
          </w:p>
        </w:tc>
        <w:tc>
          <w:tcPr>
            <w:tcW w:w="2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программы.</w:t>
            </w:r>
          </w:p>
        </w:tc>
      </w:tr>
      <w:tr w:rsidR="005D3D33" w:rsidTr="007F1A38">
        <w:trPr>
          <w:trHeight w:val="30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 2. Организовывать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организует и планирует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оценка результативности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собственную деятельность,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собственную деятельность;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работы обучающегося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выбирать типовые методы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демонстрирует понимание цели и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 выполнении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способы выполнения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способов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еѐ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достижения;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индивидуальных заданий.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профессиональных задач,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выполняет деятельность в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оценивать их эффективность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соответствии с целью и способами,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7F1A38">
        <w:trPr>
          <w:trHeight w:val="283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качество.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определенными</w:t>
            </w:r>
            <w:r w:rsidR="005D3D33">
              <w:rPr>
                <w:rFonts w:ascii="Times New Roman" w:eastAsia="Times New Roman" w:hAnsi="Times New Roman"/>
                <w:sz w:val="24"/>
              </w:rPr>
              <w:t xml:space="preserve"> руководителем.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7F1A38">
        <w:trPr>
          <w:trHeight w:val="30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 3. Принимать решения в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анализ и контроль ситуации; выбор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оценка результативности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стандартных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соответствующего метода решения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работы обучающегося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нестандартных ситуациях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зависимости от ситуации;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 выполнении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нести за них ответственность.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проявление ответственности за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индивидуальных заданий</w:t>
            </w:r>
          </w:p>
        </w:tc>
      </w:tr>
      <w:tr w:rsidR="005D3D33" w:rsidTr="007F1A38">
        <w:trPr>
          <w:trHeight w:val="285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принятое решение.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7F1A38">
        <w:trPr>
          <w:trHeight w:val="30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 4. Осуществлять поиск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извлечение и анализ информации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оценка эффективности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использование информации,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 различных источников;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работы с источниками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необходимой для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использование различных способов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информации.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эффективного выполнения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поиска информации; применение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7F1A38">
        <w:trPr>
          <w:trHeight w:val="27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профессиональных</w:t>
            </w:r>
            <w:r w:rsidR="005D3D33">
              <w:rPr>
                <w:rFonts w:ascii="Times New Roman" w:eastAsia="Times New Roman" w:hAnsi="Times New Roman"/>
                <w:sz w:val="24"/>
              </w:rPr>
              <w:t xml:space="preserve"> задач,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найденной информации для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профессионального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решения профессиональных задач.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7F1A38">
        <w:trPr>
          <w:trHeight w:val="285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личностного развития.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D33" w:rsidTr="007F1A38">
        <w:trPr>
          <w:trHeight w:val="30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 5. Использовать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применение компьютерных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оценка эффективности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Информационно -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навыков; выбор компьютерной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работы обучающегося с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коммуникационные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программы в соответствии с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прикладным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технологии в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решаемой задачей; использование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программным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профессиональной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для решения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обеспечением.</w:t>
            </w:r>
          </w:p>
        </w:tc>
      </w:tr>
      <w:tr w:rsidR="005D3D33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профессиональных задач.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D33" w:rsidRDefault="005D3D33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A38" w:rsidTr="007F1A38">
        <w:trPr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A38" w:rsidTr="007F1A38">
        <w:trPr>
          <w:gridAfter w:val="1"/>
          <w:wAfter w:w="20" w:type="dxa"/>
          <w:trHeight w:val="326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 6. Работать в коллективе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понимание общей цели;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интерпретация</w:t>
            </w:r>
          </w:p>
        </w:tc>
      </w:tr>
      <w:tr w:rsidR="007F1A38" w:rsidTr="007F1A38">
        <w:trPr>
          <w:gridAfter w:val="1"/>
          <w:wAfter w:w="20" w:type="dxa"/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в команде, эффективно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применение навыков командной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результатов наблюдений</w:t>
            </w:r>
          </w:p>
        </w:tc>
      </w:tr>
      <w:tr w:rsidR="007F1A38" w:rsidTr="007F1A38">
        <w:trPr>
          <w:gridAfter w:val="1"/>
          <w:wAfter w:w="20" w:type="dxa"/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общаться с коллегами,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работы; использование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 обучающимся в</w:t>
            </w:r>
          </w:p>
        </w:tc>
      </w:tr>
      <w:tr w:rsidR="007F1A38" w:rsidTr="007F1A38">
        <w:trPr>
          <w:gridAfter w:val="1"/>
          <w:wAfter w:w="20" w:type="dxa"/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руководством,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конструктивных способов общения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процессе освоения</w:t>
            </w:r>
          </w:p>
        </w:tc>
      </w:tr>
      <w:tr w:rsidR="007F1A38" w:rsidTr="007F1A38">
        <w:trPr>
          <w:gridAfter w:val="1"/>
          <w:wAfter w:w="20" w:type="dxa"/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потребителями.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коллегами, руководством,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образовательной</w:t>
            </w:r>
          </w:p>
        </w:tc>
      </w:tr>
      <w:tr w:rsidR="007F1A38" w:rsidTr="007F1A38">
        <w:trPr>
          <w:gridAfter w:val="1"/>
          <w:wAfter w:w="20" w:type="dxa"/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клиентами.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программы.</w:t>
            </w:r>
          </w:p>
        </w:tc>
      </w:tr>
      <w:tr w:rsidR="007F1A38" w:rsidTr="007F1A38">
        <w:trPr>
          <w:gridAfter w:val="1"/>
          <w:wAfter w:w="20" w:type="dxa"/>
          <w:trHeight w:val="3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F1A38" w:rsidTr="007F1A38">
        <w:trPr>
          <w:gridAfter w:val="1"/>
          <w:wAfter w:w="20" w:type="dxa"/>
          <w:trHeight w:val="30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 7. Брать на себя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проявление ответственности  за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оценка эффективности</w:t>
            </w:r>
          </w:p>
        </w:tc>
      </w:tr>
      <w:tr w:rsidR="007F1A38" w:rsidTr="007F1A38">
        <w:trPr>
          <w:gridAfter w:val="1"/>
          <w:wAfter w:w="20" w:type="dxa"/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ответственность за работу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работу членов команды; контроль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работы обучающегося в</w:t>
            </w:r>
          </w:p>
        </w:tc>
      </w:tr>
      <w:tr w:rsidR="007F1A38" w:rsidTr="007F1A38">
        <w:trPr>
          <w:gridAfter w:val="1"/>
          <w:wAfter w:w="20" w:type="dxa"/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членов команды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работы сотрудников; проверка и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команде.</w:t>
            </w:r>
          </w:p>
        </w:tc>
      </w:tr>
      <w:tr w:rsidR="007F1A38" w:rsidTr="007F1A38">
        <w:trPr>
          <w:gridAfter w:val="1"/>
          <w:wAfter w:w="20" w:type="dxa"/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(подчиненных), результат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оценка результатов работы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A38" w:rsidTr="007F1A38">
        <w:trPr>
          <w:gridAfter w:val="1"/>
          <w:wAfter w:w="20" w:type="dxa"/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выполнения заданий.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подчиненных.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A38" w:rsidTr="007F1A38">
        <w:trPr>
          <w:gridAfter w:val="1"/>
          <w:wAfter w:w="20" w:type="dxa"/>
          <w:trHeight w:val="3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F1A38" w:rsidTr="007F1A38">
        <w:trPr>
          <w:gridAfter w:val="1"/>
          <w:wAfter w:w="20" w:type="dxa"/>
          <w:trHeight w:val="30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 8. Самостоятельно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проявление интереса к обучению;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участие в коллоквиумах,</w:t>
            </w:r>
          </w:p>
        </w:tc>
      </w:tr>
      <w:tr w:rsidR="007F1A38" w:rsidTr="007F1A38">
        <w:trPr>
          <w:gridAfter w:val="1"/>
          <w:wAfter w:w="20" w:type="dxa"/>
          <w:trHeight w:val="27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определять задачи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использование знаний на практике;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диспутах,</w:t>
            </w:r>
          </w:p>
        </w:tc>
      </w:tr>
      <w:tr w:rsidR="007F1A38" w:rsidTr="007F1A38">
        <w:trPr>
          <w:gridAfter w:val="1"/>
          <w:wAfter w:w="20" w:type="dxa"/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профессионального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определение задач своего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производственных играх</w:t>
            </w:r>
          </w:p>
        </w:tc>
      </w:tr>
      <w:tr w:rsidR="007F1A38" w:rsidTr="007F1A38">
        <w:trPr>
          <w:gridAfter w:val="1"/>
          <w:wAfter w:w="20" w:type="dxa"/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личностного развития,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профессионального и личностного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т.д.</w:t>
            </w:r>
          </w:p>
        </w:tc>
      </w:tr>
      <w:tr w:rsidR="007F1A38" w:rsidTr="007F1A38">
        <w:trPr>
          <w:gridAfter w:val="1"/>
          <w:wAfter w:w="20" w:type="dxa"/>
          <w:trHeight w:val="27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заниматься самообразованием,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развития; планирование своего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A38" w:rsidTr="007F1A38">
        <w:trPr>
          <w:gridAfter w:val="1"/>
          <w:wAfter w:w="20" w:type="dxa"/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осознанно планировать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обучения.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A38" w:rsidTr="007F1A38">
        <w:trPr>
          <w:gridAfter w:val="1"/>
          <w:wAfter w:w="20" w:type="dxa"/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повышение квалификации.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A38" w:rsidTr="007F1A38">
        <w:trPr>
          <w:gridAfter w:val="1"/>
          <w:wAfter w:w="20" w:type="dxa"/>
          <w:trHeight w:val="39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F1A38" w:rsidTr="007F1A38">
        <w:trPr>
          <w:gridAfter w:val="1"/>
          <w:wAfter w:w="20" w:type="dxa"/>
          <w:trHeight w:val="30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 9. Ориентироваться в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понимание целей и содержания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экспертная оценка</w:t>
            </w:r>
          </w:p>
        </w:tc>
      </w:tr>
      <w:tr w:rsidR="007F1A38" w:rsidTr="007F1A38">
        <w:trPr>
          <w:gridAfter w:val="1"/>
          <w:wAfter w:w="20" w:type="dxa"/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условиях частой смены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профессиональной деятельности;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выполнения заданий на</w:t>
            </w:r>
          </w:p>
        </w:tc>
      </w:tr>
      <w:tr w:rsidR="007F1A38" w:rsidTr="007F1A38">
        <w:trPr>
          <w:gridAfter w:val="1"/>
          <w:wAfter w:w="20" w:type="dxa"/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технологий в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использование новых решений и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производственной</w:t>
            </w:r>
          </w:p>
        </w:tc>
      </w:tr>
      <w:tr w:rsidR="007F1A38" w:rsidTr="007F1A38">
        <w:trPr>
          <w:gridAfter w:val="1"/>
          <w:wAfter w:w="20" w:type="dxa"/>
          <w:trHeight w:val="27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профессиональной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технологий для оптимизации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практике.</w:t>
            </w:r>
          </w:p>
        </w:tc>
      </w:tr>
      <w:tr w:rsidR="007F1A38" w:rsidTr="007F1A38">
        <w:trPr>
          <w:gridAfter w:val="1"/>
          <w:wAfter w:w="20" w:type="dxa"/>
          <w:trHeight w:val="285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профессиональной деятельности.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1A38" w:rsidRDefault="007F1A38" w:rsidP="007F1A3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D3D33" w:rsidRDefault="005D3D33" w:rsidP="007F1A38">
      <w:pPr>
        <w:spacing w:after="0" w:line="240" w:lineRule="auto"/>
        <w:rPr>
          <w:rFonts w:ascii="Times New Roman" w:eastAsia="Times New Roman" w:hAnsi="Times New Roman"/>
          <w:sz w:val="24"/>
        </w:rPr>
        <w:sectPr w:rsidR="005D3D33">
          <w:pgSz w:w="11900" w:h="16838"/>
          <w:pgMar w:top="829" w:right="686" w:bottom="771" w:left="1300" w:header="0" w:footer="0" w:gutter="0"/>
          <w:cols w:space="0" w:equalWidth="0">
            <w:col w:w="9920"/>
          </w:cols>
          <w:docGrid w:linePitch="360"/>
        </w:sectPr>
      </w:pPr>
    </w:p>
    <w:p w:rsidR="005D3D33" w:rsidRDefault="005D3D33" w:rsidP="005D3D33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8"/>
        </w:rPr>
      </w:pPr>
      <w:bookmarkStart w:id="11" w:name="page17"/>
      <w:bookmarkEnd w:id="11"/>
      <w:r>
        <w:rPr>
          <w:rFonts w:ascii="Times New Roman" w:eastAsia="Times New Roman" w:hAnsi="Times New Roman"/>
          <w:b/>
          <w:sz w:val="28"/>
        </w:rPr>
        <w:lastRenderedPageBreak/>
        <w:t>ПЕРЕЧЕНЬ ВОПРОСОВ К ЗАЧЁТУ</w:t>
      </w:r>
    </w:p>
    <w:p w:rsidR="005D3D33" w:rsidRPr="007F1A38" w:rsidRDefault="005D3D33" w:rsidP="007F1A38">
      <w:pPr>
        <w:numPr>
          <w:ilvl w:val="1"/>
          <w:numId w:val="22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Понятие и сущность Конституции РФ.</w:t>
      </w:r>
    </w:p>
    <w:p w:rsidR="005D3D33" w:rsidRPr="007F1A38" w:rsidRDefault="005D3D33" w:rsidP="007F1A38">
      <w:pPr>
        <w:numPr>
          <w:ilvl w:val="1"/>
          <w:numId w:val="22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Понятие и виды рабочего времени и времени отдыха.</w:t>
      </w:r>
    </w:p>
    <w:p w:rsidR="005D3D33" w:rsidRPr="007F1A38" w:rsidRDefault="005D3D33" w:rsidP="007F1A38">
      <w:pPr>
        <w:numPr>
          <w:ilvl w:val="0"/>
          <w:numId w:val="23"/>
        </w:numPr>
        <w:tabs>
          <w:tab w:val="left" w:pos="400"/>
        </w:tabs>
        <w:spacing w:after="0" w:line="240" w:lineRule="auto"/>
        <w:ind w:left="400" w:hanging="358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Основные черты и юридические свойства Конституции РФ.</w:t>
      </w:r>
    </w:p>
    <w:p w:rsidR="005D3D33" w:rsidRPr="007F1A38" w:rsidRDefault="005D3D33" w:rsidP="007F1A38">
      <w:pPr>
        <w:numPr>
          <w:ilvl w:val="0"/>
          <w:numId w:val="23"/>
        </w:numPr>
        <w:tabs>
          <w:tab w:val="left" w:pos="400"/>
        </w:tabs>
        <w:spacing w:after="0" w:line="240" w:lineRule="auto"/>
        <w:ind w:left="400" w:hanging="358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Содержание, форма и виды трудовых договоров.</w:t>
      </w:r>
    </w:p>
    <w:p w:rsidR="005D3D33" w:rsidRPr="007F1A38" w:rsidRDefault="005D3D33" w:rsidP="007F1A38">
      <w:pPr>
        <w:numPr>
          <w:ilvl w:val="0"/>
          <w:numId w:val="23"/>
        </w:numPr>
        <w:tabs>
          <w:tab w:val="left" w:pos="400"/>
        </w:tabs>
        <w:spacing w:after="0" w:line="240" w:lineRule="auto"/>
        <w:ind w:left="400" w:hanging="358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Конституции РФ.</w:t>
      </w:r>
    </w:p>
    <w:p w:rsidR="005D3D33" w:rsidRPr="007F1A38" w:rsidRDefault="005D3D33" w:rsidP="007F1A38">
      <w:pPr>
        <w:numPr>
          <w:ilvl w:val="0"/>
          <w:numId w:val="23"/>
        </w:numPr>
        <w:tabs>
          <w:tab w:val="left" w:pos="400"/>
        </w:tabs>
        <w:spacing w:after="0" w:line="240" w:lineRule="auto"/>
        <w:ind w:left="400" w:hanging="358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 xml:space="preserve">Испытание при </w:t>
      </w:r>
      <w:proofErr w:type="spellStart"/>
      <w:r w:rsidRPr="007F1A38">
        <w:rPr>
          <w:rFonts w:ascii="Times New Roman" w:eastAsia="Times New Roman" w:hAnsi="Times New Roman" w:cs="Times New Roman"/>
          <w:sz w:val="24"/>
          <w:szCs w:val="24"/>
        </w:rPr>
        <w:t>приѐме</w:t>
      </w:r>
      <w:proofErr w:type="spellEnd"/>
      <w:r w:rsidRPr="007F1A38">
        <w:rPr>
          <w:rFonts w:ascii="Times New Roman" w:eastAsia="Times New Roman" w:hAnsi="Times New Roman" w:cs="Times New Roman"/>
          <w:sz w:val="24"/>
          <w:szCs w:val="24"/>
        </w:rPr>
        <w:t xml:space="preserve"> на работу.</w:t>
      </w:r>
    </w:p>
    <w:p w:rsidR="005D3D33" w:rsidRPr="007F1A38" w:rsidRDefault="005D3D33" w:rsidP="007F1A38">
      <w:pPr>
        <w:numPr>
          <w:ilvl w:val="0"/>
          <w:numId w:val="23"/>
        </w:numPr>
        <w:tabs>
          <w:tab w:val="left" w:pos="400"/>
        </w:tabs>
        <w:spacing w:after="0" w:line="240" w:lineRule="auto"/>
        <w:ind w:left="400" w:hanging="358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Основные права и обязанности граждан РФ.</w:t>
      </w:r>
    </w:p>
    <w:p w:rsidR="005D3D33" w:rsidRPr="007F1A38" w:rsidRDefault="005D3D33" w:rsidP="007F1A38">
      <w:pPr>
        <w:numPr>
          <w:ilvl w:val="0"/>
          <w:numId w:val="23"/>
        </w:numPr>
        <w:tabs>
          <w:tab w:val="left" w:pos="400"/>
        </w:tabs>
        <w:spacing w:after="0" w:line="240" w:lineRule="auto"/>
        <w:ind w:left="400" w:hanging="358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Возникновения, изменения и прекращения трудового правоотношения.</w:t>
      </w:r>
    </w:p>
    <w:p w:rsidR="005D3D33" w:rsidRPr="007F1A38" w:rsidRDefault="005D3D33" w:rsidP="007F1A38">
      <w:pPr>
        <w:numPr>
          <w:ilvl w:val="0"/>
          <w:numId w:val="23"/>
        </w:numPr>
        <w:tabs>
          <w:tab w:val="left" w:pos="400"/>
        </w:tabs>
        <w:spacing w:after="0" w:line="240" w:lineRule="auto"/>
        <w:ind w:left="400" w:hanging="358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Способы защиты прав граждан.</w:t>
      </w:r>
    </w:p>
    <w:p w:rsidR="007F1A38" w:rsidRDefault="005D3D33" w:rsidP="007F1A38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10. Что такое режим рабочего времени?</w:t>
      </w:r>
    </w:p>
    <w:p w:rsidR="005D3D33" w:rsidRPr="007F1A38" w:rsidRDefault="005D3D33" w:rsidP="007F1A38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11. Принципы демократических выборов.</w:t>
      </w:r>
    </w:p>
    <w:p w:rsidR="005D3D33" w:rsidRPr="007F1A38" w:rsidRDefault="005D3D33" w:rsidP="007F1A38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12.Виды трудовых споров.</w:t>
      </w:r>
    </w:p>
    <w:p w:rsidR="005D3D33" w:rsidRPr="007F1A38" w:rsidRDefault="005D3D33" w:rsidP="007F1A38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13. Судебный порядок защиты нарушенных прав.</w:t>
      </w:r>
    </w:p>
    <w:p w:rsidR="005D3D33" w:rsidRPr="007F1A38" w:rsidRDefault="005D3D33" w:rsidP="007F1A38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14. Порядок выплаты заработной платы</w:t>
      </w:r>
    </w:p>
    <w:p w:rsidR="005D3D33" w:rsidRPr="007F1A38" w:rsidRDefault="005D3D33" w:rsidP="007F1A38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15. Защита Отечества – конституционная обязанность граждан РФ.</w:t>
      </w:r>
    </w:p>
    <w:p w:rsidR="005D3D33" w:rsidRPr="007F1A38" w:rsidRDefault="005D3D33" w:rsidP="007F1A38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16. Виды административных наказаний</w:t>
      </w:r>
    </w:p>
    <w:p w:rsidR="005D3D33" w:rsidRPr="007F1A38" w:rsidRDefault="005D3D33" w:rsidP="007F1A38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17. Организационно - правовые формы юридического лица?</w:t>
      </w:r>
    </w:p>
    <w:p w:rsidR="005D3D33" w:rsidRPr="007F1A38" w:rsidRDefault="005D3D33" w:rsidP="007F1A38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18.Понятие рыночной экономики.</w:t>
      </w:r>
    </w:p>
    <w:p w:rsidR="00186555" w:rsidRDefault="005D3D33" w:rsidP="00186555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19. Основания прекращения трудового договора.</w:t>
      </w:r>
      <w:bookmarkStart w:id="12" w:name="page18"/>
      <w:bookmarkEnd w:id="12"/>
    </w:p>
    <w:p w:rsidR="005D3D33" w:rsidRPr="007F1A38" w:rsidRDefault="005D3D33" w:rsidP="00186555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20. Основные черты присущие рыночной экономике?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21.Виды трудовых споров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22. Понятие предпринимательской деятельности.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23. Административная ответственность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24. Формы собственности по Российскому законодательству.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25. Основания привлечения работника к материальной ответственности?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26.Понятие и признаки юридического лица.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27. Какие дисциплинарные взыскания применяются к работнику.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28. Понятие индивидуальный предприниматель.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29. Правила составления договора?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30. Договор: понятие, виды.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31. Порядок предоставления отпуска, виды отпусков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32.Понятие трудового права.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33. Формы занятости населения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34. Понятие дисциплинарной ответственности?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35. Административное право, административные правонарушения.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36.Понятие трудового спора.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37. Права и обязанности индивидуального предпринимателя.</w:t>
      </w:r>
    </w:p>
    <w:p w:rsidR="005D3D33" w:rsidRPr="007F1A38" w:rsidRDefault="005D3D33" w:rsidP="00186555">
      <w:pPr>
        <w:spacing w:after="0" w:line="240" w:lineRule="auto"/>
        <w:ind w:left="360" w:right="566" w:hanging="359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38. Подведомственность и подсудность дел судам общей юрисдикции и арбитражным судам.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39. Порядок и условия признания граждан безработными.</w:t>
      </w:r>
    </w:p>
    <w:p w:rsidR="005D3D33" w:rsidRPr="007F1A38" w:rsidRDefault="005D3D33" w:rsidP="00186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A38">
        <w:rPr>
          <w:rFonts w:ascii="Times New Roman" w:eastAsia="Times New Roman" w:hAnsi="Times New Roman" w:cs="Times New Roman"/>
          <w:sz w:val="24"/>
          <w:szCs w:val="24"/>
        </w:rPr>
        <w:t>40. Система заработной платы.</w:t>
      </w:r>
    </w:p>
    <w:sectPr w:rsidR="005D3D33" w:rsidRPr="007F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F007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214F0E4"/>
    <w:lvl w:ilvl="0" w:tplc="FFFFFFFF"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3B2DFD4"/>
    <w:lvl w:ilvl="0" w:tplc="D2D0FD04">
      <w:start w:val="1"/>
      <w:numFmt w:val="bullet"/>
      <w:lvlText w:val="-"/>
      <w:lvlJc w:val="left"/>
      <w:rPr>
        <w:rFonts w:ascii="Yu Gothic UI Semilight" w:eastAsia="Yu Gothic UI Semilight" w:hAnsi="Yu Gothic UI Semilight" w:hint="eastAsia"/>
      </w:rPr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54ADD44"/>
    <w:lvl w:ilvl="0" w:tplc="D2D0FD04">
      <w:start w:val="1"/>
      <w:numFmt w:val="bullet"/>
      <w:lvlText w:val="-"/>
      <w:lvlJc w:val="left"/>
      <w:rPr>
        <w:rFonts w:ascii="Yu Gothic UI Semilight" w:eastAsia="Yu Gothic UI Semilight" w:hAnsi="Yu Gothic UI Semilight" w:hint="eastAsia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5FC6CE32"/>
    <w:lvl w:ilvl="0" w:tplc="04AA2C6A">
      <w:start w:val="4"/>
      <w:numFmt w:val="decimal"/>
      <w:lvlText w:val="%1."/>
      <w:lvlJc w:val="left"/>
      <w:rPr>
        <w:sz w:val="3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29497F"/>
    <w:multiLevelType w:val="multilevel"/>
    <w:tmpl w:val="BC0A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151572"/>
    <w:multiLevelType w:val="multilevel"/>
    <w:tmpl w:val="D19E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616C6D"/>
    <w:multiLevelType w:val="multilevel"/>
    <w:tmpl w:val="E6B2F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69511B"/>
    <w:multiLevelType w:val="multilevel"/>
    <w:tmpl w:val="98CE8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9B5855"/>
    <w:multiLevelType w:val="multilevel"/>
    <w:tmpl w:val="0BF06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254083"/>
    <w:multiLevelType w:val="hybridMultilevel"/>
    <w:tmpl w:val="22A6A472"/>
    <w:lvl w:ilvl="0" w:tplc="1C2C2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538135" w:themeColor="accent6" w:themeShade="B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F5EF1"/>
    <w:multiLevelType w:val="multilevel"/>
    <w:tmpl w:val="0952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22"/>
  </w:num>
  <w:num w:numId="5">
    <w:abstractNumId w:val="17"/>
  </w:num>
  <w:num w:numId="6">
    <w:abstractNumId w:val="16"/>
  </w:num>
  <w:num w:numId="7">
    <w:abstractNumId w:val="2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35"/>
    <w:rsid w:val="00102EE3"/>
    <w:rsid w:val="001102F7"/>
    <w:rsid w:val="00137771"/>
    <w:rsid w:val="00186555"/>
    <w:rsid w:val="00205DA3"/>
    <w:rsid w:val="002D2135"/>
    <w:rsid w:val="002F3F58"/>
    <w:rsid w:val="004630AC"/>
    <w:rsid w:val="004A37C6"/>
    <w:rsid w:val="005D3D33"/>
    <w:rsid w:val="006C7739"/>
    <w:rsid w:val="006E15D4"/>
    <w:rsid w:val="007F1A38"/>
    <w:rsid w:val="008E60F7"/>
    <w:rsid w:val="009D336D"/>
    <w:rsid w:val="00A65BA2"/>
    <w:rsid w:val="00BF1DA5"/>
    <w:rsid w:val="00D01DB7"/>
    <w:rsid w:val="00E11572"/>
    <w:rsid w:val="00E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A2E5"/>
  <w15:chartTrackingRefBased/>
  <w15:docId w15:val="{65DF3087-C63B-46C7-9C05-CA96A2FB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6C7C3-30E2-4FDB-B69F-CA115C78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2020-06-02T08:17:00Z</dcterms:created>
  <dcterms:modified xsi:type="dcterms:W3CDTF">2020-06-02T08:17:00Z</dcterms:modified>
</cp:coreProperties>
</file>