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762"/>
      </w:tblGrid>
      <w:tr w:rsidR="00CD5CDF" w14:paraId="29EBABEA" w14:textId="77777777" w:rsidTr="00CD5CDF">
        <w:trPr>
          <w:trHeight w:hRule="exact" w:val="482"/>
          <w:jc w:val="center"/>
        </w:trPr>
        <w:tc>
          <w:tcPr>
            <w:tcW w:w="2134" w:type="pct"/>
          </w:tcPr>
          <w:p w14:paraId="3E05A93D" w14:textId="0BBE5070" w:rsidR="00CD5CDF" w:rsidRPr="00A55D70" w:rsidRDefault="0015374C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209143" wp14:editId="3F225587">
                  <wp:simplePos x="0" y="0"/>
                  <wp:positionH relativeFrom="column">
                    <wp:posOffset>997818</wp:posOffset>
                  </wp:positionH>
                  <wp:positionV relativeFrom="margin">
                    <wp:posOffset>-511810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7A3A6DEF" w14:textId="77777777" w:rsidR="00CD5CDF" w:rsidRPr="00FB6CA2" w:rsidRDefault="00CD5CDF" w:rsidP="00FC6F70"/>
        </w:tc>
        <w:tc>
          <w:tcPr>
            <w:tcW w:w="2561" w:type="pct"/>
          </w:tcPr>
          <w:p w14:paraId="2E9875CB" w14:textId="77777777" w:rsidR="00CD5CDF" w:rsidRDefault="00CD5CDF" w:rsidP="00FC6F70"/>
        </w:tc>
      </w:tr>
      <w:tr w:rsidR="001D7C14" w14:paraId="7185553D" w14:textId="77777777" w:rsidTr="000A6EBA">
        <w:trPr>
          <w:trHeight w:val="3662"/>
          <w:jc w:val="center"/>
        </w:trPr>
        <w:tc>
          <w:tcPr>
            <w:tcW w:w="2134" w:type="pct"/>
          </w:tcPr>
          <w:p w14:paraId="58962A29" w14:textId="77777777" w:rsidR="0015374C" w:rsidRPr="00A55D70" w:rsidRDefault="0015374C" w:rsidP="0015374C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13DC3D71" w14:textId="77777777" w:rsidR="0015374C" w:rsidRPr="00A55D70" w:rsidRDefault="0015374C" w:rsidP="001537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ИНФОРМАТИЗАЦИИ И </w:t>
            </w:r>
            <w:r w:rsidRPr="00780C27">
              <w:rPr>
                <w:b/>
                <w:sz w:val="22"/>
              </w:rPr>
              <w:t>СВЯЗИ</w:t>
            </w:r>
            <w:r w:rsidRPr="00A55D70">
              <w:rPr>
                <w:b/>
                <w:sz w:val="22"/>
              </w:rPr>
              <w:t xml:space="preserve"> ЯРОСЛАВСКОЙ ОБЛАСТИ</w:t>
            </w:r>
          </w:p>
          <w:p w14:paraId="032DC3AA" w14:textId="77777777" w:rsidR="0015374C" w:rsidRDefault="0015374C" w:rsidP="0015374C">
            <w:pPr>
              <w:jc w:val="center"/>
              <w:rPr>
                <w:b/>
                <w:sz w:val="16"/>
              </w:rPr>
            </w:pPr>
          </w:p>
          <w:p w14:paraId="0DB7F94C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ул. Свободы, д. 32А</w:t>
            </w:r>
            <w:r w:rsidRPr="00A55D70">
              <w:rPr>
                <w:sz w:val="22"/>
                <w:szCs w:val="22"/>
              </w:rPr>
              <w:t>, г. Ярославль, 150000</w:t>
            </w:r>
          </w:p>
          <w:p w14:paraId="65E3965A" w14:textId="77777777" w:rsidR="0015374C" w:rsidRDefault="0015374C" w:rsidP="0015374C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Телефон (4852) 400-445</w:t>
            </w:r>
          </w:p>
          <w:p w14:paraId="670BDEF3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>
              <w:rPr>
                <w:sz w:val="22"/>
                <w:szCs w:val="22"/>
              </w:rPr>
              <w:t>(</w:t>
            </w:r>
            <w:r w:rsidRPr="00A329C5">
              <w:rPr>
                <w:sz w:val="22"/>
                <w:szCs w:val="22"/>
              </w:rPr>
              <w:t>4852) 400-547</w:t>
            </w:r>
          </w:p>
          <w:p w14:paraId="4D74EB77" w14:textId="77777777" w:rsidR="0015374C" w:rsidRPr="00F60984" w:rsidRDefault="0015374C" w:rsidP="0015374C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dis</w:t>
            </w:r>
            <w:r w:rsidRPr="00F60984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yar</w:t>
            </w:r>
            <w:r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Pr="00F60984">
              <w:rPr>
                <w:color w:val="000000"/>
                <w:sz w:val="22"/>
                <w:szCs w:val="22"/>
              </w:rPr>
              <w:t>.</w:t>
            </w:r>
            <w:r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14:paraId="197A103F" w14:textId="77777777" w:rsidR="0015374C" w:rsidRPr="00F60984" w:rsidRDefault="0015374C" w:rsidP="0015374C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di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14:paraId="7ACDF675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5C2BA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9</w:t>
            </w:r>
            <w:r w:rsidRPr="00A07D12">
              <w:rPr>
                <w:sz w:val="22"/>
                <w:szCs w:val="22"/>
              </w:rPr>
              <w:t>7689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951CA2">
              <w:rPr>
                <w:sz w:val="22"/>
                <w:szCs w:val="22"/>
              </w:rPr>
              <w:t>1027600683439</w:t>
            </w:r>
            <w:r w:rsidRPr="00A55D70">
              <w:rPr>
                <w:sz w:val="22"/>
                <w:szCs w:val="22"/>
              </w:rPr>
              <w:t>,</w:t>
            </w:r>
          </w:p>
          <w:p w14:paraId="4A74E1D6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951CA2">
              <w:rPr>
                <w:sz w:val="22"/>
                <w:szCs w:val="22"/>
              </w:rPr>
              <w:t>7604003600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0108A7FC" w14:textId="77777777" w:rsidR="0015374C" w:rsidRPr="008C4FF6" w:rsidRDefault="0015374C" w:rsidP="0015374C">
            <w:pPr>
              <w:jc w:val="center"/>
              <w:rPr>
                <w:sz w:val="16"/>
              </w:rPr>
            </w:pPr>
          </w:p>
          <w:p w14:paraId="44212ED6" w14:textId="77777777" w:rsidR="0015374C" w:rsidRDefault="0015374C" w:rsidP="0015374C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14:paraId="480E9BBD" w14:textId="77777777" w:rsidR="0015374C" w:rsidRDefault="0015374C" w:rsidP="0015374C">
            <w:pPr>
              <w:jc w:val="center"/>
              <w:rPr>
                <w:sz w:val="18"/>
              </w:rPr>
            </w:pPr>
          </w:p>
          <w:p w14:paraId="3E2533C0" w14:textId="62A10CFB" w:rsidR="001D7C14" w:rsidRPr="00520181" w:rsidRDefault="0015374C" w:rsidP="001537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0181">
              <w:rPr>
                <w:sz w:val="18"/>
                <w:szCs w:val="18"/>
              </w:rPr>
              <w:t>На №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20181">
              <w:rPr>
                <w:sz w:val="18"/>
                <w:szCs w:val="18"/>
              </w:rPr>
              <w:t>от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C2BA6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5C2BA6">
              <w:rPr>
                <w:sz w:val="18"/>
                <w:szCs w:val="18"/>
                <w:u w:val="single"/>
              </w:rPr>
              <w:t xml:space="preserve"> 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343F325B" w14:textId="77777777" w:rsidR="001D7C14" w:rsidRPr="00FB6CA2" w:rsidRDefault="001D7C14" w:rsidP="00FC6F70"/>
        </w:tc>
        <w:tc>
          <w:tcPr>
            <w:tcW w:w="2561" w:type="pct"/>
          </w:tcPr>
          <w:p w14:paraId="325BDA68" w14:textId="2820A090" w:rsidR="00320995" w:rsidRPr="0015146E" w:rsidRDefault="00380F5F" w:rsidP="00320995">
            <w:r>
              <w:rPr>
                <w:bCs/>
                <w:szCs w:val="28"/>
              </w:rPr>
              <w:t>По списку рассылки</w:t>
            </w:r>
          </w:p>
          <w:p w14:paraId="076DA5E9" w14:textId="77777777" w:rsidR="0045667C" w:rsidRPr="0058529C" w:rsidRDefault="0045667C" w:rsidP="00FC6F70"/>
          <w:p w14:paraId="14829B1D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36C95FB9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0F9773A1" w14:textId="77777777" w:rsidTr="00520181">
        <w:tc>
          <w:tcPr>
            <w:tcW w:w="3969" w:type="dxa"/>
          </w:tcPr>
          <w:p w14:paraId="666A1AEA" w14:textId="542BE803" w:rsidR="00FC6F70" w:rsidRPr="000A6EBA" w:rsidRDefault="006C3294" w:rsidP="00C21463">
            <w:pPr>
              <w:rPr>
                <w:szCs w:val="28"/>
              </w:rPr>
            </w:pPr>
            <w:r w:rsidRPr="000A6EBA">
              <w:rPr>
                <w:szCs w:val="28"/>
              </w:rPr>
              <w:fldChar w:fldCharType="begin"/>
            </w:r>
            <w:r w:rsidRPr="000A6EBA">
              <w:rPr>
                <w:szCs w:val="28"/>
              </w:rPr>
              <w:instrText xml:space="preserve"> DOCPROPERTY "Заголовок" \* MERGEFORMAT </w:instrText>
            </w:r>
            <w:r w:rsidRPr="000A6EBA">
              <w:rPr>
                <w:szCs w:val="28"/>
              </w:rPr>
              <w:fldChar w:fldCharType="separate"/>
            </w:r>
            <w:r w:rsidR="000439BD">
              <w:rPr>
                <w:szCs w:val="28"/>
              </w:rPr>
              <w:t>Об алгоритме действий при выявлении противоправного контента в сети "Интернет"</w:t>
            </w:r>
            <w:r w:rsidRPr="000A6EBA">
              <w:rPr>
                <w:szCs w:val="28"/>
              </w:rPr>
              <w:fldChar w:fldCharType="end"/>
            </w:r>
            <w:r w:rsidR="001C27BB">
              <w:rPr>
                <w:szCs w:val="28"/>
              </w:rPr>
              <w:t xml:space="preserve"> </w:t>
            </w:r>
          </w:p>
        </w:tc>
      </w:tr>
    </w:tbl>
    <w:p w14:paraId="403B9B30" w14:textId="77777777" w:rsidR="00180475" w:rsidRPr="00014F79" w:rsidRDefault="00180475" w:rsidP="00E9164F">
      <w:pPr>
        <w:jc w:val="center"/>
        <w:rPr>
          <w:sz w:val="20"/>
        </w:rPr>
      </w:pPr>
    </w:p>
    <w:p w14:paraId="49BD6704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0225D17C" w14:textId="0E21F7B3" w:rsidR="00413EAE" w:rsidRDefault="0032099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044FA737" w14:textId="77777777" w:rsidR="00194566" w:rsidRDefault="00194566" w:rsidP="001A202B">
      <w:pPr>
        <w:jc w:val="center"/>
        <w:rPr>
          <w:szCs w:val="28"/>
        </w:rPr>
      </w:pPr>
    </w:p>
    <w:p w14:paraId="50A86A53" w14:textId="1385A819" w:rsidR="000439BD" w:rsidRDefault="00511A86" w:rsidP="001A202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1 статьи</w:t>
      </w:r>
      <w:r w:rsidR="000A1449">
        <w:rPr>
          <w:szCs w:val="28"/>
        </w:rPr>
        <w:t xml:space="preserve"> 15.1 Федерального закона </w:t>
      </w:r>
      <w:r>
        <w:rPr>
          <w:szCs w:val="28"/>
        </w:rPr>
        <w:br/>
      </w:r>
      <w:r w:rsidR="000A1449">
        <w:rPr>
          <w:szCs w:val="28"/>
        </w:rPr>
        <w:t>от 27</w:t>
      </w:r>
      <w:r w:rsidR="00CC7A4E">
        <w:rPr>
          <w:szCs w:val="28"/>
        </w:rPr>
        <w:t>.06.</w:t>
      </w:r>
      <w:r w:rsidR="000A1449">
        <w:rPr>
          <w:szCs w:val="28"/>
        </w:rPr>
        <w:t>2006 №</w:t>
      </w:r>
      <w:r>
        <w:rPr>
          <w:szCs w:val="28"/>
        </w:rPr>
        <w:t xml:space="preserve"> </w:t>
      </w:r>
      <w:r w:rsidR="000A1449">
        <w:rPr>
          <w:szCs w:val="28"/>
        </w:rPr>
        <w:t xml:space="preserve">149-ФЗ «Об информации, информационных технологиях </w:t>
      </w:r>
      <w:r>
        <w:rPr>
          <w:szCs w:val="28"/>
        </w:rPr>
        <w:br/>
      </w:r>
      <w:r w:rsidR="000A1449">
        <w:rPr>
          <w:szCs w:val="28"/>
        </w:rPr>
        <w:t>и о защите информации»</w:t>
      </w:r>
      <w:r w:rsidR="00CC7A4E">
        <w:rPr>
          <w:szCs w:val="28"/>
        </w:rPr>
        <w:t>,</w:t>
      </w:r>
      <w:r w:rsidR="000A1449">
        <w:rPr>
          <w:szCs w:val="28"/>
        </w:rPr>
        <w:t xml:space="preserve"> в целях ограничени</w:t>
      </w:r>
      <w:r w:rsidR="00CC7A4E">
        <w:rPr>
          <w:szCs w:val="28"/>
        </w:rPr>
        <w:t>я</w:t>
      </w:r>
      <w:r w:rsidR="000A1449">
        <w:rPr>
          <w:szCs w:val="28"/>
        </w:rPr>
        <w:t xml:space="preserve"> доступа к сайтам сети «Интернет», содержащим информацию, распространение которой </w:t>
      </w:r>
      <w:r>
        <w:rPr>
          <w:szCs w:val="28"/>
        </w:rPr>
        <w:br/>
      </w:r>
      <w:r w:rsidR="000A1449">
        <w:rPr>
          <w:szCs w:val="28"/>
        </w:rPr>
        <w:t>в Российской Федерации запрещено</w:t>
      </w:r>
      <w:r w:rsidR="00C97BDD">
        <w:rPr>
          <w:szCs w:val="28"/>
        </w:rPr>
        <w:t xml:space="preserve"> (</w:t>
      </w:r>
      <w:r>
        <w:rPr>
          <w:szCs w:val="28"/>
        </w:rPr>
        <w:t>прилагается</w:t>
      </w:r>
      <w:r w:rsidR="00C97BDD">
        <w:rPr>
          <w:szCs w:val="28"/>
        </w:rPr>
        <w:t>)</w:t>
      </w:r>
      <w:r w:rsidR="000A1449">
        <w:rPr>
          <w:szCs w:val="28"/>
        </w:rPr>
        <w:t>,</w:t>
      </w:r>
      <w:r w:rsidR="004F29D7">
        <w:rPr>
          <w:szCs w:val="28"/>
        </w:rPr>
        <w:t xml:space="preserve"> </w:t>
      </w:r>
      <w:r w:rsidR="000439BD">
        <w:rPr>
          <w:szCs w:val="28"/>
        </w:rPr>
        <w:t>Роскомнадзором</w:t>
      </w:r>
      <w:r w:rsidR="00CC7A4E">
        <w:rPr>
          <w:szCs w:val="28"/>
        </w:rPr>
        <w:t xml:space="preserve"> России</w:t>
      </w:r>
      <w:r w:rsidR="000439BD">
        <w:rPr>
          <w:szCs w:val="28"/>
        </w:rPr>
        <w:t xml:space="preserve"> разработан </w:t>
      </w:r>
      <w:r w:rsidR="00CC7A4E">
        <w:rPr>
          <w:szCs w:val="28"/>
        </w:rPr>
        <w:t>а</w:t>
      </w:r>
      <w:r w:rsidR="000439BD">
        <w:rPr>
          <w:szCs w:val="28"/>
        </w:rPr>
        <w:t>лгоритм (порядок) взаимодействия заинтересованных орган</w:t>
      </w:r>
      <w:r w:rsidR="00DF53E9">
        <w:rPr>
          <w:szCs w:val="28"/>
        </w:rPr>
        <w:t>ов</w:t>
      </w:r>
      <w:r w:rsidR="000439BD">
        <w:rPr>
          <w:szCs w:val="28"/>
        </w:rPr>
        <w:t xml:space="preserve"> при выявлении противоправного контента в сети «Интернет».</w:t>
      </w:r>
    </w:p>
    <w:p w14:paraId="6F0E0735" w14:textId="7B544C3F" w:rsidR="00454549" w:rsidRDefault="0043684D" w:rsidP="001A202B">
      <w:pPr>
        <w:ind w:firstLine="709"/>
        <w:jc w:val="both"/>
        <w:rPr>
          <w:szCs w:val="28"/>
        </w:rPr>
      </w:pPr>
      <w:r>
        <w:rPr>
          <w:szCs w:val="28"/>
        </w:rPr>
        <w:t>В случае выявления в сети «Интернет» материалов с признаками запрещенной информации, Вашим сотрудникам и работникам подведомственных организаций следует пользоваться э</w:t>
      </w:r>
      <w:r w:rsidR="00EE38EF">
        <w:rPr>
          <w:szCs w:val="28"/>
        </w:rPr>
        <w:t>тим алгоритмом</w:t>
      </w:r>
      <w:r w:rsidR="00BB66B9">
        <w:rPr>
          <w:szCs w:val="28"/>
        </w:rPr>
        <w:t>.</w:t>
      </w:r>
    </w:p>
    <w:p w14:paraId="56E5589B" w14:textId="77777777" w:rsidR="004F29D7" w:rsidRDefault="004F29D7" w:rsidP="001A202B">
      <w:pPr>
        <w:ind w:firstLine="709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486"/>
      </w:tblGrid>
      <w:tr w:rsidR="00511A86" w14:paraId="09EE27C7" w14:textId="77777777" w:rsidTr="00511A86">
        <w:tc>
          <w:tcPr>
            <w:tcW w:w="1812" w:type="dxa"/>
          </w:tcPr>
          <w:p w14:paraId="60AC07F8" w14:textId="364AC738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C27BB">
              <w:rPr>
                <w:szCs w:val="28"/>
              </w:rPr>
              <w:t>:</w:t>
            </w:r>
          </w:p>
          <w:p w14:paraId="367A3B1E" w14:textId="77777777" w:rsidR="00511A86" w:rsidRDefault="00511A86" w:rsidP="001A202B">
            <w:pPr>
              <w:jc w:val="both"/>
              <w:rPr>
                <w:szCs w:val="28"/>
              </w:rPr>
            </w:pPr>
          </w:p>
        </w:tc>
        <w:tc>
          <w:tcPr>
            <w:tcW w:w="7702" w:type="dxa"/>
          </w:tcPr>
          <w:p w14:paraId="705E42B2" w14:textId="38673D44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Информация, распространение которой в Российской Федерации запрещено на 1 л. в 1 экз</w:t>
            </w:r>
            <w:r w:rsidR="004336CF">
              <w:rPr>
                <w:szCs w:val="28"/>
              </w:rPr>
              <w:t>.;</w:t>
            </w:r>
          </w:p>
          <w:p w14:paraId="0A3AB994" w14:textId="400708FD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Процедура направления и рассмотрения сообщения по вопросу ограничения доступа к запрещенной информации, размещенной сети «Интернет» на 2 л. в 1 экз.</w:t>
            </w:r>
          </w:p>
        </w:tc>
      </w:tr>
    </w:tbl>
    <w:p w14:paraId="7E6CAF51" w14:textId="77777777" w:rsidR="00E9164F" w:rsidRDefault="00E9164F" w:rsidP="00910985">
      <w:pPr>
        <w:jc w:val="both"/>
        <w:rPr>
          <w:szCs w:val="28"/>
        </w:rPr>
      </w:pPr>
    </w:p>
    <w:p w14:paraId="2A8EB342" w14:textId="77777777" w:rsidR="00F714BC" w:rsidRDefault="00F714BC" w:rsidP="00910985">
      <w:pPr>
        <w:jc w:val="both"/>
        <w:rPr>
          <w:szCs w:val="28"/>
        </w:rPr>
      </w:pPr>
    </w:p>
    <w:p w14:paraId="1B73E5D1" w14:textId="77777777" w:rsidR="0015374C" w:rsidRPr="00267EF0" w:rsidRDefault="0015374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554"/>
      </w:tblGrid>
      <w:tr w:rsidR="005507A1" w14:paraId="5A0D8144" w14:textId="77777777" w:rsidTr="00520181">
        <w:trPr>
          <w:trHeight w:val="399"/>
        </w:trPr>
        <w:tc>
          <w:tcPr>
            <w:tcW w:w="4800" w:type="dxa"/>
          </w:tcPr>
          <w:p w14:paraId="3F7FB5FB" w14:textId="082C54A7" w:rsidR="005507A1" w:rsidRPr="00511A86" w:rsidRDefault="0015374C" w:rsidP="0032234F">
            <w:pPr>
              <w:rPr>
                <w:szCs w:val="28"/>
              </w:rPr>
            </w:pPr>
            <w:r>
              <w:t xml:space="preserve">Директор департамента </w:t>
            </w:r>
          </w:p>
          <w:p w14:paraId="21753135" w14:textId="77777777" w:rsidR="005507A1" w:rsidRPr="00511A86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14:paraId="27ED7B9F" w14:textId="0F789A62" w:rsidR="005507A1" w:rsidRPr="00E67C4D" w:rsidRDefault="0015374C" w:rsidP="005507A1">
            <w:pPr>
              <w:ind w:left="45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М.В. Городилов </w:t>
            </w:r>
          </w:p>
          <w:p w14:paraId="5CAC5388" w14:textId="77777777" w:rsidR="005507A1" w:rsidRPr="0015374C" w:rsidRDefault="005507A1" w:rsidP="005507A1">
            <w:pPr>
              <w:jc w:val="both"/>
              <w:rPr>
                <w:szCs w:val="28"/>
              </w:rPr>
            </w:pPr>
          </w:p>
        </w:tc>
      </w:tr>
    </w:tbl>
    <w:p w14:paraId="5324E704" w14:textId="77777777" w:rsidR="00095DA7" w:rsidRPr="00E67C4D" w:rsidRDefault="00095DA7" w:rsidP="00095DA7">
      <w:pPr>
        <w:jc w:val="both"/>
        <w:rPr>
          <w:szCs w:val="28"/>
        </w:rPr>
      </w:pPr>
    </w:p>
    <w:p w14:paraId="49BF7213" w14:textId="77777777" w:rsidR="00095DA7" w:rsidRPr="00E67C4D" w:rsidRDefault="00095DA7" w:rsidP="00095DA7">
      <w:pPr>
        <w:jc w:val="both"/>
        <w:rPr>
          <w:szCs w:val="28"/>
        </w:rPr>
      </w:pPr>
    </w:p>
    <w:p w14:paraId="508812C6" w14:textId="77777777" w:rsidR="00095DA7" w:rsidRDefault="00095DA7" w:rsidP="00095DA7">
      <w:pPr>
        <w:jc w:val="both"/>
        <w:rPr>
          <w:szCs w:val="28"/>
        </w:rPr>
      </w:pPr>
    </w:p>
    <w:p w14:paraId="4A509C2D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513BF8">
        <w:rPr>
          <w:sz w:val="24"/>
          <w:szCs w:val="24"/>
        </w:rPr>
        <w:t>Сучков Денис Сергеевич</w:t>
      </w:r>
      <w:r w:rsidRPr="00A55D70">
        <w:rPr>
          <w:sz w:val="24"/>
          <w:szCs w:val="24"/>
        </w:rPr>
        <w:fldChar w:fldCharType="end"/>
      </w:r>
    </w:p>
    <w:p w14:paraId="54DB1822" w14:textId="77777777" w:rsidR="00C97BDD" w:rsidRDefault="0015374C" w:rsidP="00C97BDD">
      <w:pPr>
        <w:jc w:val="both"/>
        <w:rPr>
          <w:sz w:val="24"/>
          <w:szCs w:val="24"/>
        </w:rPr>
      </w:pPr>
      <w:r>
        <w:rPr>
          <w:sz w:val="24"/>
          <w:szCs w:val="24"/>
        </w:rPr>
        <w:t>(4852)400-520</w:t>
      </w:r>
      <w:r w:rsidR="00171BD7">
        <w:rPr>
          <w:sz w:val="24"/>
          <w:szCs w:val="24"/>
        </w:rPr>
        <w:br w:type="page"/>
      </w:r>
    </w:p>
    <w:p w14:paraId="62604009" w14:textId="218585B1" w:rsidR="00C97BDD" w:rsidRDefault="00C97BDD" w:rsidP="00C97BD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39082C49" w14:textId="77777777" w:rsidR="00C97BDD" w:rsidRDefault="00C97BDD" w:rsidP="00C97BDD">
      <w:pPr>
        <w:ind w:firstLine="709"/>
        <w:rPr>
          <w:szCs w:val="28"/>
        </w:rPr>
      </w:pPr>
    </w:p>
    <w:p w14:paraId="11B78CAE" w14:textId="5AC2201F" w:rsidR="00C97BDD" w:rsidRDefault="00C97BDD" w:rsidP="00C97BDD">
      <w:pPr>
        <w:ind w:firstLine="709"/>
        <w:jc w:val="center"/>
        <w:rPr>
          <w:szCs w:val="28"/>
        </w:rPr>
      </w:pPr>
      <w:bookmarkStart w:id="1" w:name="_GoBack"/>
      <w:r>
        <w:rPr>
          <w:szCs w:val="28"/>
        </w:rPr>
        <w:t xml:space="preserve">Информация, распространение которой </w:t>
      </w:r>
      <w:r w:rsidR="007D1C85">
        <w:rPr>
          <w:szCs w:val="28"/>
        </w:rPr>
        <w:t>в Российской Федерации запрещено</w:t>
      </w:r>
      <w:bookmarkEnd w:id="1"/>
    </w:p>
    <w:p w14:paraId="3109F22B" w14:textId="77777777" w:rsidR="004F29D7" w:rsidRDefault="004F29D7" w:rsidP="00C97BDD">
      <w:pPr>
        <w:ind w:firstLine="709"/>
        <w:jc w:val="center"/>
      </w:pPr>
    </w:p>
    <w:p w14:paraId="499CAF6D" w14:textId="72F4ECB4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 xml:space="preserve">1. Информация о способах, </w:t>
      </w:r>
      <w:r w:rsidR="00CC7A4E">
        <w:rPr>
          <w:szCs w:val="28"/>
        </w:rPr>
        <w:t>методах разработки, изготовления</w:t>
      </w:r>
      <w:r>
        <w:rPr>
          <w:szCs w:val="28"/>
        </w:rPr>
        <w:t xml:space="preserve">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а также способах и местах культивирования наркосодержащих растений.</w:t>
      </w:r>
    </w:p>
    <w:p w14:paraId="1B02B5A0" w14:textId="34DB0659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>2. Материалы с порнографическими изображениями несов</w:t>
      </w:r>
      <w:r w:rsidR="00CC7A4E">
        <w:rPr>
          <w:szCs w:val="28"/>
        </w:rPr>
        <w:t>ершеннолетних и (или) объявления</w:t>
      </w:r>
      <w:r>
        <w:rPr>
          <w:szCs w:val="28"/>
        </w:rPr>
        <w:t xml:space="preserve"> о привлечении несовершеннолетних в качестве исполнителей для участия в зрелищных мероприятия порнографического характера.</w:t>
      </w:r>
    </w:p>
    <w:p w14:paraId="51FE8A79" w14:textId="4038B484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>3. Информация о способах совершения сам</w:t>
      </w:r>
      <w:r w:rsidR="00CC7A4E">
        <w:rPr>
          <w:szCs w:val="28"/>
        </w:rPr>
        <w:t>оубийства, а также призывоы к совершению самоубийства.</w:t>
      </w:r>
    </w:p>
    <w:p w14:paraId="2D132B82" w14:textId="276BBFC8" w:rsidR="00C97BDD" w:rsidRDefault="00CC7A4E" w:rsidP="00C97BDD">
      <w:pPr>
        <w:ind w:firstLine="709"/>
        <w:jc w:val="both"/>
        <w:rPr>
          <w:szCs w:val="28"/>
        </w:rPr>
      </w:pPr>
      <w:r>
        <w:rPr>
          <w:szCs w:val="28"/>
        </w:rPr>
        <w:t>4. Информация, нарушающая</w:t>
      </w:r>
      <w:r w:rsidR="00C97BDD">
        <w:rPr>
          <w:szCs w:val="28"/>
        </w:rPr>
        <w:t xml:space="preserve"> требования Федерального закона от 29</w:t>
      </w:r>
      <w:r>
        <w:rPr>
          <w:szCs w:val="28"/>
        </w:rPr>
        <w:t>.12.</w:t>
      </w:r>
      <w:r w:rsidR="00C97BDD">
        <w:rPr>
          <w:szCs w:val="28"/>
        </w:rPr>
        <w:t>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</w:t>
      </w:r>
      <w:r>
        <w:rPr>
          <w:szCs w:val="28"/>
        </w:rPr>
        <w:t>ии» и Федерального закона от 11.11.</w:t>
      </w:r>
      <w:r w:rsidR="00C97BDD">
        <w:rPr>
          <w:szCs w:val="28"/>
        </w:rPr>
        <w:t>2003 № 138-ФЗ «О лотереях»</w:t>
      </w:r>
      <w:r>
        <w:rPr>
          <w:szCs w:val="28"/>
        </w:rPr>
        <w:t>,</w:t>
      </w:r>
      <w:r w:rsidR="00C97BDD">
        <w:rPr>
          <w:szCs w:val="28"/>
        </w:rPr>
        <w:t xml:space="preserve"> о деятельности по организации и проведению азартных игр и лотерей с использованием сети </w:t>
      </w:r>
      <w:r>
        <w:rPr>
          <w:szCs w:val="28"/>
        </w:rPr>
        <w:t>«Интернет» и иных средств связи.</w:t>
      </w:r>
    </w:p>
    <w:p w14:paraId="5378F51D" w14:textId="1989E2FD" w:rsidR="00C97BDD" w:rsidRDefault="004F29D7" w:rsidP="00C97BDD">
      <w:pPr>
        <w:ind w:firstLine="709"/>
        <w:jc w:val="both"/>
        <w:rPr>
          <w:szCs w:val="28"/>
        </w:rPr>
      </w:pPr>
      <w:r>
        <w:rPr>
          <w:szCs w:val="28"/>
        </w:rPr>
        <w:t>5. И</w:t>
      </w:r>
      <w:r w:rsidR="00C97BDD">
        <w:rPr>
          <w:szCs w:val="28"/>
        </w:rPr>
        <w:t>нформаци</w:t>
      </w:r>
      <w:r>
        <w:rPr>
          <w:szCs w:val="28"/>
        </w:rPr>
        <w:t>я</w:t>
      </w:r>
      <w:r w:rsidR="00CC7A4E">
        <w:rPr>
          <w:szCs w:val="28"/>
        </w:rPr>
        <w:t>, содержащая</w:t>
      </w:r>
      <w:r w:rsidR="00C97BDD">
        <w:rPr>
          <w:szCs w:val="28"/>
        </w:rPr>
        <w:t xml:space="preserve"> предложения о розничной продаже дистанционным способом алкогольной продукции, и (или) спиртосодержащей пищевой 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14:paraId="3BA37CC6" w14:textId="77777777" w:rsidR="00C97BDD" w:rsidRDefault="00C97BDD" w:rsidP="00C97BD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232162" w14:textId="659C2F9D" w:rsidR="00C97BDD" w:rsidRDefault="00C97BDD" w:rsidP="00C97B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F29D7">
        <w:rPr>
          <w:sz w:val="24"/>
          <w:szCs w:val="24"/>
        </w:rPr>
        <w:t xml:space="preserve"> 2</w:t>
      </w:r>
    </w:p>
    <w:p w14:paraId="57840314" w14:textId="77777777" w:rsidR="00C97BDD" w:rsidRDefault="00C97BDD" w:rsidP="00C97BDD">
      <w:pPr>
        <w:jc w:val="center"/>
        <w:rPr>
          <w:szCs w:val="28"/>
        </w:rPr>
      </w:pPr>
    </w:p>
    <w:p w14:paraId="085E1685" w14:textId="0567F895" w:rsidR="00C97BDD" w:rsidRPr="00C97BDD" w:rsidRDefault="00C97BDD" w:rsidP="00C97BDD">
      <w:pPr>
        <w:jc w:val="center"/>
        <w:rPr>
          <w:szCs w:val="28"/>
        </w:rPr>
      </w:pPr>
      <w:r w:rsidRPr="00C97BDD">
        <w:rPr>
          <w:szCs w:val="28"/>
        </w:rPr>
        <w:t xml:space="preserve">Процедура направления и рассмотрения </w:t>
      </w:r>
      <w:r w:rsidR="0043684D">
        <w:rPr>
          <w:szCs w:val="28"/>
        </w:rPr>
        <w:t>сообщения</w:t>
      </w:r>
      <w:r w:rsidRPr="00C97BDD">
        <w:rPr>
          <w:szCs w:val="28"/>
        </w:rPr>
        <w:t xml:space="preserve"> по вопросу ограничения доступа к запрещенной информации, размещенной в сети</w:t>
      </w:r>
      <w:r>
        <w:rPr>
          <w:szCs w:val="28"/>
        </w:rPr>
        <w:t xml:space="preserve"> </w:t>
      </w:r>
      <w:r w:rsidRPr="00C97BDD">
        <w:rPr>
          <w:szCs w:val="28"/>
        </w:rPr>
        <w:t>«Интернет»</w:t>
      </w:r>
    </w:p>
    <w:p w14:paraId="4A4697D1" w14:textId="68F64E04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 xml:space="preserve">1. Для направления </w:t>
      </w:r>
      <w:r w:rsidR="00060B68">
        <w:rPr>
          <w:szCs w:val="28"/>
        </w:rPr>
        <w:t>в электронной форме</w:t>
      </w:r>
      <w:r w:rsidR="00060B68" w:rsidRPr="00C97BDD">
        <w:rPr>
          <w:szCs w:val="28"/>
        </w:rPr>
        <w:t xml:space="preserve"> </w:t>
      </w:r>
      <w:r w:rsidRPr="00C97BDD">
        <w:rPr>
          <w:szCs w:val="28"/>
        </w:rPr>
        <w:t>ссылок на сайты или страницы сайтов в сети «Интернет», содержащие материалы с пр</w:t>
      </w:r>
      <w:r w:rsidR="00060B68">
        <w:rPr>
          <w:szCs w:val="28"/>
        </w:rPr>
        <w:t>изнаками запрещенной информации,</w:t>
      </w:r>
      <w:r w:rsidRPr="00C97BDD">
        <w:rPr>
          <w:szCs w:val="28"/>
        </w:rPr>
        <w:t xml:space="preserve"> необходимо выполнить следующие действия:</w:t>
      </w:r>
    </w:p>
    <w:p w14:paraId="13E48F8B" w14:textId="550D2CB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>открыть посредством интернет-браузера раздел сайта Роскомнадзора</w:t>
      </w:r>
      <w:r w:rsidR="00060B68">
        <w:rPr>
          <w:szCs w:val="28"/>
        </w:rPr>
        <w:t xml:space="preserve"> России</w:t>
      </w:r>
      <w:r w:rsidRPr="00C97BDD">
        <w:rPr>
          <w:szCs w:val="28"/>
        </w:rPr>
        <w:t xml:space="preserve"> «Единый реестр запрещенной информации» (https://eais.rkn.gov.ru)</w:t>
      </w:r>
      <w:r w:rsidR="00060B68">
        <w:rPr>
          <w:szCs w:val="28"/>
        </w:rPr>
        <w:t>.</w:t>
      </w:r>
      <w:r w:rsidRPr="00C97BDD">
        <w:rPr>
          <w:szCs w:val="28"/>
        </w:rPr>
        <w:t xml:space="preserve"> </w:t>
      </w:r>
      <w:r w:rsidR="00060B68">
        <w:rPr>
          <w:szCs w:val="28"/>
        </w:rPr>
        <w:t>В</w:t>
      </w:r>
      <w:r w:rsidRPr="00C97BDD">
        <w:rPr>
          <w:szCs w:val="28"/>
        </w:rPr>
        <w:t xml:space="preserve"> подразделе «Прием</w:t>
      </w:r>
      <w:r w:rsidR="00060B68">
        <w:rPr>
          <w:szCs w:val="28"/>
        </w:rPr>
        <w:t xml:space="preserve"> сообщений»</w:t>
      </w:r>
      <w:r w:rsidRPr="00C97BDD">
        <w:rPr>
          <w:szCs w:val="28"/>
        </w:rPr>
        <w:t xml:space="preserve"> (https://eais.rkn.gov.ru/feedback</w:t>
      </w:r>
      <w:r w:rsidR="00060B68">
        <w:rPr>
          <w:szCs w:val="28"/>
        </w:rPr>
        <w:t>/) сформировать с</w:t>
      </w:r>
      <w:r w:rsidRPr="00C97BDD">
        <w:rPr>
          <w:szCs w:val="28"/>
        </w:rPr>
        <w:t>ообщение о наличии на сайте или странице сайта в сети «Интернет» признаков запрещенной информации (поля, отмеченные знаком «*» обязательны для заполнения);</w:t>
      </w:r>
    </w:p>
    <w:p w14:paraId="42637FEB" w14:textId="449FD02E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>в поле «Тип информации» следует выбрать один из типов запрещенного к распространению контента;</w:t>
      </w:r>
    </w:p>
    <w:p w14:paraId="7E2F2B97" w14:textId="09AC631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в поле «Указатель страницы сайта в сети «Интернет» </w:t>
      </w:r>
      <w:r w:rsidR="00060B68" w:rsidRPr="00C97BDD">
        <w:rPr>
          <w:szCs w:val="28"/>
        </w:rPr>
        <w:t xml:space="preserve">ввести </w:t>
      </w:r>
      <w:r w:rsidRPr="00C97BDD">
        <w:rPr>
          <w:szCs w:val="28"/>
        </w:rPr>
        <w:t>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14:paraId="77BD9ED9" w14:textId="752BC505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>в подразделе «Заявитель» в полях «Отчество», «Место работы» имеется возможность указать соответствующие данные д</w:t>
      </w:r>
      <w:r w:rsidR="00060B68">
        <w:rPr>
          <w:szCs w:val="28"/>
        </w:rPr>
        <w:t>олжностного лица, направившего сообщение и наименование организации</w:t>
      </w:r>
      <w:r w:rsidRPr="00C97BDD">
        <w:rPr>
          <w:szCs w:val="28"/>
        </w:rPr>
        <w:t>;</w:t>
      </w:r>
    </w:p>
    <w:p w14:paraId="4083D754" w14:textId="70852BC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в поле «Е-mail» следует указать </w:t>
      </w:r>
      <w:r w:rsidR="00060B68">
        <w:rPr>
          <w:szCs w:val="28"/>
        </w:rPr>
        <w:t>действительный</w:t>
      </w:r>
      <w:r w:rsidRPr="00C97BDD">
        <w:rPr>
          <w:szCs w:val="28"/>
        </w:rPr>
        <w:t xml:space="preserve"> адрес электронной почты для получения уведомления о результ</w:t>
      </w:r>
      <w:r w:rsidR="00060B68">
        <w:rPr>
          <w:szCs w:val="28"/>
        </w:rPr>
        <w:t>атах отработки с</w:t>
      </w:r>
      <w:r w:rsidRPr="00C97BDD">
        <w:rPr>
          <w:szCs w:val="28"/>
        </w:rPr>
        <w:t>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14:paraId="69647572" w14:textId="7CDD28A5" w:rsidR="00C97BDD" w:rsidRPr="00C97BDD" w:rsidRDefault="00060B68" w:rsidP="00C97BDD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 с</w:t>
      </w:r>
      <w:r w:rsidR="00C97BDD" w:rsidRPr="00C97BDD">
        <w:rPr>
          <w:szCs w:val="28"/>
        </w:rPr>
        <w:t>ообщении не следует указывать ссылки на результаты поисковых запросов поисковых систем в сети «Интернет» (например, https://vandex.ru/search..., https://www.google.ru/... и т.д.), а также ссылки на результаты запросов поисковых сервисов интернет-</w:t>
      </w:r>
      <w:r>
        <w:rPr>
          <w:szCs w:val="28"/>
        </w:rPr>
        <w:t>сайтов (например, https://vk.со</w:t>
      </w:r>
      <w:r>
        <w:rPr>
          <w:szCs w:val="28"/>
          <w:lang w:val="en-US"/>
        </w:rPr>
        <w:t>m</w:t>
      </w:r>
      <w:r w:rsidR="00C97BDD" w:rsidRPr="00C97BDD">
        <w:rPr>
          <w:szCs w:val="28"/>
        </w:rPr>
        <w:t>/search...).</w:t>
      </w:r>
    </w:p>
    <w:p w14:paraId="6C390B83" w14:textId="77777777" w:rsid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14:paraId="7D07E380" w14:textId="17AC4ABE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Кроме того, результаты поисковых запросов, 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14:paraId="32AF955E" w14:textId="01F4BB04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 xml:space="preserve">В случае выявления </w:t>
      </w:r>
      <w:r w:rsidR="0070366F" w:rsidRPr="00C97BDD">
        <w:rPr>
          <w:szCs w:val="28"/>
        </w:rPr>
        <w:t xml:space="preserve">запрещенной информации </w:t>
      </w:r>
      <w:r w:rsidRPr="00C97BDD">
        <w:rPr>
          <w:szCs w:val="28"/>
        </w:rPr>
        <w:t>с помощью вышеуказанных поисковых сервисов интернет-сайтов и поисковых систем в сети «Интернет», следует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</w:t>
      </w:r>
      <w:r w:rsidR="0070366F" w:rsidRPr="00C97BDD">
        <w:rPr>
          <w:szCs w:val="28"/>
        </w:rPr>
        <w:t>перейдя по ссылке, отображаемой поисковым интернет-сервисом</w:t>
      </w:r>
      <w:r w:rsidR="0070366F">
        <w:rPr>
          <w:szCs w:val="28"/>
        </w:rPr>
        <w:t>,</w:t>
      </w:r>
      <w:r w:rsidR="0070366F" w:rsidRPr="00C97BDD">
        <w:rPr>
          <w:szCs w:val="28"/>
        </w:rPr>
        <w:t xml:space="preserve"> </w:t>
      </w:r>
      <w:r w:rsidRPr="00C97BDD">
        <w:rPr>
          <w:szCs w:val="28"/>
        </w:rPr>
        <w:t xml:space="preserve">установить конкретный адрес страницы сайта в сети </w:t>
      </w:r>
      <w:r w:rsidRPr="00C97BDD">
        <w:rPr>
          <w:szCs w:val="28"/>
        </w:rPr>
        <w:lastRenderedPageBreak/>
        <w:t xml:space="preserve">«Интернет», на котором  </w:t>
      </w:r>
      <w:r w:rsidR="0070366F" w:rsidRPr="00C97BDD">
        <w:rPr>
          <w:szCs w:val="28"/>
        </w:rPr>
        <w:t xml:space="preserve">размещен </w:t>
      </w:r>
      <w:r w:rsidR="0070366F">
        <w:rPr>
          <w:szCs w:val="28"/>
        </w:rPr>
        <w:t xml:space="preserve">запрещенный </w:t>
      </w:r>
      <w:r w:rsidRPr="00C97BDD">
        <w:rPr>
          <w:szCs w:val="28"/>
        </w:rPr>
        <w:t xml:space="preserve">материал, и сформировать </w:t>
      </w:r>
      <w:r w:rsidR="0070366F">
        <w:rPr>
          <w:szCs w:val="28"/>
        </w:rPr>
        <w:t>с</w:t>
      </w:r>
      <w:r w:rsidRPr="00C97BDD">
        <w:rPr>
          <w:szCs w:val="28"/>
        </w:rPr>
        <w:t xml:space="preserve">ообщение в порядке, установленном </w:t>
      </w:r>
      <w:r w:rsidR="0070366F">
        <w:rPr>
          <w:szCs w:val="28"/>
        </w:rPr>
        <w:t>данной п</w:t>
      </w:r>
      <w:r w:rsidRPr="00C97BDD">
        <w:rPr>
          <w:szCs w:val="28"/>
        </w:rPr>
        <w:t>роцедурой.</w:t>
      </w:r>
    </w:p>
    <w:p w14:paraId="15021855" w14:textId="25D8FBBF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3.</w:t>
      </w:r>
      <w:r w:rsidRPr="00C97BDD">
        <w:rPr>
          <w:szCs w:val="28"/>
        </w:rPr>
        <w:tab/>
        <w:t>Электронная форма, опубликованная на сайте http://blocklist.rkn.gov.ru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15.1-15.6-1 и 15.8 Федерального закона № 149-ФЗ.</w:t>
      </w:r>
    </w:p>
    <w:p w14:paraId="5E12DD95" w14:textId="5F288BF2" w:rsidR="00171BD7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Для этого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в указанной электронно</w:t>
      </w:r>
      <w:r w:rsidR="0070366F">
        <w:rPr>
          <w:szCs w:val="28"/>
        </w:rPr>
        <w:t>й форме следует ввести данные о</w:t>
      </w:r>
      <w:r w:rsidRPr="00C97BDD">
        <w:rPr>
          <w:szCs w:val="28"/>
        </w:rPr>
        <w:t xml:space="preserve"> </w:t>
      </w:r>
      <w:r w:rsidR="0070366F">
        <w:rPr>
          <w:szCs w:val="28"/>
        </w:rPr>
        <w:t>ссылке на страницу</w:t>
      </w:r>
      <w:r w:rsidRPr="00C97BDD">
        <w:rPr>
          <w:szCs w:val="28"/>
        </w:rPr>
        <w:t xml:space="preserve"> сайта в сети «Интернет»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или доменном имени Интернет-ресурса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с обязательным указанием протокола передачи данных («http://» и</w:t>
      </w:r>
      <w:r w:rsidR="0070366F">
        <w:rPr>
          <w:szCs w:val="28"/>
        </w:rPr>
        <w:t>ли «https://»),</w:t>
      </w:r>
      <w:r w:rsidRPr="00C97BDD">
        <w:rPr>
          <w:szCs w:val="28"/>
        </w:rPr>
        <w:t xml:space="preserve"> в зависимости от того, какой протокол передачи данных использует Интернет-ресурс</w:t>
      </w:r>
      <w:r w:rsidR="0070366F">
        <w:rPr>
          <w:szCs w:val="28"/>
        </w:rPr>
        <w:t>.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Протокол передачи данных </w:t>
      </w:r>
      <w:r w:rsidR="0070366F">
        <w:rPr>
          <w:szCs w:val="28"/>
        </w:rPr>
        <w:t xml:space="preserve">можно </w:t>
      </w:r>
      <w:r w:rsidRPr="00C97BDD">
        <w:rPr>
          <w:szCs w:val="28"/>
        </w:rPr>
        <w:t>определ</w:t>
      </w:r>
      <w:r w:rsidR="0070366F">
        <w:rPr>
          <w:szCs w:val="28"/>
        </w:rPr>
        <w:t>ить</w:t>
      </w:r>
      <w:r w:rsidRPr="00C97BDD">
        <w:rPr>
          <w:szCs w:val="28"/>
        </w:rPr>
        <w:t xml:space="preserve"> посредством </w:t>
      </w:r>
      <w:r w:rsidR="0070366F">
        <w:rPr>
          <w:szCs w:val="28"/>
        </w:rPr>
        <w:t>копирования</w:t>
      </w:r>
      <w:r w:rsidR="0070366F" w:rsidRPr="00C97BDD">
        <w:rPr>
          <w:szCs w:val="28"/>
        </w:rPr>
        <w:t xml:space="preserve"> ссылки на страницу сайта в сет</w:t>
      </w:r>
      <w:r w:rsidR="0070366F">
        <w:rPr>
          <w:szCs w:val="28"/>
        </w:rPr>
        <w:t>и «Интернет» из адресной строки</w:t>
      </w:r>
      <w:r w:rsidR="0070366F" w:rsidRPr="00C97BDD">
        <w:rPr>
          <w:szCs w:val="28"/>
        </w:rPr>
        <w:t xml:space="preserve"> </w:t>
      </w:r>
      <w:r w:rsidRPr="00C97BDD">
        <w:rPr>
          <w:szCs w:val="28"/>
        </w:rPr>
        <w:t>интернет-браузера.</w:t>
      </w:r>
    </w:p>
    <w:sectPr w:rsidR="00171BD7" w:rsidRPr="00C97BDD" w:rsidSect="00511A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0ED3" w14:textId="77777777" w:rsidR="00775366" w:rsidRDefault="00775366">
      <w:r>
        <w:separator/>
      </w:r>
    </w:p>
  </w:endnote>
  <w:endnote w:type="continuationSeparator" w:id="0">
    <w:p w14:paraId="76152627" w14:textId="77777777" w:rsidR="00775366" w:rsidRDefault="0077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FBB9" w14:textId="77777777" w:rsidR="00320995" w:rsidRDefault="003209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0025" w14:textId="77777777" w:rsidR="00352147" w:rsidRPr="00A33B5F" w:rsidRDefault="0077536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439BD" w:rsidRPr="000439BD">
      <w:rPr>
        <w:sz w:val="16"/>
      </w:rPr>
      <w:t>10374559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A202B" w:rsidRPr="001A202B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FD36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0439BD">
      <w:rPr>
        <w:sz w:val="18"/>
        <w:szCs w:val="18"/>
      </w:rPr>
      <w:t>10374559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1A202B">
      <w:rPr>
        <w:sz w:val="18"/>
        <w:szCs w:val="18"/>
      </w:rPr>
      <w:t>2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28C2" w14:textId="77777777" w:rsidR="00775366" w:rsidRDefault="00775366">
      <w:r>
        <w:separator/>
      </w:r>
    </w:p>
  </w:footnote>
  <w:footnote w:type="continuationSeparator" w:id="0">
    <w:p w14:paraId="382769E9" w14:textId="77777777" w:rsidR="00775366" w:rsidRDefault="0077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  <w:p w14:paraId="0DD5AB8A" w14:textId="77777777" w:rsidR="00E12DE2" w:rsidRDefault="00E12DE2"/>
  <w:p w14:paraId="17E3709D" w14:textId="77777777" w:rsidR="00E12DE2" w:rsidRDefault="00E12D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43E416C1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E940BB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  <w:p w14:paraId="3625AC89" w14:textId="77777777" w:rsidR="00E12DE2" w:rsidRDefault="00E12DE2"/>
  <w:p w14:paraId="178C577B" w14:textId="77777777" w:rsidR="00E12DE2" w:rsidRDefault="00E12D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9D1"/>
    <w:rsid w:val="00033AF8"/>
    <w:rsid w:val="000439BD"/>
    <w:rsid w:val="0005079F"/>
    <w:rsid w:val="00051078"/>
    <w:rsid w:val="00057B1B"/>
    <w:rsid w:val="00060B68"/>
    <w:rsid w:val="000663B2"/>
    <w:rsid w:val="00074632"/>
    <w:rsid w:val="00095DA7"/>
    <w:rsid w:val="000A1449"/>
    <w:rsid w:val="000A6EBA"/>
    <w:rsid w:val="000C4C30"/>
    <w:rsid w:val="000E3D8C"/>
    <w:rsid w:val="00102136"/>
    <w:rsid w:val="001412D6"/>
    <w:rsid w:val="00143CA1"/>
    <w:rsid w:val="00143E74"/>
    <w:rsid w:val="0015374C"/>
    <w:rsid w:val="00166D24"/>
    <w:rsid w:val="00171BD7"/>
    <w:rsid w:val="00175F02"/>
    <w:rsid w:val="00180475"/>
    <w:rsid w:val="001827CE"/>
    <w:rsid w:val="00194566"/>
    <w:rsid w:val="001A202B"/>
    <w:rsid w:val="001B28EC"/>
    <w:rsid w:val="001C27BB"/>
    <w:rsid w:val="001C6357"/>
    <w:rsid w:val="001D660B"/>
    <w:rsid w:val="001D7C14"/>
    <w:rsid w:val="001E0E71"/>
    <w:rsid w:val="001F14D1"/>
    <w:rsid w:val="001F1F55"/>
    <w:rsid w:val="001F4FBB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609E"/>
    <w:rsid w:val="002D7E79"/>
    <w:rsid w:val="002E71DD"/>
    <w:rsid w:val="002F1723"/>
    <w:rsid w:val="00311956"/>
    <w:rsid w:val="00320995"/>
    <w:rsid w:val="003222E4"/>
    <w:rsid w:val="0032234F"/>
    <w:rsid w:val="00352147"/>
    <w:rsid w:val="0035346B"/>
    <w:rsid w:val="0035432A"/>
    <w:rsid w:val="0035489C"/>
    <w:rsid w:val="00360FDC"/>
    <w:rsid w:val="00376845"/>
    <w:rsid w:val="003773FA"/>
    <w:rsid w:val="00380F5F"/>
    <w:rsid w:val="003B6922"/>
    <w:rsid w:val="003C1CCD"/>
    <w:rsid w:val="003C447A"/>
    <w:rsid w:val="003D0214"/>
    <w:rsid w:val="003E34C5"/>
    <w:rsid w:val="003F158E"/>
    <w:rsid w:val="004037FB"/>
    <w:rsid w:val="00413EAE"/>
    <w:rsid w:val="0042054C"/>
    <w:rsid w:val="004336CF"/>
    <w:rsid w:val="0043684D"/>
    <w:rsid w:val="00440606"/>
    <w:rsid w:val="00454549"/>
    <w:rsid w:val="0045667C"/>
    <w:rsid w:val="00456E9A"/>
    <w:rsid w:val="00484214"/>
    <w:rsid w:val="004849D2"/>
    <w:rsid w:val="00487018"/>
    <w:rsid w:val="00492C90"/>
    <w:rsid w:val="004A0D47"/>
    <w:rsid w:val="004B513D"/>
    <w:rsid w:val="004F0BA6"/>
    <w:rsid w:val="004F29D7"/>
    <w:rsid w:val="00511A86"/>
    <w:rsid w:val="00513BF8"/>
    <w:rsid w:val="005153A9"/>
    <w:rsid w:val="00516303"/>
    <w:rsid w:val="00517029"/>
    <w:rsid w:val="00520181"/>
    <w:rsid w:val="00523688"/>
    <w:rsid w:val="005448B5"/>
    <w:rsid w:val="005507A1"/>
    <w:rsid w:val="005575D1"/>
    <w:rsid w:val="0056426B"/>
    <w:rsid w:val="00565617"/>
    <w:rsid w:val="005674E6"/>
    <w:rsid w:val="005773E9"/>
    <w:rsid w:val="005835ED"/>
    <w:rsid w:val="0058529C"/>
    <w:rsid w:val="005936EB"/>
    <w:rsid w:val="005A376F"/>
    <w:rsid w:val="005C2BA6"/>
    <w:rsid w:val="005C3BA8"/>
    <w:rsid w:val="005C4D12"/>
    <w:rsid w:val="005D1AA0"/>
    <w:rsid w:val="005D3E47"/>
    <w:rsid w:val="005E719A"/>
    <w:rsid w:val="005F7339"/>
    <w:rsid w:val="00604DE6"/>
    <w:rsid w:val="0061137B"/>
    <w:rsid w:val="00616E1B"/>
    <w:rsid w:val="006323FE"/>
    <w:rsid w:val="006342D8"/>
    <w:rsid w:val="00643CED"/>
    <w:rsid w:val="0069635A"/>
    <w:rsid w:val="006A0365"/>
    <w:rsid w:val="006A1BD1"/>
    <w:rsid w:val="006C3294"/>
    <w:rsid w:val="006D184E"/>
    <w:rsid w:val="006E2583"/>
    <w:rsid w:val="0070366F"/>
    <w:rsid w:val="00716131"/>
    <w:rsid w:val="00761EB2"/>
    <w:rsid w:val="00772602"/>
    <w:rsid w:val="00775366"/>
    <w:rsid w:val="00780C27"/>
    <w:rsid w:val="00791794"/>
    <w:rsid w:val="00792FF2"/>
    <w:rsid w:val="00796F3A"/>
    <w:rsid w:val="007A6943"/>
    <w:rsid w:val="007A6E55"/>
    <w:rsid w:val="007B3F54"/>
    <w:rsid w:val="007D1C85"/>
    <w:rsid w:val="007D39B3"/>
    <w:rsid w:val="007F5A97"/>
    <w:rsid w:val="008225B3"/>
    <w:rsid w:val="00824D97"/>
    <w:rsid w:val="0084708D"/>
    <w:rsid w:val="00855679"/>
    <w:rsid w:val="008565A4"/>
    <w:rsid w:val="00865E19"/>
    <w:rsid w:val="008823A1"/>
    <w:rsid w:val="0089152B"/>
    <w:rsid w:val="008A5169"/>
    <w:rsid w:val="008A573F"/>
    <w:rsid w:val="008B50A1"/>
    <w:rsid w:val="008C32BF"/>
    <w:rsid w:val="008C4D18"/>
    <w:rsid w:val="008C4FF6"/>
    <w:rsid w:val="008C78F8"/>
    <w:rsid w:val="008E2E14"/>
    <w:rsid w:val="008E7EAC"/>
    <w:rsid w:val="008F6CA4"/>
    <w:rsid w:val="00900CFC"/>
    <w:rsid w:val="00901F12"/>
    <w:rsid w:val="00906205"/>
    <w:rsid w:val="00910985"/>
    <w:rsid w:val="0091505A"/>
    <w:rsid w:val="00923AD6"/>
    <w:rsid w:val="00945529"/>
    <w:rsid w:val="00960C96"/>
    <w:rsid w:val="00963C4B"/>
    <w:rsid w:val="00967C8C"/>
    <w:rsid w:val="00974374"/>
    <w:rsid w:val="0097763B"/>
    <w:rsid w:val="009949AE"/>
    <w:rsid w:val="009A0166"/>
    <w:rsid w:val="009D5DA3"/>
    <w:rsid w:val="00A02A1D"/>
    <w:rsid w:val="00A2387A"/>
    <w:rsid w:val="00A26425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6388"/>
    <w:rsid w:val="00AC3A45"/>
    <w:rsid w:val="00AC7169"/>
    <w:rsid w:val="00AD42F9"/>
    <w:rsid w:val="00AD56D6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37E4"/>
    <w:rsid w:val="00BA52D1"/>
    <w:rsid w:val="00BA5972"/>
    <w:rsid w:val="00BA6922"/>
    <w:rsid w:val="00BB66B9"/>
    <w:rsid w:val="00BB69E8"/>
    <w:rsid w:val="00BC5B33"/>
    <w:rsid w:val="00BD0BFE"/>
    <w:rsid w:val="00BE6955"/>
    <w:rsid w:val="00BF4148"/>
    <w:rsid w:val="00C21463"/>
    <w:rsid w:val="00C3328E"/>
    <w:rsid w:val="00C46AC5"/>
    <w:rsid w:val="00C5025A"/>
    <w:rsid w:val="00C5140E"/>
    <w:rsid w:val="00C516AF"/>
    <w:rsid w:val="00C619EB"/>
    <w:rsid w:val="00C74153"/>
    <w:rsid w:val="00C97BDD"/>
    <w:rsid w:val="00CA2B1F"/>
    <w:rsid w:val="00CB4605"/>
    <w:rsid w:val="00CC7A4E"/>
    <w:rsid w:val="00CD430D"/>
    <w:rsid w:val="00CD5CDF"/>
    <w:rsid w:val="00CD60D0"/>
    <w:rsid w:val="00CE1CDA"/>
    <w:rsid w:val="00CF659C"/>
    <w:rsid w:val="00CF7925"/>
    <w:rsid w:val="00D00240"/>
    <w:rsid w:val="00D04B51"/>
    <w:rsid w:val="00D21EA1"/>
    <w:rsid w:val="00D259A6"/>
    <w:rsid w:val="00D37698"/>
    <w:rsid w:val="00D42F9E"/>
    <w:rsid w:val="00D44608"/>
    <w:rsid w:val="00D57AE4"/>
    <w:rsid w:val="00D7160D"/>
    <w:rsid w:val="00D85E62"/>
    <w:rsid w:val="00D871C5"/>
    <w:rsid w:val="00D87611"/>
    <w:rsid w:val="00D93F47"/>
    <w:rsid w:val="00D941E8"/>
    <w:rsid w:val="00DB0DF8"/>
    <w:rsid w:val="00DB57BB"/>
    <w:rsid w:val="00DE0F48"/>
    <w:rsid w:val="00DE1C2A"/>
    <w:rsid w:val="00DE660C"/>
    <w:rsid w:val="00DF53E9"/>
    <w:rsid w:val="00E10DE4"/>
    <w:rsid w:val="00E12DE2"/>
    <w:rsid w:val="00E23E8E"/>
    <w:rsid w:val="00E24CE3"/>
    <w:rsid w:val="00E55F5E"/>
    <w:rsid w:val="00E67B15"/>
    <w:rsid w:val="00E9164F"/>
    <w:rsid w:val="00E91BA6"/>
    <w:rsid w:val="00E940BB"/>
    <w:rsid w:val="00EA11FE"/>
    <w:rsid w:val="00EA27FF"/>
    <w:rsid w:val="00EA4DFD"/>
    <w:rsid w:val="00EB0237"/>
    <w:rsid w:val="00EB3469"/>
    <w:rsid w:val="00EB5250"/>
    <w:rsid w:val="00ED7F0D"/>
    <w:rsid w:val="00EE38EF"/>
    <w:rsid w:val="00EF6631"/>
    <w:rsid w:val="00F00FF9"/>
    <w:rsid w:val="00F431FB"/>
    <w:rsid w:val="00F60984"/>
    <w:rsid w:val="00F629F1"/>
    <w:rsid w:val="00F67F8E"/>
    <w:rsid w:val="00F714BC"/>
    <w:rsid w:val="00F81637"/>
    <w:rsid w:val="00F857B0"/>
    <w:rsid w:val="00F93CAA"/>
    <w:rsid w:val="00F96592"/>
    <w:rsid w:val="00FA5911"/>
    <w:rsid w:val="00FB28F4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0D11"/>
  <w15:docId w15:val="{12F34251-6AAD-4309-B169-E5D8485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51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36BCE-EBC4-4688-A742-53BF9A1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2</cp:revision>
  <cp:lastPrinted>2011-06-07T12:47:00Z</cp:lastPrinted>
  <dcterms:created xsi:type="dcterms:W3CDTF">2019-04-05T11:10:00Z</dcterms:created>
  <dcterms:modified xsi:type="dcterms:W3CDTF">2019-04-05T11:10:00Z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Э.А. Лысенко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401-870</vt:lpwstr>
  </property>
  <property fmtid="{D5CDD505-2E9C-101B-9397-08002B2CF9AE}" pid="7" name="Заголовок">
    <vt:lpwstr>Об алгоритме действий при выявлении противоправного контента в сети "Интернет"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Сучков Денис Сергеевич</vt:lpwstr>
  </property>
  <property fmtid="{D5CDD505-2E9C-101B-9397-08002B2CF9AE}" pid="11" name="Номер версии">
    <vt:lpwstr>2</vt:lpwstr>
  </property>
  <property fmtid="{D5CDD505-2E9C-101B-9397-08002B2CF9AE}" pid="12" name="ИД">
    <vt:lpwstr>10374559</vt:lpwstr>
  </property>
  <property fmtid="{D5CDD505-2E9C-101B-9397-08002B2CF9AE}" pid="13" name="ContentTypeId">
    <vt:lpwstr>0x010100DDAE7C60F7CAAB4F900350D7D997C22F</vt:lpwstr>
  </property>
</Properties>
</file>