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B" w:rsidRDefault="006C318B" w:rsidP="006B426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Файл №</w:t>
      </w:r>
      <w:r w:rsidR="00520A8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21105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(ПЗ№</w:t>
      </w:r>
      <w:r w:rsidR="00520A8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21105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A0B61" w:rsidRDefault="000A0B61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0B61" w:rsidRPr="001B3E4D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B3E4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Организация обслуживания в ресторане.</w:t>
      </w: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A0B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 №</w:t>
      </w:r>
      <w:r w:rsidR="00520A8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bookmarkStart w:id="0" w:name="_GoBack"/>
      <w:bookmarkEnd w:id="0"/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0A0B61">
        <w:rPr>
          <w:rFonts w:ascii="Times New Roman" w:hAnsi="Times New Roman" w:cs="Times New Roman"/>
          <w:sz w:val="24"/>
          <w:szCs w:val="24"/>
          <w:lang w:eastAsia="ru-RU"/>
        </w:rPr>
        <w:t>: подбор столовой посуды, приборов</w:t>
      </w:r>
      <w:r w:rsidR="001B6084">
        <w:rPr>
          <w:rFonts w:ascii="Times New Roman" w:hAnsi="Times New Roman" w:cs="Times New Roman"/>
          <w:sz w:val="24"/>
          <w:szCs w:val="24"/>
          <w:lang w:eastAsia="ru-RU"/>
        </w:rPr>
        <w:t xml:space="preserve">, стекла </w:t>
      </w:r>
      <w:r w:rsidR="004846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341FF">
        <w:rPr>
          <w:rFonts w:ascii="Times New Roman" w:hAnsi="Times New Roman" w:cs="Times New Roman"/>
          <w:sz w:val="24"/>
          <w:szCs w:val="24"/>
          <w:lang w:eastAsia="ru-RU"/>
        </w:rPr>
        <w:t xml:space="preserve">заказному </w:t>
      </w:r>
      <w:r w:rsidR="0048467D">
        <w:rPr>
          <w:rFonts w:ascii="Times New Roman" w:hAnsi="Times New Roman" w:cs="Times New Roman"/>
          <w:sz w:val="24"/>
          <w:szCs w:val="24"/>
          <w:lang w:eastAsia="ru-RU"/>
        </w:rPr>
        <w:t xml:space="preserve">меню </w:t>
      </w:r>
      <w:r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различных </w:t>
      </w:r>
      <w:r w:rsidR="006B485B">
        <w:rPr>
          <w:rFonts w:ascii="Times New Roman" w:hAnsi="Times New Roman" w:cs="Times New Roman"/>
          <w:sz w:val="24"/>
          <w:szCs w:val="24"/>
          <w:lang w:eastAsia="ru-RU"/>
        </w:rPr>
        <w:t>видов</w:t>
      </w:r>
      <w:r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B61" w:rsidRDefault="000A0B61" w:rsidP="000A0B6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  <w:r w:rsidR="001A30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0B61">
        <w:rPr>
          <w:rFonts w:ascii="Times New Roman" w:hAnsi="Times New Roman" w:cs="Times New Roman"/>
          <w:sz w:val="24"/>
          <w:szCs w:val="24"/>
          <w:lang w:eastAsia="ru-RU"/>
        </w:rPr>
        <w:t>приобрести первоначальный опыт подбора и подготовки столовой посуды, столовых приборов</w:t>
      </w:r>
      <w:r w:rsidR="001B6084">
        <w:rPr>
          <w:rFonts w:ascii="Times New Roman" w:hAnsi="Times New Roman" w:cs="Times New Roman"/>
          <w:sz w:val="24"/>
          <w:szCs w:val="24"/>
          <w:lang w:eastAsia="ru-RU"/>
        </w:rPr>
        <w:t>, стекла</w:t>
      </w:r>
      <w:r w:rsidR="00BF47B5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8341FF">
        <w:rPr>
          <w:rFonts w:ascii="Times New Roman" w:hAnsi="Times New Roman" w:cs="Times New Roman"/>
          <w:sz w:val="24"/>
          <w:szCs w:val="24"/>
          <w:lang w:eastAsia="ru-RU"/>
        </w:rPr>
        <w:t xml:space="preserve">заказному </w:t>
      </w:r>
      <w:r w:rsidR="00BF47B5"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различных видов обслуживания</w:t>
      </w:r>
      <w:r w:rsidR="00F05897" w:rsidRPr="00F05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589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F05897"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 типо</w:t>
      </w:r>
      <w:r w:rsidR="00F05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05897"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 и классо</w:t>
      </w:r>
      <w:r w:rsidR="00F05897">
        <w:rPr>
          <w:rFonts w:ascii="Times New Roman" w:hAnsi="Times New Roman" w:cs="Times New Roman"/>
          <w:sz w:val="24"/>
          <w:szCs w:val="24"/>
          <w:lang w:eastAsia="ru-RU"/>
        </w:rPr>
        <w:t>м предприятий индустрии питания</w:t>
      </w:r>
    </w:p>
    <w:p w:rsidR="007B626A" w:rsidRPr="007B626A" w:rsidRDefault="007B626A" w:rsidP="000A0B6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B61" w:rsidRPr="007B626A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результаты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b/>
          <w:sz w:val="24"/>
          <w:szCs w:val="24"/>
          <w:lang w:eastAsia="ru-RU"/>
        </w:rPr>
        <w:t>Должен уметь:</w:t>
      </w:r>
      <w:r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 подбирать сто</w:t>
      </w:r>
      <w:r w:rsidR="00F05897" w:rsidRPr="007B626A">
        <w:rPr>
          <w:rFonts w:ascii="Times New Roman" w:hAnsi="Times New Roman" w:cs="Times New Roman"/>
          <w:sz w:val="24"/>
          <w:szCs w:val="24"/>
          <w:lang w:eastAsia="ru-RU"/>
        </w:rPr>
        <w:t>ловую посуду, столовые приборы</w:t>
      </w:r>
      <w:r w:rsidR="008341FF">
        <w:rPr>
          <w:rFonts w:ascii="Times New Roman" w:hAnsi="Times New Roman" w:cs="Times New Roman"/>
          <w:sz w:val="24"/>
          <w:szCs w:val="24"/>
          <w:lang w:eastAsia="ru-RU"/>
        </w:rPr>
        <w:t>, стекло</w:t>
      </w:r>
      <w:r w:rsidR="00F05897"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5826"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A309C"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заказному </w:t>
      </w:r>
      <w:r w:rsidR="009C4517"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меню </w:t>
      </w:r>
      <w:r w:rsidRPr="007B626A">
        <w:rPr>
          <w:rFonts w:ascii="Times New Roman" w:hAnsi="Times New Roman" w:cs="Times New Roman"/>
          <w:sz w:val="24"/>
          <w:szCs w:val="24"/>
          <w:lang w:eastAsia="ru-RU"/>
        </w:rPr>
        <w:t>для различных видов обслуживания</w:t>
      </w:r>
      <w:r w:rsidR="00F05897"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типом и классом предприятий индустрии питания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B61" w:rsidRPr="007B626A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Материальное  обеспечение  практического занятия: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sz w:val="24"/>
          <w:szCs w:val="24"/>
          <w:lang w:eastAsia="ru-RU"/>
        </w:rPr>
        <w:t>Оборудование: столы</w:t>
      </w:r>
      <w:r w:rsidR="007C4672" w:rsidRPr="007B626A">
        <w:rPr>
          <w:rFonts w:ascii="Times New Roman" w:hAnsi="Times New Roman" w:cs="Times New Roman"/>
          <w:sz w:val="24"/>
          <w:szCs w:val="24"/>
          <w:lang w:eastAsia="ru-RU"/>
        </w:rPr>
        <w:t>, стулья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sz w:val="24"/>
          <w:szCs w:val="24"/>
          <w:lang w:eastAsia="ru-RU"/>
        </w:rPr>
        <w:t>Столовая посуда, столовые приборы,</w:t>
      </w:r>
      <w:r w:rsidR="008341FF">
        <w:rPr>
          <w:rFonts w:ascii="Times New Roman" w:hAnsi="Times New Roman" w:cs="Times New Roman"/>
          <w:sz w:val="24"/>
          <w:szCs w:val="24"/>
          <w:lang w:eastAsia="ru-RU"/>
        </w:rPr>
        <w:t xml:space="preserve"> стекло,</w:t>
      </w:r>
      <w:r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столовое белье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sz w:val="24"/>
          <w:szCs w:val="24"/>
          <w:lang w:eastAsia="ru-RU"/>
        </w:rPr>
        <w:t>Специальная литература, плакаты</w:t>
      </w:r>
      <w:r w:rsidR="001B6084" w:rsidRPr="007B626A">
        <w:rPr>
          <w:rFonts w:ascii="Times New Roman" w:hAnsi="Times New Roman" w:cs="Times New Roman"/>
          <w:sz w:val="24"/>
          <w:szCs w:val="24"/>
          <w:lang w:eastAsia="ru-RU"/>
        </w:rPr>
        <w:t>, фото, видео</w:t>
      </w:r>
      <w:r w:rsidR="00F05897" w:rsidRPr="007B626A">
        <w:rPr>
          <w:rFonts w:ascii="Times New Roman" w:hAnsi="Times New Roman" w:cs="Times New Roman"/>
          <w:sz w:val="24"/>
          <w:szCs w:val="24"/>
          <w:lang w:eastAsia="ru-RU"/>
        </w:rPr>
        <w:t xml:space="preserve"> по теме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B61" w:rsidRPr="007B626A" w:rsidRDefault="000A0B61" w:rsidP="000A0B6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 выполнения работы</w:t>
      </w:r>
    </w:p>
    <w:p w:rsidR="000A0B61" w:rsidRPr="007B626A" w:rsidRDefault="009C4517" w:rsidP="000A0B61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Изучить тему, </w:t>
      </w:r>
      <w:r w:rsidR="00F05897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просмотреть видео, </w:t>
      </w:r>
      <w:r w:rsidR="000A0B61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проанализировать информацию, выполнить практическое задание, ответить на вопросы, оформить отчет.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B61" w:rsidRPr="007B626A" w:rsidRDefault="000A0B61" w:rsidP="000A0B6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Изучить ассортимент и назначение посуды, столовых приборов, </w:t>
      </w:r>
      <w:r w:rsidR="00CC5826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стекла и </w:t>
      </w:r>
      <w:r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столового белья</w:t>
      </w:r>
    </w:p>
    <w:p w:rsidR="000A0B61" w:rsidRPr="007B626A" w:rsidRDefault="00F05897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2. Составить меню </w:t>
      </w:r>
      <w:r w:rsidR="00C869CC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для </w:t>
      </w:r>
      <w:r w:rsidR="00CC5826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завтрака </w:t>
      </w:r>
      <w:r w:rsidR="003C2911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</w:t>
      </w:r>
      <w:r w:rsidR="00C869CC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CC5826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кафе</w:t>
      </w:r>
      <w:r w:rsidR="003C2911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C869CC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высшей категории</w:t>
      </w:r>
      <w:r w:rsidR="00511450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(не надо)</w:t>
      </w:r>
    </w:p>
    <w:p w:rsidR="00CC5826" w:rsidRPr="007B626A" w:rsidRDefault="00DE71A0" w:rsidP="00CC5826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CC5826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Составить меню для обеда – ресторан  </w:t>
      </w:r>
      <w:r w:rsidR="00511450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="00CC5826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</w:p>
    <w:p w:rsidR="00CC5826" w:rsidRPr="007B626A" w:rsidRDefault="00DE71A0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4</w:t>
      </w:r>
      <w:r w:rsidR="00CC5826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. Составить меню для ужина – ресторан  </w:t>
      </w:r>
      <w:r w:rsidR="00511450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первой</w:t>
      </w:r>
      <w:r w:rsidR="00CC5826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категории</w:t>
      </w:r>
      <w:r w:rsidR="00511450" w:rsidRPr="007B626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(не надо)</w:t>
      </w:r>
    </w:p>
    <w:p w:rsidR="00F1425A" w:rsidRPr="007B626A" w:rsidRDefault="00DE71A0" w:rsidP="000A0B61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0A0B61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Подобрать посуду</w:t>
      </w:r>
      <w:r w:rsidR="00F05897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0B61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приборы</w:t>
      </w:r>
      <w:r w:rsidR="00F05897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стекло</w:t>
      </w:r>
      <w:r w:rsidR="00F1425A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столовое белье</w:t>
      </w:r>
      <w:r w:rsidR="000A0B61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виду и назначению в соответствии </w:t>
      </w:r>
    </w:p>
    <w:p w:rsidR="000A0B61" w:rsidRPr="007B626A" w:rsidRDefault="00F1425A" w:rsidP="000A0B61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A0B61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A309C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заказным </w:t>
      </w:r>
      <w:r w:rsidR="000A0B61" w:rsidRPr="007B6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меню</w:t>
      </w:r>
    </w:p>
    <w:p w:rsidR="000A0B61" w:rsidRPr="007B626A" w:rsidRDefault="000A0B61" w:rsidP="000A0B61">
      <w:pPr>
        <w:pStyle w:val="a5"/>
        <w:rPr>
          <w:rFonts w:ascii="Times New Roman" w:hAnsi="Times New Roman" w:cs="Times New Roman"/>
          <w:lang w:eastAsia="ru-RU"/>
        </w:rPr>
      </w:pPr>
    </w:p>
    <w:p w:rsidR="00DF1A8C" w:rsidRPr="00391982" w:rsidRDefault="00391982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9198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Ресторан высшей категории.</w:t>
      </w:r>
    </w:p>
    <w:p w:rsidR="00391982" w:rsidRDefault="00391982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1"/>
        <w:gridCol w:w="2020"/>
        <w:gridCol w:w="2147"/>
        <w:gridCol w:w="2161"/>
        <w:gridCol w:w="2140"/>
      </w:tblGrid>
      <w:tr w:rsidR="00F3477A" w:rsidRPr="007B626A" w:rsidTr="00F05897">
        <w:tc>
          <w:tcPr>
            <w:tcW w:w="1811" w:type="dxa"/>
            <w:vAlign w:val="center"/>
          </w:tcPr>
          <w:p w:rsidR="00F3477A" w:rsidRPr="007B626A" w:rsidRDefault="00F3477A" w:rsidP="00F0589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626A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  <w:r w:rsidR="00391982" w:rsidRPr="007B626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391982" w:rsidRPr="007B626A" w:rsidRDefault="00391982" w:rsidP="00F0589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F3477A" w:rsidRPr="007B626A" w:rsidRDefault="00C869CC" w:rsidP="00F0589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626A">
              <w:rPr>
                <w:rFonts w:ascii="Times New Roman" w:hAnsi="Times New Roman" w:cs="Times New Roman"/>
                <w:b/>
                <w:lang w:eastAsia="ru-RU"/>
              </w:rPr>
              <w:t>Составить м</w:t>
            </w:r>
            <w:r w:rsidR="00F3477A" w:rsidRPr="007B626A">
              <w:rPr>
                <w:rFonts w:ascii="Times New Roman" w:hAnsi="Times New Roman" w:cs="Times New Roman"/>
                <w:b/>
                <w:lang w:eastAsia="ru-RU"/>
              </w:rPr>
              <w:t>еню</w:t>
            </w:r>
          </w:p>
        </w:tc>
        <w:tc>
          <w:tcPr>
            <w:tcW w:w="2147" w:type="dxa"/>
            <w:vAlign w:val="center"/>
          </w:tcPr>
          <w:p w:rsidR="00F3477A" w:rsidRPr="007B626A" w:rsidRDefault="00C869CC" w:rsidP="00F0589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626A">
              <w:rPr>
                <w:rFonts w:ascii="Times New Roman" w:hAnsi="Times New Roman" w:cs="Times New Roman"/>
                <w:b/>
                <w:lang w:eastAsia="ru-RU"/>
              </w:rPr>
              <w:t>Подобрать с</w:t>
            </w:r>
            <w:r w:rsidR="00F3477A" w:rsidRPr="007B626A">
              <w:rPr>
                <w:rFonts w:ascii="Times New Roman" w:hAnsi="Times New Roman" w:cs="Times New Roman"/>
                <w:b/>
                <w:lang w:eastAsia="ru-RU"/>
              </w:rPr>
              <w:t>толов</w:t>
            </w:r>
            <w:r w:rsidRPr="007B626A">
              <w:rPr>
                <w:rFonts w:ascii="Times New Roman" w:hAnsi="Times New Roman" w:cs="Times New Roman"/>
                <w:b/>
                <w:lang w:eastAsia="ru-RU"/>
              </w:rPr>
              <w:t>ую</w:t>
            </w:r>
            <w:r w:rsidR="00F3477A" w:rsidRPr="007B626A">
              <w:rPr>
                <w:rFonts w:ascii="Times New Roman" w:hAnsi="Times New Roman" w:cs="Times New Roman"/>
                <w:b/>
                <w:lang w:eastAsia="ru-RU"/>
              </w:rPr>
              <w:t xml:space="preserve"> посуд</w:t>
            </w:r>
            <w:r w:rsidRPr="007B626A">
              <w:rPr>
                <w:rFonts w:ascii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2161" w:type="dxa"/>
            <w:vAlign w:val="center"/>
          </w:tcPr>
          <w:p w:rsidR="00F3477A" w:rsidRPr="007B626A" w:rsidRDefault="00C869CC" w:rsidP="00F0589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626A">
              <w:rPr>
                <w:rFonts w:ascii="Times New Roman" w:hAnsi="Times New Roman" w:cs="Times New Roman"/>
                <w:b/>
                <w:lang w:eastAsia="ru-RU"/>
              </w:rPr>
              <w:t>Подобрать с</w:t>
            </w:r>
            <w:r w:rsidR="00F3477A" w:rsidRPr="007B626A">
              <w:rPr>
                <w:rFonts w:ascii="Times New Roman" w:hAnsi="Times New Roman" w:cs="Times New Roman"/>
                <w:b/>
                <w:lang w:eastAsia="ru-RU"/>
              </w:rPr>
              <w:t>толовые приборы</w:t>
            </w:r>
          </w:p>
        </w:tc>
        <w:tc>
          <w:tcPr>
            <w:tcW w:w="2140" w:type="dxa"/>
            <w:vAlign w:val="center"/>
          </w:tcPr>
          <w:p w:rsidR="00F3477A" w:rsidRPr="007B626A" w:rsidRDefault="00C869CC" w:rsidP="00F0589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626A">
              <w:rPr>
                <w:rFonts w:ascii="Times New Roman" w:hAnsi="Times New Roman" w:cs="Times New Roman"/>
                <w:b/>
                <w:lang w:eastAsia="ru-RU"/>
              </w:rPr>
              <w:t>Подобрать с</w:t>
            </w:r>
            <w:r w:rsidR="00F3477A" w:rsidRPr="007B626A">
              <w:rPr>
                <w:rFonts w:ascii="Times New Roman" w:hAnsi="Times New Roman" w:cs="Times New Roman"/>
                <w:b/>
                <w:lang w:eastAsia="ru-RU"/>
              </w:rPr>
              <w:t>толовое белье</w:t>
            </w: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Спиртные напитки</w:t>
            </w:r>
          </w:p>
        </w:tc>
        <w:tc>
          <w:tcPr>
            <w:tcW w:w="2020" w:type="dxa"/>
          </w:tcPr>
          <w:p w:rsidR="003173C6" w:rsidRPr="007B626A" w:rsidRDefault="003173C6" w:rsidP="00F3477A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C869CC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 w:val="restart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 xml:space="preserve">Холодная закуска или блюдо </w:t>
            </w: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Горячая закуска</w:t>
            </w: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Первое блюдо</w:t>
            </w:r>
          </w:p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Второе блюдо</w:t>
            </w:r>
          </w:p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Напитки</w:t>
            </w:r>
          </w:p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 xml:space="preserve">Горячий или холодный десерт </w:t>
            </w: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Кондитерское изделие</w:t>
            </w: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173C6" w:rsidRPr="007B626A" w:rsidTr="00F3477A">
        <w:tc>
          <w:tcPr>
            <w:tcW w:w="181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626A">
              <w:rPr>
                <w:rFonts w:ascii="Times New Roman" w:hAnsi="Times New Roman" w:cs="Times New Roman"/>
                <w:lang w:eastAsia="ru-RU"/>
              </w:rPr>
              <w:t>Хлеб</w:t>
            </w:r>
          </w:p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7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vMerge/>
          </w:tcPr>
          <w:p w:rsidR="003173C6" w:rsidRPr="007B626A" w:rsidRDefault="003173C6" w:rsidP="000A0B6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F3477A" w:rsidRDefault="00F3477A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309C" w:rsidRDefault="001A309C" w:rsidP="008341F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B61" w:rsidRPr="007E67EF" w:rsidRDefault="000A0B61" w:rsidP="000A0B61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7E67E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Критерии оценки.</w:t>
      </w: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984"/>
        <w:gridCol w:w="2126"/>
        <w:gridCol w:w="1843"/>
        <w:gridCol w:w="992"/>
      </w:tblGrid>
      <w:tr w:rsidR="007E67EF" w:rsidRPr="007E67EF" w:rsidTr="00F34B16">
        <w:tc>
          <w:tcPr>
            <w:tcW w:w="1560" w:type="dxa"/>
          </w:tcPr>
          <w:p w:rsidR="000A0B61" w:rsidRPr="007E67EF" w:rsidRDefault="00F34B16" w:rsidP="0045422A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0A0B61" w:rsidRPr="007E67EF" w:rsidRDefault="009362F0" w:rsidP="009362F0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 xml:space="preserve">Сложность </w:t>
            </w:r>
            <w:r w:rsidR="000A0B61" w:rsidRPr="007E67EF">
              <w:rPr>
                <w:rFonts w:ascii="Times New Roman" w:hAnsi="Times New Roman" w:cs="Times New Roman"/>
                <w:color w:val="C00000"/>
                <w:lang w:eastAsia="ru-RU"/>
              </w:rPr>
              <w:t>разработанного меню</w:t>
            </w:r>
          </w:p>
        </w:tc>
        <w:tc>
          <w:tcPr>
            <w:tcW w:w="1984" w:type="dxa"/>
          </w:tcPr>
          <w:p w:rsidR="000A0B61" w:rsidRPr="007E67EF" w:rsidRDefault="000A0B61" w:rsidP="0045422A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>Соответствие подбора</w:t>
            </w:r>
          </w:p>
          <w:p w:rsidR="00C62AEE" w:rsidRPr="007E67EF" w:rsidRDefault="000A0B61" w:rsidP="0045422A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 xml:space="preserve">столовой посуды </w:t>
            </w:r>
          </w:p>
          <w:p w:rsidR="000A0B61" w:rsidRPr="007E67EF" w:rsidRDefault="00C62AEE" w:rsidP="0045422A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 xml:space="preserve">по </w:t>
            </w:r>
            <w:r w:rsidR="000A0B61" w:rsidRPr="007E67EF">
              <w:rPr>
                <w:rFonts w:ascii="Times New Roman" w:hAnsi="Times New Roman" w:cs="Times New Roman"/>
                <w:color w:val="C00000"/>
                <w:lang w:eastAsia="ru-RU"/>
              </w:rPr>
              <w:t>меню</w:t>
            </w:r>
          </w:p>
        </w:tc>
        <w:tc>
          <w:tcPr>
            <w:tcW w:w="2126" w:type="dxa"/>
          </w:tcPr>
          <w:p w:rsidR="00976E43" w:rsidRPr="007E67EF" w:rsidRDefault="00976E43" w:rsidP="00976E43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>Соответствие подбора</w:t>
            </w:r>
          </w:p>
          <w:p w:rsidR="00976E43" w:rsidRPr="007E67EF" w:rsidRDefault="00976E43" w:rsidP="00976E43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 xml:space="preserve">приборов, столового белья </w:t>
            </w:r>
          </w:p>
          <w:p w:rsidR="000A0B61" w:rsidRPr="007E67EF" w:rsidRDefault="00976E43" w:rsidP="00976E43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>по меню</w:t>
            </w:r>
          </w:p>
        </w:tc>
        <w:tc>
          <w:tcPr>
            <w:tcW w:w="1843" w:type="dxa"/>
          </w:tcPr>
          <w:p w:rsidR="000A0B61" w:rsidRPr="007E67EF" w:rsidRDefault="000A0B61" w:rsidP="0045422A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>Ответы на контрольные вопросы</w:t>
            </w:r>
          </w:p>
        </w:tc>
        <w:tc>
          <w:tcPr>
            <w:tcW w:w="992" w:type="dxa"/>
          </w:tcPr>
          <w:p w:rsidR="000A0B61" w:rsidRPr="007E67EF" w:rsidRDefault="000A0B61" w:rsidP="0045422A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lang w:eastAsia="ru-RU"/>
              </w:rPr>
              <w:t>Оценка</w:t>
            </w:r>
          </w:p>
        </w:tc>
      </w:tr>
      <w:tr w:rsidR="007E67EF" w:rsidRPr="007E67EF" w:rsidTr="00F34B16">
        <w:trPr>
          <w:trHeight w:val="463"/>
        </w:trPr>
        <w:tc>
          <w:tcPr>
            <w:tcW w:w="1560" w:type="dxa"/>
          </w:tcPr>
          <w:p w:rsidR="000A0B61" w:rsidRPr="007E67EF" w:rsidRDefault="000A0B61" w:rsidP="0033148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0B61" w:rsidRPr="007E67EF" w:rsidRDefault="000A0B61" w:rsidP="0033148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A0B61" w:rsidRPr="007E67EF" w:rsidRDefault="000A0B61" w:rsidP="0033148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A0B61" w:rsidRPr="007E67EF" w:rsidRDefault="000A0B61" w:rsidP="0033148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0B61" w:rsidRPr="007E67EF" w:rsidRDefault="000A0B61" w:rsidP="0033148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67EF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A0B61" w:rsidRPr="007E67EF" w:rsidRDefault="000A0B61" w:rsidP="0033148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E67EF" w:rsidRPr="007E67EF" w:rsidTr="00F34B16">
        <w:trPr>
          <w:trHeight w:val="976"/>
        </w:trPr>
        <w:tc>
          <w:tcPr>
            <w:tcW w:w="1560" w:type="dxa"/>
          </w:tcPr>
          <w:p w:rsidR="000A0B61" w:rsidRPr="007E67EF" w:rsidRDefault="000A0B61" w:rsidP="000A0B6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0B61" w:rsidRPr="007E67EF" w:rsidRDefault="000A0B61" w:rsidP="000A0B6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0B61" w:rsidRPr="007E67EF" w:rsidRDefault="000A0B61" w:rsidP="000A0B6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0B61" w:rsidRPr="007E67EF" w:rsidRDefault="000A0B61" w:rsidP="000A0B6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0B61" w:rsidRPr="007E67EF" w:rsidRDefault="000A0B61" w:rsidP="000A0B6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0B61" w:rsidRPr="007E67EF" w:rsidRDefault="000A0B61" w:rsidP="000A0B6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7E67EF">
        <w:rPr>
          <w:rFonts w:ascii="Times New Roman" w:hAnsi="Times New Roman" w:cs="Times New Roman"/>
          <w:color w:val="C00000"/>
          <w:sz w:val="24"/>
          <w:szCs w:val="24"/>
          <w:u w:val="single"/>
          <w:lang w:eastAsia="ru-RU"/>
        </w:rPr>
        <w:t>Критерии оценки:</w:t>
      </w: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E67E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20 баллов – 5 (отлично)</w:t>
      </w: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E67E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19 – 17 баллов – 4 (хорошо)</w:t>
      </w: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E67E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16 - 15 баллов – 3 (удовлетворительно)</w:t>
      </w:r>
    </w:p>
    <w:p w:rsidR="000A0B61" w:rsidRPr="007E67EF" w:rsidRDefault="000A0B61" w:rsidP="000A0B61">
      <w:pPr>
        <w:pStyle w:val="a5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7E67E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Менее 15 баллов – 2 (неудовлетворительно)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B61" w:rsidRPr="00C869CC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9CC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</w:t>
      </w:r>
      <w:r w:rsidR="00C869CC" w:rsidRPr="00C8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(ответ в письменном виде).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sz w:val="24"/>
          <w:szCs w:val="24"/>
          <w:lang w:eastAsia="ru-RU"/>
        </w:rPr>
        <w:t>1. Чем отличается кокотница от кокильницы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sz w:val="24"/>
          <w:szCs w:val="24"/>
          <w:lang w:eastAsia="ru-RU"/>
        </w:rPr>
        <w:t>2. Чем отличается фарфоровая посуда от фаянсовой</w:t>
      </w:r>
      <w:r w:rsidR="0033148B">
        <w:rPr>
          <w:rFonts w:ascii="Times New Roman" w:hAnsi="Times New Roman" w:cs="Times New Roman"/>
          <w:sz w:val="24"/>
          <w:szCs w:val="24"/>
          <w:lang w:eastAsia="ru-RU"/>
        </w:rPr>
        <w:t xml:space="preserve"> посуды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3. Что такое менажница и что подают в этой посуде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48B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обслуживания. Учебник. Счесленок Л.Л. Академия.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0B61">
        <w:rPr>
          <w:rFonts w:ascii="Times New Roman" w:hAnsi="Times New Roman" w:cs="Times New Roman"/>
          <w:sz w:val="24"/>
          <w:szCs w:val="24"/>
          <w:lang w:eastAsia="ru-RU"/>
        </w:rPr>
        <w:t>Профессиональное образование 2018г</w:t>
      </w:r>
    </w:p>
    <w:p w:rsidR="000A0B61" w:rsidRDefault="000A0B61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0A0B61" w:rsidSect="0009433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E8A"/>
    <w:multiLevelType w:val="hybridMultilevel"/>
    <w:tmpl w:val="4F2CB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9E8"/>
    <w:multiLevelType w:val="hybridMultilevel"/>
    <w:tmpl w:val="191A471E"/>
    <w:lvl w:ilvl="0" w:tplc="41ACCF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38E"/>
    <w:multiLevelType w:val="hybridMultilevel"/>
    <w:tmpl w:val="79C28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262F"/>
    <w:multiLevelType w:val="hybridMultilevel"/>
    <w:tmpl w:val="183E4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6AAE"/>
    <w:multiLevelType w:val="hybridMultilevel"/>
    <w:tmpl w:val="EC9C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14AB"/>
    <w:multiLevelType w:val="hybridMultilevel"/>
    <w:tmpl w:val="3B94F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33FB"/>
    <w:multiLevelType w:val="hybridMultilevel"/>
    <w:tmpl w:val="DC228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400C"/>
    <w:multiLevelType w:val="hybridMultilevel"/>
    <w:tmpl w:val="C114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0443E"/>
    <w:multiLevelType w:val="multilevel"/>
    <w:tmpl w:val="A64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64A2D"/>
    <w:multiLevelType w:val="singleLevel"/>
    <w:tmpl w:val="C26AD65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299A337B"/>
    <w:multiLevelType w:val="hybridMultilevel"/>
    <w:tmpl w:val="BFE6949E"/>
    <w:lvl w:ilvl="0" w:tplc="0BC25A6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5F92"/>
    <w:multiLevelType w:val="hybridMultilevel"/>
    <w:tmpl w:val="55E2147C"/>
    <w:lvl w:ilvl="0" w:tplc="ABB83CA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B5A91"/>
    <w:multiLevelType w:val="hybridMultilevel"/>
    <w:tmpl w:val="A23C5D2C"/>
    <w:lvl w:ilvl="0" w:tplc="8C564C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3006E"/>
    <w:multiLevelType w:val="hybridMultilevel"/>
    <w:tmpl w:val="6B760052"/>
    <w:lvl w:ilvl="0" w:tplc="220216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3083"/>
    <w:multiLevelType w:val="hybridMultilevel"/>
    <w:tmpl w:val="BD200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20E11"/>
    <w:multiLevelType w:val="hybridMultilevel"/>
    <w:tmpl w:val="A6C8B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C95210"/>
    <w:multiLevelType w:val="hybridMultilevel"/>
    <w:tmpl w:val="562C6CB6"/>
    <w:lvl w:ilvl="0" w:tplc="8E6C43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6662"/>
    <w:multiLevelType w:val="hybridMultilevel"/>
    <w:tmpl w:val="2B664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70B1A"/>
    <w:multiLevelType w:val="hybridMultilevel"/>
    <w:tmpl w:val="55B0A7F8"/>
    <w:lvl w:ilvl="0" w:tplc="4296CD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008C3"/>
    <w:multiLevelType w:val="hybridMultilevel"/>
    <w:tmpl w:val="C16CC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73977"/>
    <w:multiLevelType w:val="hybridMultilevel"/>
    <w:tmpl w:val="B25AA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6C0"/>
    <w:multiLevelType w:val="singleLevel"/>
    <w:tmpl w:val="C09A75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BF696E"/>
    <w:multiLevelType w:val="hybridMultilevel"/>
    <w:tmpl w:val="0E7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3"/>
  </w:num>
  <w:num w:numId="10">
    <w:abstractNumId w:val="16"/>
  </w:num>
  <w:num w:numId="11">
    <w:abstractNumId w:val="20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11"/>
  </w:num>
  <w:num w:numId="18">
    <w:abstractNumId w:val="17"/>
  </w:num>
  <w:num w:numId="19">
    <w:abstractNumId w:val="15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9"/>
    <w:rsid w:val="00002F87"/>
    <w:rsid w:val="00017B84"/>
    <w:rsid w:val="00060845"/>
    <w:rsid w:val="00086B59"/>
    <w:rsid w:val="00094336"/>
    <w:rsid w:val="000A0B39"/>
    <w:rsid w:val="000A0B61"/>
    <w:rsid w:val="000A6A2B"/>
    <w:rsid w:val="000C2883"/>
    <w:rsid w:val="0010312A"/>
    <w:rsid w:val="00105467"/>
    <w:rsid w:val="00105E80"/>
    <w:rsid w:val="00107CC5"/>
    <w:rsid w:val="00133686"/>
    <w:rsid w:val="001473DE"/>
    <w:rsid w:val="00156C52"/>
    <w:rsid w:val="001658A9"/>
    <w:rsid w:val="0017568A"/>
    <w:rsid w:val="00195BFA"/>
    <w:rsid w:val="001A309C"/>
    <w:rsid w:val="001B3E4D"/>
    <w:rsid w:val="001B6084"/>
    <w:rsid w:val="00211056"/>
    <w:rsid w:val="0024507B"/>
    <w:rsid w:val="002706A1"/>
    <w:rsid w:val="002A1DF4"/>
    <w:rsid w:val="0031122B"/>
    <w:rsid w:val="003173C6"/>
    <w:rsid w:val="00330591"/>
    <w:rsid w:val="0033148B"/>
    <w:rsid w:val="00332CC0"/>
    <w:rsid w:val="00343066"/>
    <w:rsid w:val="00350903"/>
    <w:rsid w:val="0039165F"/>
    <w:rsid w:val="00391982"/>
    <w:rsid w:val="003A07E4"/>
    <w:rsid w:val="003C2911"/>
    <w:rsid w:val="00415F62"/>
    <w:rsid w:val="00436CDF"/>
    <w:rsid w:val="0045422A"/>
    <w:rsid w:val="00464EB7"/>
    <w:rsid w:val="004655BA"/>
    <w:rsid w:val="0048467D"/>
    <w:rsid w:val="00485DE2"/>
    <w:rsid w:val="004A0CA1"/>
    <w:rsid w:val="004B3529"/>
    <w:rsid w:val="004B76C0"/>
    <w:rsid w:val="005046A5"/>
    <w:rsid w:val="00511450"/>
    <w:rsid w:val="0051412D"/>
    <w:rsid w:val="00514CD6"/>
    <w:rsid w:val="00520A8F"/>
    <w:rsid w:val="00530126"/>
    <w:rsid w:val="00541932"/>
    <w:rsid w:val="00547886"/>
    <w:rsid w:val="00555B20"/>
    <w:rsid w:val="005603F6"/>
    <w:rsid w:val="005837CA"/>
    <w:rsid w:val="005C38E0"/>
    <w:rsid w:val="00612F07"/>
    <w:rsid w:val="006857FF"/>
    <w:rsid w:val="00694E75"/>
    <w:rsid w:val="00696123"/>
    <w:rsid w:val="006A6C8D"/>
    <w:rsid w:val="006B4260"/>
    <w:rsid w:val="006B485B"/>
    <w:rsid w:val="006C318B"/>
    <w:rsid w:val="006C7203"/>
    <w:rsid w:val="006F480B"/>
    <w:rsid w:val="006F4AC9"/>
    <w:rsid w:val="00707004"/>
    <w:rsid w:val="00782F1E"/>
    <w:rsid w:val="007956E0"/>
    <w:rsid w:val="007B626A"/>
    <w:rsid w:val="007C4672"/>
    <w:rsid w:val="007D12C6"/>
    <w:rsid w:val="007E67EF"/>
    <w:rsid w:val="007F18AA"/>
    <w:rsid w:val="007F21EA"/>
    <w:rsid w:val="00811DC2"/>
    <w:rsid w:val="008341FF"/>
    <w:rsid w:val="00835950"/>
    <w:rsid w:val="008874C6"/>
    <w:rsid w:val="00897342"/>
    <w:rsid w:val="008A0DEF"/>
    <w:rsid w:val="008A51B5"/>
    <w:rsid w:val="008C7A2D"/>
    <w:rsid w:val="008E438A"/>
    <w:rsid w:val="008E6649"/>
    <w:rsid w:val="00920869"/>
    <w:rsid w:val="009315F0"/>
    <w:rsid w:val="009362F0"/>
    <w:rsid w:val="00942836"/>
    <w:rsid w:val="00976E43"/>
    <w:rsid w:val="009C4517"/>
    <w:rsid w:val="009F6F72"/>
    <w:rsid w:val="00A460A4"/>
    <w:rsid w:val="00A71769"/>
    <w:rsid w:val="00A86413"/>
    <w:rsid w:val="00B0508A"/>
    <w:rsid w:val="00B12F42"/>
    <w:rsid w:val="00B61589"/>
    <w:rsid w:val="00B931C5"/>
    <w:rsid w:val="00BB50F9"/>
    <w:rsid w:val="00BB5B67"/>
    <w:rsid w:val="00BB7651"/>
    <w:rsid w:val="00BD43D0"/>
    <w:rsid w:val="00BF3F48"/>
    <w:rsid w:val="00BF47B5"/>
    <w:rsid w:val="00C444E9"/>
    <w:rsid w:val="00C62AEE"/>
    <w:rsid w:val="00C64BF8"/>
    <w:rsid w:val="00C869CC"/>
    <w:rsid w:val="00CA2E73"/>
    <w:rsid w:val="00CB3B43"/>
    <w:rsid w:val="00CC5826"/>
    <w:rsid w:val="00D17C77"/>
    <w:rsid w:val="00D21F9B"/>
    <w:rsid w:val="00D317AB"/>
    <w:rsid w:val="00D53815"/>
    <w:rsid w:val="00D7563C"/>
    <w:rsid w:val="00D91655"/>
    <w:rsid w:val="00DB5176"/>
    <w:rsid w:val="00DE71A0"/>
    <w:rsid w:val="00DF1A8C"/>
    <w:rsid w:val="00E00D7E"/>
    <w:rsid w:val="00E20991"/>
    <w:rsid w:val="00E220EA"/>
    <w:rsid w:val="00E22C61"/>
    <w:rsid w:val="00E4266D"/>
    <w:rsid w:val="00E42DF7"/>
    <w:rsid w:val="00E4354C"/>
    <w:rsid w:val="00E458FA"/>
    <w:rsid w:val="00E6138A"/>
    <w:rsid w:val="00EC1B04"/>
    <w:rsid w:val="00EC5594"/>
    <w:rsid w:val="00EE10B4"/>
    <w:rsid w:val="00F05897"/>
    <w:rsid w:val="00F1425A"/>
    <w:rsid w:val="00F14420"/>
    <w:rsid w:val="00F2699D"/>
    <w:rsid w:val="00F3477A"/>
    <w:rsid w:val="00F34B16"/>
    <w:rsid w:val="00F45476"/>
    <w:rsid w:val="00FC031B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6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5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9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7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7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1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9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146</cp:revision>
  <dcterms:created xsi:type="dcterms:W3CDTF">2020-04-17T13:01:00Z</dcterms:created>
  <dcterms:modified xsi:type="dcterms:W3CDTF">2020-04-22T13:32:00Z</dcterms:modified>
</cp:coreProperties>
</file>