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A1" w:rsidRDefault="002706A1" w:rsidP="004B3529">
      <w:pPr>
        <w:pStyle w:val="a5"/>
        <w:ind w:firstLine="284"/>
        <w:jc w:val="center"/>
        <w:rPr>
          <w:rFonts w:ascii="Times New Roman" w:hAnsi="Times New Roman" w:cs="Times New Roman"/>
          <w:b/>
          <w:sz w:val="24"/>
          <w:szCs w:val="24"/>
          <w:u w:val="single"/>
          <w:lang w:eastAsia="ru-RU"/>
        </w:rPr>
      </w:pPr>
    </w:p>
    <w:p w:rsidR="007956E0" w:rsidRDefault="006C318B" w:rsidP="004B3529">
      <w:pPr>
        <w:pStyle w:val="a5"/>
        <w:ind w:firstLine="284"/>
        <w:jc w:val="center"/>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Файл №</w:t>
      </w:r>
      <w:r w:rsidR="00D43539">
        <w:rPr>
          <w:rFonts w:ascii="Times New Roman" w:hAnsi="Times New Roman" w:cs="Times New Roman"/>
          <w:b/>
          <w:sz w:val="24"/>
          <w:szCs w:val="24"/>
          <w:u w:val="single"/>
          <w:lang w:eastAsia="ru-RU"/>
        </w:rPr>
        <w:t>5</w:t>
      </w:r>
      <w:r w:rsidR="007D21BE">
        <w:rPr>
          <w:rFonts w:ascii="Times New Roman" w:hAnsi="Times New Roman" w:cs="Times New Roman"/>
          <w:b/>
          <w:sz w:val="24"/>
          <w:szCs w:val="24"/>
          <w:u w:val="single"/>
          <w:lang w:eastAsia="ru-RU"/>
        </w:rPr>
        <w:t xml:space="preserve">    часть 1.</w:t>
      </w:r>
    </w:p>
    <w:p w:rsidR="006C318B" w:rsidRDefault="006C318B" w:rsidP="004B3529">
      <w:pPr>
        <w:pStyle w:val="a5"/>
        <w:ind w:firstLine="284"/>
        <w:jc w:val="center"/>
        <w:rPr>
          <w:rFonts w:ascii="Times New Roman" w:hAnsi="Times New Roman" w:cs="Times New Roman"/>
          <w:b/>
          <w:sz w:val="24"/>
          <w:szCs w:val="24"/>
          <w:u w:val="single"/>
          <w:lang w:eastAsia="ru-RU"/>
        </w:rPr>
      </w:pPr>
    </w:p>
    <w:p w:rsidR="00D43539" w:rsidRPr="00D43539" w:rsidRDefault="00D43539" w:rsidP="00D43539">
      <w:pPr>
        <w:pStyle w:val="a5"/>
        <w:ind w:firstLine="284"/>
        <w:jc w:val="center"/>
        <w:rPr>
          <w:rFonts w:ascii="Times New Roman" w:hAnsi="Times New Roman" w:cs="Times New Roman"/>
          <w:b/>
          <w:sz w:val="24"/>
          <w:szCs w:val="24"/>
          <w:u w:val="single"/>
        </w:rPr>
      </w:pPr>
      <w:r w:rsidRPr="00D43539">
        <w:rPr>
          <w:rFonts w:ascii="Times New Roman" w:hAnsi="Times New Roman" w:cs="Times New Roman"/>
          <w:b/>
          <w:sz w:val="24"/>
          <w:szCs w:val="24"/>
          <w:u w:val="single"/>
        </w:rPr>
        <w:t>Подготовка торгового зала к обслуживанию</w:t>
      </w:r>
    </w:p>
    <w:p w:rsidR="0030370E" w:rsidRDefault="00D43539" w:rsidP="00D43539">
      <w:pPr>
        <w:pStyle w:val="a5"/>
        <w:ind w:firstLine="284"/>
        <w:jc w:val="center"/>
        <w:rPr>
          <w:rFonts w:ascii="Times New Roman" w:hAnsi="Times New Roman" w:cs="Times New Roman"/>
          <w:b/>
          <w:sz w:val="24"/>
          <w:szCs w:val="24"/>
          <w:u w:val="single"/>
        </w:rPr>
      </w:pPr>
      <w:r w:rsidRPr="00D43539">
        <w:rPr>
          <w:rFonts w:ascii="Times New Roman" w:hAnsi="Times New Roman" w:cs="Times New Roman"/>
          <w:b/>
          <w:sz w:val="24"/>
          <w:szCs w:val="24"/>
          <w:u w:val="single"/>
        </w:rPr>
        <w:t>Расстановка мебели, подготовка посуды, приборов, столового белья</w:t>
      </w:r>
      <w:r>
        <w:rPr>
          <w:rFonts w:ascii="Times New Roman" w:hAnsi="Times New Roman" w:cs="Times New Roman"/>
          <w:b/>
          <w:sz w:val="24"/>
          <w:szCs w:val="24"/>
          <w:u w:val="single"/>
        </w:rPr>
        <w:t>.</w:t>
      </w:r>
    </w:p>
    <w:p w:rsidR="00D43539" w:rsidRDefault="00D43539" w:rsidP="00D43539">
      <w:pPr>
        <w:pStyle w:val="a5"/>
        <w:ind w:firstLine="284"/>
        <w:jc w:val="center"/>
        <w:rPr>
          <w:rFonts w:ascii="Times New Roman" w:hAnsi="Times New Roman" w:cs="Times New Roman"/>
          <w:b/>
          <w:i/>
          <w:sz w:val="24"/>
          <w:szCs w:val="24"/>
          <w:u w:val="single"/>
        </w:rPr>
      </w:pPr>
    </w:p>
    <w:p w:rsidR="00D43539" w:rsidRPr="00D43539" w:rsidRDefault="002A1DF4" w:rsidP="00D43539">
      <w:pPr>
        <w:pStyle w:val="a5"/>
        <w:ind w:firstLine="284"/>
        <w:rPr>
          <w:rFonts w:ascii="Times New Roman" w:hAnsi="Times New Roman" w:cs="Times New Roman"/>
          <w:i/>
          <w:sz w:val="24"/>
          <w:szCs w:val="24"/>
          <w:u w:val="single"/>
        </w:rPr>
      </w:pPr>
      <w:r w:rsidRPr="00920869">
        <w:rPr>
          <w:rFonts w:ascii="Times New Roman" w:hAnsi="Times New Roman" w:cs="Times New Roman"/>
          <w:b/>
          <w:i/>
          <w:sz w:val="24"/>
          <w:szCs w:val="24"/>
          <w:u w:val="single"/>
        </w:rPr>
        <w:t>Задание №1.</w:t>
      </w:r>
      <w:r w:rsidRPr="00920869">
        <w:rPr>
          <w:rFonts w:ascii="Times New Roman" w:hAnsi="Times New Roman" w:cs="Times New Roman"/>
          <w:i/>
          <w:sz w:val="24"/>
          <w:szCs w:val="24"/>
        </w:rPr>
        <w:t xml:space="preserve">     </w:t>
      </w:r>
      <w:r w:rsidRPr="00920869">
        <w:rPr>
          <w:rFonts w:ascii="Times New Roman" w:hAnsi="Times New Roman" w:cs="Times New Roman"/>
          <w:i/>
          <w:sz w:val="24"/>
          <w:szCs w:val="24"/>
          <w:u w:val="single"/>
        </w:rPr>
        <w:t>Прочитать</w:t>
      </w:r>
      <w:r w:rsidR="00E42DF7">
        <w:rPr>
          <w:rFonts w:ascii="Times New Roman" w:hAnsi="Times New Roman" w:cs="Times New Roman"/>
          <w:i/>
          <w:sz w:val="24"/>
          <w:szCs w:val="24"/>
          <w:u w:val="single"/>
        </w:rPr>
        <w:t xml:space="preserve"> материал</w:t>
      </w:r>
      <w:r w:rsidR="00D43539">
        <w:rPr>
          <w:rFonts w:ascii="Times New Roman" w:hAnsi="Times New Roman" w:cs="Times New Roman"/>
          <w:i/>
          <w:sz w:val="24"/>
          <w:szCs w:val="24"/>
          <w:u w:val="single"/>
        </w:rPr>
        <w:t xml:space="preserve"> - п</w:t>
      </w:r>
      <w:r w:rsidR="00D43539" w:rsidRPr="00D43539">
        <w:rPr>
          <w:rFonts w:ascii="Times New Roman" w:hAnsi="Times New Roman" w:cs="Times New Roman"/>
          <w:i/>
          <w:sz w:val="24"/>
          <w:szCs w:val="24"/>
          <w:u w:val="single"/>
        </w:rPr>
        <w:t>одготовка торгового зала к обслуживанию</w:t>
      </w:r>
      <w:r w:rsidR="00D43539">
        <w:rPr>
          <w:rFonts w:ascii="Times New Roman" w:hAnsi="Times New Roman" w:cs="Times New Roman"/>
          <w:i/>
          <w:sz w:val="24"/>
          <w:szCs w:val="24"/>
          <w:u w:val="single"/>
        </w:rPr>
        <w:t>,</w:t>
      </w:r>
    </w:p>
    <w:p w:rsidR="002A1DF4" w:rsidRPr="0030370E" w:rsidRDefault="00D43539" w:rsidP="00D43539">
      <w:pPr>
        <w:pStyle w:val="a5"/>
        <w:ind w:firstLine="284"/>
        <w:rPr>
          <w:rFonts w:ascii="Times New Roman" w:hAnsi="Times New Roman" w:cs="Times New Roman"/>
          <w:i/>
          <w:sz w:val="24"/>
          <w:szCs w:val="24"/>
          <w:u w:val="single"/>
        </w:rPr>
      </w:pPr>
      <w:r>
        <w:rPr>
          <w:rFonts w:ascii="Times New Roman" w:hAnsi="Times New Roman" w:cs="Times New Roman"/>
          <w:i/>
          <w:sz w:val="24"/>
          <w:szCs w:val="24"/>
          <w:u w:val="single"/>
        </w:rPr>
        <w:t>р</w:t>
      </w:r>
      <w:r w:rsidRPr="00D43539">
        <w:rPr>
          <w:rFonts w:ascii="Times New Roman" w:hAnsi="Times New Roman" w:cs="Times New Roman"/>
          <w:i/>
          <w:sz w:val="24"/>
          <w:szCs w:val="24"/>
          <w:u w:val="single"/>
        </w:rPr>
        <w:t>асстановка мебели, подготовка посуды, приборов, столового белья.</w:t>
      </w:r>
    </w:p>
    <w:p w:rsidR="00436CDF" w:rsidRDefault="00436CDF" w:rsidP="004B3529">
      <w:pPr>
        <w:pStyle w:val="a5"/>
        <w:ind w:firstLine="284"/>
        <w:rPr>
          <w:rFonts w:ascii="Times New Roman" w:hAnsi="Times New Roman" w:cs="Times New Roman"/>
          <w:sz w:val="24"/>
          <w:szCs w:val="24"/>
          <w:u w:val="single"/>
          <w:lang w:eastAsia="ru-RU"/>
        </w:rPr>
      </w:pPr>
    </w:p>
    <w:p w:rsidR="008C184D" w:rsidRPr="008C184D" w:rsidRDefault="008C184D" w:rsidP="008C184D">
      <w:pPr>
        <w:pStyle w:val="a5"/>
        <w:ind w:firstLine="284"/>
        <w:rPr>
          <w:rFonts w:ascii="Times New Roman" w:hAnsi="Times New Roman" w:cs="Times New Roman"/>
          <w:b/>
          <w:bCs/>
          <w:i/>
          <w:sz w:val="24"/>
          <w:szCs w:val="24"/>
          <w:u w:val="single"/>
        </w:rPr>
      </w:pPr>
      <w:r w:rsidRPr="008C184D">
        <w:rPr>
          <w:rFonts w:ascii="Times New Roman" w:hAnsi="Times New Roman" w:cs="Times New Roman"/>
          <w:b/>
          <w:bCs/>
          <w:i/>
          <w:sz w:val="24"/>
          <w:szCs w:val="24"/>
          <w:u w:val="single"/>
        </w:rPr>
        <w:t>Порядок подготовки торговых залов к обслуживанию</w:t>
      </w:r>
      <w:r w:rsidR="00FC22F3">
        <w:rPr>
          <w:rFonts w:ascii="Times New Roman" w:hAnsi="Times New Roman" w:cs="Times New Roman"/>
          <w:b/>
          <w:bCs/>
          <w:i/>
          <w:sz w:val="24"/>
          <w:szCs w:val="24"/>
          <w:u w:val="single"/>
        </w:rPr>
        <w:t>.</w:t>
      </w:r>
    </w:p>
    <w:p w:rsidR="008C184D" w:rsidRDefault="008C184D" w:rsidP="008C184D">
      <w:pPr>
        <w:pStyle w:val="a5"/>
        <w:ind w:firstLine="284"/>
        <w:rPr>
          <w:rFonts w:ascii="Times New Roman" w:hAnsi="Times New Roman" w:cs="Times New Roman"/>
          <w:sz w:val="24"/>
          <w:szCs w:val="24"/>
        </w:rPr>
      </w:pPr>
    </w:p>
    <w:p w:rsidR="008C184D" w:rsidRPr="008C184D" w:rsidRDefault="008C184D" w:rsidP="008C184D">
      <w:pPr>
        <w:pStyle w:val="a5"/>
        <w:ind w:firstLine="284"/>
        <w:rPr>
          <w:rFonts w:ascii="Times New Roman" w:hAnsi="Times New Roman" w:cs="Times New Roman"/>
          <w:i/>
          <w:sz w:val="24"/>
          <w:szCs w:val="24"/>
          <w:u w:val="single"/>
        </w:rPr>
      </w:pPr>
      <w:r w:rsidRPr="008C184D">
        <w:rPr>
          <w:rFonts w:ascii="Times New Roman" w:hAnsi="Times New Roman" w:cs="Times New Roman"/>
          <w:i/>
          <w:sz w:val="24"/>
          <w:szCs w:val="24"/>
          <w:u w:val="single"/>
        </w:rPr>
        <w:t>Ежедневная подготовка зала включает:</w:t>
      </w:r>
    </w:p>
    <w:p w:rsidR="008C184D" w:rsidRPr="008C184D" w:rsidRDefault="008C184D" w:rsidP="008C184D">
      <w:pPr>
        <w:pStyle w:val="a5"/>
        <w:ind w:firstLine="284"/>
        <w:rPr>
          <w:rFonts w:ascii="Times New Roman" w:hAnsi="Times New Roman" w:cs="Times New Roman"/>
          <w:sz w:val="24"/>
          <w:szCs w:val="24"/>
        </w:rPr>
      </w:pPr>
      <w:r w:rsidRPr="008C184D">
        <w:rPr>
          <w:rFonts w:ascii="Times New Roman" w:hAnsi="Times New Roman" w:cs="Times New Roman"/>
          <w:sz w:val="24"/>
          <w:szCs w:val="24"/>
        </w:rPr>
        <w:t>1. уборку полов</w:t>
      </w:r>
    </w:p>
    <w:p w:rsidR="008C184D" w:rsidRPr="008C184D" w:rsidRDefault="008C184D" w:rsidP="008C184D">
      <w:pPr>
        <w:pStyle w:val="a5"/>
        <w:ind w:firstLine="284"/>
        <w:rPr>
          <w:rFonts w:ascii="Times New Roman" w:hAnsi="Times New Roman" w:cs="Times New Roman"/>
          <w:sz w:val="24"/>
          <w:szCs w:val="24"/>
        </w:rPr>
      </w:pPr>
      <w:r w:rsidRPr="008C184D">
        <w:rPr>
          <w:rFonts w:ascii="Times New Roman" w:hAnsi="Times New Roman" w:cs="Times New Roman"/>
          <w:sz w:val="24"/>
          <w:szCs w:val="24"/>
        </w:rPr>
        <w:t>2. обметание пыли</w:t>
      </w:r>
    </w:p>
    <w:p w:rsidR="008C184D" w:rsidRPr="008C184D" w:rsidRDefault="008C184D" w:rsidP="008C184D">
      <w:pPr>
        <w:pStyle w:val="a5"/>
        <w:ind w:firstLine="284"/>
        <w:rPr>
          <w:rFonts w:ascii="Times New Roman" w:hAnsi="Times New Roman" w:cs="Times New Roman"/>
          <w:sz w:val="24"/>
          <w:szCs w:val="24"/>
        </w:rPr>
      </w:pPr>
      <w:r w:rsidRPr="008C184D">
        <w:rPr>
          <w:rFonts w:ascii="Times New Roman" w:hAnsi="Times New Roman" w:cs="Times New Roman"/>
          <w:sz w:val="24"/>
          <w:szCs w:val="24"/>
        </w:rPr>
        <w:t>3. протирание мебели, оборудования</w:t>
      </w:r>
    </w:p>
    <w:p w:rsidR="008C184D" w:rsidRPr="008C184D" w:rsidRDefault="008C184D" w:rsidP="008C184D">
      <w:pPr>
        <w:pStyle w:val="a5"/>
        <w:ind w:firstLine="284"/>
        <w:rPr>
          <w:rFonts w:ascii="Times New Roman" w:hAnsi="Times New Roman" w:cs="Times New Roman"/>
          <w:sz w:val="24"/>
          <w:szCs w:val="24"/>
        </w:rPr>
      </w:pPr>
      <w:r w:rsidRPr="008C184D">
        <w:rPr>
          <w:rFonts w:ascii="Times New Roman" w:hAnsi="Times New Roman" w:cs="Times New Roman"/>
          <w:sz w:val="24"/>
          <w:szCs w:val="24"/>
        </w:rPr>
        <w:t>4. расстановку мебели</w:t>
      </w:r>
    </w:p>
    <w:p w:rsidR="008C184D" w:rsidRPr="008C184D" w:rsidRDefault="008C184D" w:rsidP="008C184D">
      <w:pPr>
        <w:pStyle w:val="a5"/>
        <w:ind w:firstLine="284"/>
        <w:rPr>
          <w:rFonts w:ascii="Times New Roman" w:hAnsi="Times New Roman" w:cs="Times New Roman"/>
          <w:sz w:val="24"/>
          <w:szCs w:val="24"/>
        </w:rPr>
      </w:pPr>
      <w:r w:rsidRPr="008C184D">
        <w:rPr>
          <w:rFonts w:ascii="Times New Roman" w:hAnsi="Times New Roman" w:cs="Times New Roman"/>
          <w:sz w:val="24"/>
          <w:szCs w:val="24"/>
        </w:rPr>
        <w:t>5. предварительную сервировку столов</w:t>
      </w:r>
    </w:p>
    <w:p w:rsidR="008C184D" w:rsidRPr="008C184D" w:rsidRDefault="008C184D" w:rsidP="008C184D">
      <w:pPr>
        <w:pStyle w:val="a5"/>
        <w:ind w:firstLine="284"/>
        <w:rPr>
          <w:rFonts w:ascii="Times New Roman" w:hAnsi="Times New Roman" w:cs="Times New Roman"/>
          <w:sz w:val="24"/>
          <w:szCs w:val="24"/>
        </w:rPr>
      </w:pPr>
      <w:r w:rsidRPr="008C184D">
        <w:rPr>
          <w:rFonts w:ascii="Times New Roman" w:hAnsi="Times New Roman" w:cs="Times New Roman"/>
          <w:sz w:val="24"/>
          <w:szCs w:val="24"/>
        </w:rPr>
        <w:t>6. личную подготовку персонала к работе</w:t>
      </w:r>
    </w:p>
    <w:p w:rsidR="008C184D" w:rsidRPr="008C184D" w:rsidRDefault="008C184D" w:rsidP="008C184D">
      <w:pPr>
        <w:pStyle w:val="a5"/>
        <w:ind w:firstLine="284"/>
        <w:rPr>
          <w:rFonts w:ascii="Times New Roman" w:hAnsi="Times New Roman" w:cs="Times New Roman"/>
          <w:sz w:val="24"/>
          <w:szCs w:val="24"/>
        </w:rPr>
      </w:pPr>
      <w:r w:rsidRPr="008C184D">
        <w:rPr>
          <w:rFonts w:ascii="Times New Roman" w:hAnsi="Times New Roman" w:cs="Times New Roman"/>
          <w:sz w:val="24"/>
          <w:szCs w:val="24"/>
        </w:rPr>
        <w:t>После уборки помещение проветривают.</w:t>
      </w:r>
    </w:p>
    <w:p w:rsidR="008C184D" w:rsidRDefault="008C184D" w:rsidP="008C184D">
      <w:pPr>
        <w:pStyle w:val="a5"/>
        <w:ind w:firstLine="284"/>
        <w:rPr>
          <w:rFonts w:ascii="Times New Roman" w:hAnsi="Times New Roman" w:cs="Times New Roman"/>
          <w:sz w:val="24"/>
          <w:szCs w:val="24"/>
        </w:rPr>
      </w:pPr>
    </w:p>
    <w:p w:rsidR="008C184D" w:rsidRPr="008C184D" w:rsidRDefault="008C184D" w:rsidP="008C184D">
      <w:pPr>
        <w:pStyle w:val="a5"/>
        <w:ind w:firstLine="284"/>
        <w:rPr>
          <w:rFonts w:ascii="Times New Roman" w:hAnsi="Times New Roman" w:cs="Times New Roman"/>
          <w:sz w:val="24"/>
          <w:szCs w:val="24"/>
        </w:rPr>
      </w:pPr>
      <w:r w:rsidRPr="008C184D">
        <w:rPr>
          <w:rFonts w:ascii="Times New Roman" w:hAnsi="Times New Roman" w:cs="Times New Roman"/>
          <w:sz w:val="24"/>
          <w:szCs w:val="24"/>
        </w:rPr>
        <w:t>После окончания уборки официанты подготавливают зал к работе, расставляют приборы со специями, производят предварительную сервировку.</w:t>
      </w:r>
    </w:p>
    <w:p w:rsidR="008C184D" w:rsidRPr="008C184D" w:rsidRDefault="008C184D" w:rsidP="008C184D">
      <w:pPr>
        <w:pStyle w:val="a5"/>
        <w:ind w:firstLine="284"/>
        <w:rPr>
          <w:rFonts w:ascii="Times New Roman" w:hAnsi="Times New Roman" w:cs="Times New Roman"/>
          <w:sz w:val="24"/>
          <w:szCs w:val="24"/>
        </w:rPr>
      </w:pPr>
      <w:r w:rsidRPr="008C184D">
        <w:rPr>
          <w:rFonts w:ascii="Times New Roman" w:hAnsi="Times New Roman" w:cs="Times New Roman"/>
          <w:sz w:val="24"/>
          <w:szCs w:val="24"/>
        </w:rPr>
        <w:t>Перед работой зала администратор собирает весь обслуживающий персонал и проводит инструктаж, так же он проверяет внешний вид работников. Если в предыдущий рачий день были какие-то не стандартные или конфликтные ситуации, то он выявляет их причину, проводит разъяснительную работу по этому поводу.</w:t>
      </w:r>
    </w:p>
    <w:p w:rsidR="008C184D" w:rsidRDefault="008C184D" w:rsidP="008C184D">
      <w:pPr>
        <w:pStyle w:val="a5"/>
        <w:ind w:firstLine="284"/>
        <w:rPr>
          <w:rFonts w:ascii="Times New Roman" w:hAnsi="Times New Roman" w:cs="Times New Roman"/>
          <w:sz w:val="24"/>
          <w:szCs w:val="24"/>
        </w:rPr>
      </w:pPr>
      <w:r w:rsidRPr="008C184D">
        <w:rPr>
          <w:rFonts w:ascii="Times New Roman" w:hAnsi="Times New Roman" w:cs="Times New Roman"/>
          <w:sz w:val="24"/>
          <w:szCs w:val="24"/>
        </w:rPr>
        <w:t>В процессе обслуживания официант помогает посетителю в выборе блюд и напитков, затем он принимает заказ. По этому заказу выбивает заказ на барную продукцию по R-Keeper - у, который поступает на бра к бармену, другой заказ поступает на производство. Затем официант получает продукцию и относит её посетителю. По мере потребления блюд посетителем официант убирает со стола использованную посуду и приборы. В конце обслуживания печатается счет. Официант кладет его в папку и подносит на подносе посетителю. В счете указывают название предприятия, фамилию официанта, дату обслуживания, наименование и количество блюд и барной продукции, стоимость всего заказа и цену каждого наименования. Если заказчик отказался, от какого либо блюда, то администратор удаляет эту позицию с помощью R - Keeper а и отдает официанту. Все счета пронумерованы и подлежат отчету.</w:t>
      </w:r>
      <w:r w:rsidR="007336D3">
        <w:rPr>
          <w:rFonts w:ascii="Times New Roman" w:hAnsi="Times New Roman" w:cs="Times New Roman"/>
          <w:sz w:val="24"/>
          <w:szCs w:val="24"/>
        </w:rPr>
        <w:t xml:space="preserve"> </w:t>
      </w:r>
    </w:p>
    <w:p w:rsidR="007336D3" w:rsidRDefault="007336D3" w:rsidP="007336D3">
      <w:pPr>
        <w:pStyle w:val="a5"/>
        <w:ind w:firstLine="284"/>
        <w:jc w:val="center"/>
        <w:rPr>
          <w:rFonts w:ascii="Times New Roman" w:hAnsi="Times New Roman" w:cs="Times New Roman"/>
          <w:b/>
          <w:sz w:val="24"/>
          <w:szCs w:val="24"/>
        </w:rPr>
      </w:pPr>
    </w:p>
    <w:p w:rsidR="007336D3" w:rsidRPr="007336D3" w:rsidRDefault="007336D3" w:rsidP="007336D3">
      <w:pPr>
        <w:pStyle w:val="a5"/>
        <w:ind w:firstLine="284"/>
        <w:jc w:val="center"/>
        <w:rPr>
          <w:rFonts w:ascii="Times New Roman" w:hAnsi="Times New Roman" w:cs="Times New Roman"/>
          <w:b/>
          <w:sz w:val="24"/>
          <w:szCs w:val="24"/>
        </w:rPr>
      </w:pPr>
      <w:r w:rsidRPr="007336D3">
        <w:rPr>
          <w:rFonts w:ascii="Times New Roman" w:hAnsi="Times New Roman" w:cs="Times New Roman"/>
          <w:b/>
          <w:sz w:val="24"/>
          <w:szCs w:val="24"/>
        </w:rPr>
        <w:t>ПОЛУЧЕНИЕ, ДОСТАВКА И РАСПОЛОЖЕНИЕ ПОСУДЫ, ПРИБОРОВ, СТОЛОВОГО БЕЛЬЯ НА РАБОЧЕМ МЕСТЕ</w:t>
      </w:r>
    </w:p>
    <w:p w:rsidR="007336D3" w:rsidRPr="007336D3" w:rsidRDefault="007336D3" w:rsidP="007336D3">
      <w:pPr>
        <w:pStyle w:val="a5"/>
        <w:ind w:firstLine="284"/>
        <w:rPr>
          <w:rFonts w:ascii="Times New Roman" w:hAnsi="Times New Roman" w:cs="Times New Roman"/>
          <w:sz w:val="24"/>
          <w:szCs w:val="24"/>
        </w:rPr>
      </w:pPr>
      <w:r w:rsidRPr="007336D3">
        <w:rPr>
          <w:rFonts w:ascii="Times New Roman" w:hAnsi="Times New Roman" w:cs="Times New Roman"/>
          <w:sz w:val="24"/>
          <w:szCs w:val="24"/>
          <w:u w:val="single"/>
        </w:rPr>
        <w:t>Цель:</w:t>
      </w:r>
      <w:r w:rsidRPr="007336D3">
        <w:rPr>
          <w:rFonts w:ascii="Times New Roman" w:hAnsi="Times New Roman" w:cs="Times New Roman"/>
          <w:sz w:val="24"/>
          <w:szCs w:val="24"/>
        </w:rPr>
        <w:t xml:space="preserve"> уметь перечислить правила получения посуды, приборов, столового белья; указать способы доставки посуды, приборов, столового белья; перечислить правила размещения посуды, приборов, столового белья в серванте. </w:t>
      </w:r>
    </w:p>
    <w:p w:rsidR="007336D3" w:rsidRPr="007336D3" w:rsidRDefault="007336D3" w:rsidP="007336D3">
      <w:pPr>
        <w:pStyle w:val="a5"/>
        <w:ind w:firstLine="284"/>
        <w:rPr>
          <w:rFonts w:ascii="Times New Roman" w:hAnsi="Times New Roman" w:cs="Times New Roman"/>
          <w:sz w:val="24"/>
          <w:szCs w:val="24"/>
        </w:rPr>
      </w:pPr>
      <w:r w:rsidRPr="007336D3">
        <w:rPr>
          <w:rFonts w:ascii="Times New Roman" w:hAnsi="Times New Roman" w:cs="Times New Roman"/>
          <w:sz w:val="24"/>
          <w:szCs w:val="24"/>
        </w:rPr>
        <w:t>ПРАВИЛА ПОЛУЧЕНИЯ ПОСУДЫ, ПРИБОРОВ, СТОЛОВОГО БЕЛЬЯ</w:t>
      </w:r>
    </w:p>
    <w:p w:rsidR="007336D3" w:rsidRPr="007336D3" w:rsidRDefault="007336D3" w:rsidP="007336D3">
      <w:pPr>
        <w:pStyle w:val="a5"/>
        <w:ind w:firstLine="284"/>
        <w:rPr>
          <w:rFonts w:ascii="Times New Roman" w:hAnsi="Times New Roman" w:cs="Times New Roman"/>
          <w:sz w:val="24"/>
          <w:szCs w:val="24"/>
        </w:rPr>
      </w:pPr>
      <w:r w:rsidRPr="007336D3">
        <w:rPr>
          <w:rFonts w:ascii="Times New Roman" w:hAnsi="Times New Roman" w:cs="Times New Roman"/>
          <w:sz w:val="24"/>
          <w:szCs w:val="24"/>
        </w:rPr>
        <w:t>После окончания уборки помещений и расстановки столов, за два часа до открытия ре-стор</w:t>
      </w:r>
      <w:r>
        <w:rPr>
          <w:rFonts w:ascii="Times New Roman" w:hAnsi="Times New Roman" w:cs="Times New Roman"/>
          <w:sz w:val="24"/>
          <w:szCs w:val="24"/>
        </w:rPr>
        <w:t>о</w:t>
      </w:r>
      <w:r w:rsidRPr="007336D3">
        <w:rPr>
          <w:rFonts w:ascii="Times New Roman" w:hAnsi="Times New Roman" w:cs="Times New Roman"/>
          <w:sz w:val="24"/>
          <w:szCs w:val="24"/>
        </w:rPr>
        <w:t>на, бригадир официантов или дежурный официант получает под расписку:</w:t>
      </w:r>
    </w:p>
    <w:p w:rsidR="007336D3" w:rsidRPr="007336D3" w:rsidRDefault="007336D3" w:rsidP="007336D3">
      <w:pPr>
        <w:pStyle w:val="a5"/>
        <w:numPr>
          <w:ilvl w:val="0"/>
          <w:numId w:val="41"/>
        </w:numPr>
        <w:rPr>
          <w:rFonts w:ascii="Times New Roman" w:hAnsi="Times New Roman" w:cs="Times New Roman"/>
          <w:sz w:val="24"/>
          <w:szCs w:val="24"/>
        </w:rPr>
      </w:pPr>
      <w:proofErr w:type="gramStart"/>
      <w:r w:rsidRPr="007336D3">
        <w:rPr>
          <w:rFonts w:ascii="Times New Roman" w:hAnsi="Times New Roman" w:cs="Times New Roman"/>
          <w:sz w:val="24"/>
          <w:szCs w:val="24"/>
        </w:rPr>
        <w:t>в сервизной - необходимые для сервировки посуду и приборы;</w:t>
      </w:r>
      <w:proofErr w:type="gramEnd"/>
    </w:p>
    <w:p w:rsidR="007336D3" w:rsidRPr="007336D3" w:rsidRDefault="007336D3" w:rsidP="007336D3">
      <w:pPr>
        <w:pStyle w:val="a5"/>
        <w:numPr>
          <w:ilvl w:val="0"/>
          <w:numId w:val="41"/>
        </w:numPr>
        <w:rPr>
          <w:rFonts w:ascii="Times New Roman" w:hAnsi="Times New Roman" w:cs="Times New Roman"/>
          <w:sz w:val="24"/>
          <w:szCs w:val="24"/>
        </w:rPr>
      </w:pPr>
      <w:r w:rsidRPr="007336D3">
        <w:rPr>
          <w:rFonts w:ascii="Times New Roman" w:hAnsi="Times New Roman" w:cs="Times New Roman"/>
          <w:sz w:val="24"/>
          <w:szCs w:val="24"/>
        </w:rPr>
        <w:t>в бельевой - столовое белье.</w:t>
      </w:r>
    </w:p>
    <w:p w:rsidR="007336D3" w:rsidRPr="007336D3" w:rsidRDefault="007336D3" w:rsidP="007336D3">
      <w:pPr>
        <w:pStyle w:val="a5"/>
        <w:ind w:left="1004"/>
        <w:rPr>
          <w:rFonts w:ascii="Times New Roman" w:hAnsi="Times New Roman" w:cs="Times New Roman"/>
          <w:sz w:val="24"/>
          <w:szCs w:val="24"/>
        </w:rPr>
      </w:pPr>
      <w:r w:rsidRPr="007336D3">
        <w:rPr>
          <w:rFonts w:ascii="Times New Roman" w:hAnsi="Times New Roman" w:cs="Times New Roman"/>
          <w:sz w:val="24"/>
          <w:szCs w:val="24"/>
        </w:rPr>
        <w:t>При получении столового белья, посуды, приборов официант должен обращать внимание на их состояние:</w:t>
      </w:r>
    </w:p>
    <w:p w:rsidR="007336D3" w:rsidRPr="007336D3" w:rsidRDefault="007336D3" w:rsidP="007336D3">
      <w:pPr>
        <w:pStyle w:val="a5"/>
        <w:numPr>
          <w:ilvl w:val="0"/>
          <w:numId w:val="41"/>
        </w:numPr>
        <w:rPr>
          <w:rFonts w:ascii="Times New Roman" w:hAnsi="Times New Roman" w:cs="Times New Roman"/>
          <w:sz w:val="24"/>
          <w:szCs w:val="24"/>
        </w:rPr>
      </w:pPr>
      <w:r w:rsidRPr="007336D3">
        <w:rPr>
          <w:rFonts w:ascii="Times New Roman" w:hAnsi="Times New Roman" w:cs="Times New Roman"/>
          <w:sz w:val="24"/>
          <w:szCs w:val="24"/>
        </w:rPr>
        <w:t>скатерти и салфетки должны быть чистыми, накрахмаленными и отглаженными;</w:t>
      </w:r>
    </w:p>
    <w:p w:rsidR="007336D3" w:rsidRPr="007336D3" w:rsidRDefault="007336D3" w:rsidP="007336D3">
      <w:pPr>
        <w:pStyle w:val="a5"/>
        <w:numPr>
          <w:ilvl w:val="0"/>
          <w:numId w:val="41"/>
        </w:numPr>
        <w:rPr>
          <w:rFonts w:ascii="Times New Roman" w:hAnsi="Times New Roman" w:cs="Times New Roman"/>
          <w:sz w:val="24"/>
          <w:szCs w:val="24"/>
        </w:rPr>
      </w:pPr>
      <w:r w:rsidRPr="007336D3">
        <w:rPr>
          <w:rFonts w:ascii="Times New Roman" w:hAnsi="Times New Roman" w:cs="Times New Roman"/>
          <w:sz w:val="24"/>
          <w:szCs w:val="24"/>
        </w:rPr>
        <w:t>посуда должна быть без трещин, сколов, с одинаковым рисунком;</w:t>
      </w:r>
    </w:p>
    <w:p w:rsidR="007336D3" w:rsidRPr="007336D3" w:rsidRDefault="007336D3" w:rsidP="007336D3">
      <w:pPr>
        <w:pStyle w:val="a5"/>
        <w:numPr>
          <w:ilvl w:val="0"/>
          <w:numId w:val="41"/>
        </w:numPr>
        <w:rPr>
          <w:rFonts w:ascii="Times New Roman" w:hAnsi="Times New Roman" w:cs="Times New Roman"/>
          <w:sz w:val="24"/>
          <w:szCs w:val="24"/>
        </w:rPr>
      </w:pPr>
      <w:r w:rsidRPr="007336D3">
        <w:rPr>
          <w:rFonts w:ascii="Times New Roman" w:hAnsi="Times New Roman" w:cs="Times New Roman"/>
          <w:sz w:val="24"/>
          <w:szCs w:val="24"/>
        </w:rPr>
        <w:t>приборы должны быть без деформаций, с одинаковым рисунком на ручках.</w:t>
      </w:r>
    </w:p>
    <w:p w:rsidR="007336D3" w:rsidRPr="007336D3" w:rsidRDefault="007336D3" w:rsidP="007336D3">
      <w:pPr>
        <w:pStyle w:val="a5"/>
        <w:ind w:firstLine="284"/>
        <w:rPr>
          <w:rFonts w:ascii="Times New Roman" w:hAnsi="Times New Roman" w:cs="Times New Roman"/>
          <w:sz w:val="24"/>
          <w:szCs w:val="24"/>
        </w:rPr>
      </w:pPr>
      <w:r w:rsidRPr="007336D3">
        <w:rPr>
          <w:rFonts w:ascii="Times New Roman" w:hAnsi="Times New Roman" w:cs="Times New Roman"/>
          <w:sz w:val="24"/>
          <w:szCs w:val="24"/>
        </w:rPr>
        <w:t>Недостаточно чисто вымытые приборы, не заточенные ножи, посуду с обнаруженными дефектами нужно сразу же заменить.</w:t>
      </w:r>
    </w:p>
    <w:p w:rsidR="007336D3" w:rsidRDefault="007336D3" w:rsidP="007336D3">
      <w:pPr>
        <w:pStyle w:val="a5"/>
        <w:ind w:firstLine="284"/>
        <w:rPr>
          <w:rFonts w:ascii="Times New Roman" w:hAnsi="Times New Roman" w:cs="Times New Roman"/>
          <w:sz w:val="24"/>
          <w:szCs w:val="24"/>
        </w:rPr>
      </w:pPr>
      <w:r w:rsidRPr="007336D3">
        <w:rPr>
          <w:rFonts w:ascii="Times New Roman" w:hAnsi="Times New Roman" w:cs="Times New Roman"/>
          <w:sz w:val="24"/>
          <w:szCs w:val="24"/>
        </w:rPr>
        <w:t>Для того</w:t>
      </w:r>
      <w:proofErr w:type="gramStart"/>
      <w:r w:rsidRPr="007336D3">
        <w:rPr>
          <w:rFonts w:ascii="Times New Roman" w:hAnsi="Times New Roman" w:cs="Times New Roman"/>
          <w:sz w:val="24"/>
          <w:szCs w:val="24"/>
        </w:rPr>
        <w:t>,</w:t>
      </w:r>
      <w:proofErr w:type="gramEnd"/>
      <w:r w:rsidRPr="007336D3">
        <w:rPr>
          <w:rFonts w:ascii="Times New Roman" w:hAnsi="Times New Roman" w:cs="Times New Roman"/>
          <w:sz w:val="24"/>
          <w:szCs w:val="24"/>
        </w:rPr>
        <w:t xml:space="preserve"> чтобы получить точное количество скатертей и салфеток, официант дол-жен подсчитать число обслуживаемых столов, учитывая их форму (прямоугольные или квадратные). Он получает скатерти, исходя из полученных данных и норм оснащения. </w:t>
      </w:r>
    </w:p>
    <w:p w:rsidR="008C184D" w:rsidRPr="007336D3" w:rsidRDefault="007336D3" w:rsidP="007336D3">
      <w:pPr>
        <w:pStyle w:val="a5"/>
        <w:ind w:firstLine="284"/>
        <w:rPr>
          <w:rFonts w:ascii="Times New Roman" w:hAnsi="Times New Roman" w:cs="Times New Roman"/>
          <w:sz w:val="24"/>
          <w:szCs w:val="24"/>
        </w:rPr>
      </w:pPr>
      <w:r w:rsidRPr="007336D3">
        <w:rPr>
          <w:rFonts w:ascii="Times New Roman" w:hAnsi="Times New Roman" w:cs="Times New Roman"/>
          <w:sz w:val="24"/>
          <w:szCs w:val="24"/>
        </w:rPr>
        <w:lastRenderedPageBreak/>
        <w:t>Кроме скатертей для столов, официант получает определенное количество скатертей в качестве резерва для замены во время работы, а также для накрытия подсобных столов. Вместе со скатертями официанты получают салфетки. Нормы оснащения салфетками: 1,5 - 2 штуки на каждое место в зале и 2 - 4 ручника на каждого официанта.</w:t>
      </w:r>
    </w:p>
    <w:p w:rsidR="007336D3" w:rsidRDefault="007336D3" w:rsidP="007336D3">
      <w:pPr>
        <w:pStyle w:val="a5"/>
        <w:ind w:firstLine="284"/>
        <w:jc w:val="center"/>
        <w:rPr>
          <w:rFonts w:ascii="Times New Roman" w:hAnsi="Times New Roman" w:cs="Times New Roman"/>
          <w:b/>
          <w:sz w:val="24"/>
          <w:szCs w:val="24"/>
        </w:rPr>
      </w:pPr>
    </w:p>
    <w:p w:rsidR="007336D3" w:rsidRPr="007336D3" w:rsidRDefault="007336D3" w:rsidP="007336D3">
      <w:pPr>
        <w:pStyle w:val="a5"/>
        <w:ind w:firstLine="284"/>
        <w:jc w:val="center"/>
        <w:rPr>
          <w:rFonts w:ascii="Times New Roman" w:hAnsi="Times New Roman" w:cs="Times New Roman"/>
          <w:b/>
          <w:sz w:val="24"/>
          <w:szCs w:val="24"/>
        </w:rPr>
      </w:pPr>
      <w:r w:rsidRPr="007336D3">
        <w:rPr>
          <w:rFonts w:ascii="Times New Roman" w:hAnsi="Times New Roman" w:cs="Times New Roman"/>
          <w:b/>
          <w:sz w:val="24"/>
          <w:szCs w:val="24"/>
        </w:rPr>
        <w:t>СПОСОБЫ ДОСТАВКИ ПОСУДЫ, ПРИБОРОВ, СТОЛОВОГО БЕЛЬЯ</w:t>
      </w:r>
    </w:p>
    <w:p w:rsidR="007336D3" w:rsidRDefault="007336D3" w:rsidP="007336D3">
      <w:pPr>
        <w:pStyle w:val="a5"/>
        <w:ind w:firstLine="284"/>
        <w:rPr>
          <w:rFonts w:ascii="Times New Roman" w:hAnsi="Times New Roman" w:cs="Times New Roman"/>
          <w:sz w:val="24"/>
          <w:szCs w:val="24"/>
        </w:rPr>
      </w:pPr>
    </w:p>
    <w:p w:rsidR="007336D3" w:rsidRPr="007336D3" w:rsidRDefault="007336D3" w:rsidP="007336D3">
      <w:pPr>
        <w:pStyle w:val="a5"/>
        <w:ind w:firstLine="284"/>
        <w:rPr>
          <w:rFonts w:ascii="Times New Roman" w:hAnsi="Times New Roman" w:cs="Times New Roman"/>
          <w:sz w:val="24"/>
          <w:szCs w:val="24"/>
        </w:rPr>
      </w:pPr>
      <w:r w:rsidRPr="007336D3">
        <w:rPr>
          <w:rFonts w:ascii="Times New Roman" w:hAnsi="Times New Roman" w:cs="Times New Roman"/>
          <w:sz w:val="24"/>
          <w:szCs w:val="24"/>
        </w:rPr>
        <w:t xml:space="preserve">Стеклянную посуду доставляют в зал на подносах. </w:t>
      </w:r>
    </w:p>
    <w:p w:rsidR="007336D3" w:rsidRPr="007336D3" w:rsidRDefault="007336D3" w:rsidP="007336D3">
      <w:pPr>
        <w:pStyle w:val="a5"/>
        <w:ind w:firstLine="284"/>
        <w:rPr>
          <w:rFonts w:ascii="Times New Roman" w:hAnsi="Times New Roman" w:cs="Times New Roman"/>
          <w:sz w:val="24"/>
          <w:szCs w:val="24"/>
        </w:rPr>
      </w:pPr>
      <w:r w:rsidRPr="007336D3">
        <w:rPr>
          <w:rFonts w:ascii="Times New Roman" w:hAnsi="Times New Roman" w:cs="Times New Roman"/>
          <w:sz w:val="24"/>
          <w:szCs w:val="24"/>
        </w:rPr>
        <w:t xml:space="preserve">Фарфоровую посуду из </w:t>
      </w:r>
      <w:proofErr w:type="gramStart"/>
      <w:r w:rsidRPr="007336D3">
        <w:rPr>
          <w:rFonts w:ascii="Times New Roman" w:hAnsi="Times New Roman" w:cs="Times New Roman"/>
          <w:sz w:val="24"/>
          <w:szCs w:val="24"/>
        </w:rPr>
        <w:t>сервизной</w:t>
      </w:r>
      <w:proofErr w:type="gramEnd"/>
      <w:r w:rsidRPr="007336D3">
        <w:rPr>
          <w:rFonts w:ascii="Times New Roman" w:hAnsi="Times New Roman" w:cs="Times New Roman"/>
          <w:sz w:val="24"/>
          <w:szCs w:val="24"/>
        </w:rPr>
        <w:t xml:space="preserve"> доставляют в зал на тележках, при отсутствии в нем гостей. </w:t>
      </w:r>
    </w:p>
    <w:p w:rsidR="007336D3" w:rsidRDefault="007336D3" w:rsidP="007336D3">
      <w:pPr>
        <w:pStyle w:val="a5"/>
        <w:ind w:firstLine="284"/>
        <w:rPr>
          <w:rFonts w:ascii="Times New Roman" w:hAnsi="Times New Roman" w:cs="Times New Roman"/>
          <w:sz w:val="24"/>
          <w:szCs w:val="24"/>
        </w:rPr>
      </w:pPr>
      <w:r w:rsidRPr="007336D3">
        <w:rPr>
          <w:rFonts w:ascii="Times New Roman" w:hAnsi="Times New Roman" w:cs="Times New Roman"/>
          <w:sz w:val="24"/>
          <w:szCs w:val="24"/>
        </w:rPr>
        <w:t xml:space="preserve">Для доставки посуды используются трехъярусные тележки. Два верхних яруса застилают льняными салфетками. На верхнем ярусе размещают стопки тарелок и приборы для специй. На среднем ярусе - приборы, уложенные группами. </w:t>
      </w:r>
    </w:p>
    <w:p w:rsidR="007336D3" w:rsidRPr="007336D3" w:rsidRDefault="007336D3" w:rsidP="007336D3">
      <w:pPr>
        <w:pStyle w:val="a5"/>
        <w:ind w:firstLine="284"/>
        <w:rPr>
          <w:rFonts w:ascii="Times New Roman" w:hAnsi="Times New Roman" w:cs="Times New Roman"/>
          <w:sz w:val="24"/>
          <w:szCs w:val="24"/>
        </w:rPr>
      </w:pPr>
    </w:p>
    <w:p w:rsidR="007336D3" w:rsidRDefault="007336D3" w:rsidP="007336D3">
      <w:pPr>
        <w:pStyle w:val="a5"/>
        <w:ind w:firstLine="284"/>
        <w:jc w:val="center"/>
        <w:rPr>
          <w:rFonts w:ascii="Times New Roman" w:hAnsi="Times New Roman" w:cs="Times New Roman"/>
          <w:b/>
          <w:sz w:val="24"/>
          <w:szCs w:val="24"/>
        </w:rPr>
      </w:pPr>
      <w:r w:rsidRPr="007336D3">
        <w:rPr>
          <w:rFonts w:ascii="Times New Roman" w:hAnsi="Times New Roman" w:cs="Times New Roman"/>
          <w:b/>
          <w:sz w:val="24"/>
          <w:szCs w:val="24"/>
        </w:rPr>
        <w:t xml:space="preserve">ПРАВИЛА РАЗМЕЩЕНИЯ ПОСУДЫ, ПРИБОРОВ </w:t>
      </w:r>
    </w:p>
    <w:p w:rsidR="007336D3" w:rsidRPr="007336D3" w:rsidRDefault="007336D3" w:rsidP="007336D3">
      <w:pPr>
        <w:pStyle w:val="a5"/>
        <w:ind w:firstLine="284"/>
        <w:jc w:val="center"/>
        <w:rPr>
          <w:rFonts w:ascii="Times New Roman" w:hAnsi="Times New Roman" w:cs="Times New Roman"/>
          <w:b/>
          <w:sz w:val="24"/>
          <w:szCs w:val="24"/>
        </w:rPr>
      </w:pPr>
      <w:r w:rsidRPr="007336D3">
        <w:rPr>
          <w:rFonts w:ascii="Times New Roman" w:hAnsi="Times New Roman" w:cs="Times New Roman"/>
          <w:b/>
          <w:sz w:val="24"/>
          <w:szCs w:val="24"/>
        </w:rPr>
        <w:t>И СТОЛОВОГО БЕЛЬЯ В СЕРВАНТЕ</w:t>
      </w:r>
    </w:p>
    <w:p w:rsidR="007336D3" w:rsidRPr="007336D3" w:rsidRDefault="007336D3" w:rsidP="007336D3">
      <w:pPr>
        <w:pStyle w:val="a5"/>
        <w:ind w:firstLine="284"/>
        <w:rPr>
          <w:rFonts w:ascii="Times New Roman" w:hAnsi="Times New Roman" w:cs="Times New Roman"/>
          <w:sz w:val="24"/>
          <w:szCs w:val="24"/>
        </w:rPr>
      </w:pPr>
    </w:p>
    <w:p w:rsidR="007336D3" w:rsidRPr="007336D3" w:rsidRDefault="007336D3" w:rsidP="007336D3">
      <w:pPr>
        <w:pStyle w:val="a5"/>
        <w:ind w:firstLine="284"/>
        <w:rPr>
          <w:rFonts w:ascii="Times New Roman" w:hAnsi="Times New Roman" w:cs="Times New Roman"/>
          <w:sz w:val="24"/>
          <w:szCs w:val="24"/>
        </w:rPr>
      </w:pPr>
      <w:r w:rsidRPr="007336D3">
        <w:rPr>
          <w:rFonts w:ascii="Times New Roman" w:hAnsi="Times New Roman" w:cs="Times New Roman"/>
          <w:sz w:val="24"/>
          <w:szCs w:val="24"/>
        </w:rPr>
        <w:t>Запас столового белья, посуды, приборов, полученных до начала обслуживания размещают в серванте. В верхних отделениях хранят приборы, поскольку их заменяют наиболее часто. В средних отделениях серванта хранят т</w:t>
      </w:r>
      <w:r>
        <w:rPr>
          <w:rFonts w:ascii="Times New Roman" w:hAnsi="Times New Roman" w:cs="Times New Roman"/>
          <w:sz w:val="24"/>
          <w:szCs w:val="24"/>
        </w:rPr>
        <w:t>арелки. В нижних отделениях хра</w:t>
      </w:r>
      <w:r w:rsidRPr="007336D3">
        <w:rPr>
          <w:rFonts w:ascii="Times New Roman" w:hAnsi="Times New Roman" w:cs="Times New Roman"/>
          <w:sz w:val="24"/>
          <w:szCs w:val="24"/>
        </w:rPr>
        <w:t>нят столовое белье. Часть посуды для горячих первых и втор</w:t>
      </w:r>
      <w:r>
        <w:rPr>
          <w:rFonts w:ascii="Times New Roman" w:hAnsi="Times New Roman" w:cs="Times New Roman"/>
          <w:sz w:val="24"/>
          <w:szCs w:val="24"/>
        </w:rPr>
        <w:t>ых блюд хранят в подогревае</w:t>
      </w:r>
      <w:r w:rsidRPr="007336D3">
        <w:rPr>
          <w:rFonts w:ascii="Times New Roman" w:hAnsi="Times New Roman" w:cs="Times New Roman"/>
          <w:sz w:val="24"/>
          <w:szCs w:val="24"/>
        </w:rPr>
        <w:t>мых выдвижных устройствах.</w:t>
      </w:r>
    </w:p>
    <w:p w:rsidR="007336D3" w:rsidRDefault="007336D3" w:rsidP="007336D3">
      <w:pPr>
        <w:pStyle w:val="a5"/>
        <w:rPr>
          <w:rFonts w:ascii="Times New Roman" w:hAnsi="Times New Roman" w:cs="Times New Roman"/>
          <w:b/>
          <w:bCs/>
          <w:sz w:val="24"/>
          <w:szCs w:val="24"/>
        </w:rPr>
      </w:pPr>
    </w:p>
    <w:p w:rsidR="008C184D" w:rsidRPr="008C184D" w:rsidRDefault="008C184D" w:rsidP="008C184D">
      <w:pPr>
        <w:pStyle w:val="a5"/>
        <w:ind w:firstLine="284"/>
        <w:rPr>
          <w:rFonts w:ascii="Times New Roman" w:hAnsi="Times New Roman" w:cs="Times New Roman"/>
          <w:b/>
          <w:bCs/>
          <w:sz w:val="24"/>
          <w:szCs w:val="24"/>
        </w:rPr>
      </w:pPr>
      <w:r w:rsidRPr="008C184D">
        <w:rPr>
          <w:rFonts w:ascii="Times New Roman" w:hAnsi="Times New Roman" w:cs="Times New Roman"/>
          <w:b/>
          <w:bCs/>
          <w:sz w:val="24"/>
          <w:szCs w:val="24"/>
        </w:rPr>
        <w:t>Правила работы официантов</w:t>
      </w:r>
    </w:p>
    <w:p w:rsidR="00BB32EA" w:rsidRDefault="00BB32EA" w:rsidP="00EF7DF1">
      <w:pPr>
        <w:pStyle w:val="a5"/>
        <w:ind w:firstLine="284"/>
        <w:rPr>
          <w:rFonts w:ascii="Times New Roman" w:hAnsi="Times New Roman" w:cs="Times New Roman"/>
          <w:sz w:val="24"/>
          <w:szCs w:val="24"/>
        </w:rPr>
      </w:pPr>
    </w:p>
    <w:p w:rsidR="00D86908" w:rsidRDefault="007B615F" w:rsidP="007B615F">
      <w:pPr>
        <w:pStyle w:val="a5"/>
        <w:ind w:firstLine="284"/>
        <w:rPr>
          <w:rFonts w:ascii="Times New Roman" w:hAnsi="Times New Roman" w:cs="Times New Roman"/>
          <w:sz w:val="24"/>
          <w:szCs w:val="24"/>
        </w:rPr>
      </w:pPr>
      <w:r w:rsidRPr="007B615F">
        <w:rPr>
          <w:rFonts w:ascii="Times New Roman" w:hAnsi="Times New Roman" w:cs="Times New Roman"/>
          <w:sz w:val="24"/>
          <w:szCs w:val="24"/>
        </w:rPr>
        <w:t xml:space="preserve">Официант обязан приходить на работу в строго установленное графиком время, выполнять указания метрдотеля о порядке обслуживания посетителей </w:t>
      </w:r>
      <w:r w:rsidR="00EE5EE4">
        <w:rPr>
          <w:rFonts w:ascii="Times New Roman" w:hAnsi="Times New Roman" w:cs="Times New Roman"/>
          <w:sz w:val="24"/>
          <w:szCs w:val="24"/>
        </w:rPr>
        <w:t>ресторана</w:t>
      </w:r>
      <w:r w:rsidR="003F59C0">
        <w:rPr>
          <w:rFonts w:ascii="Times New Roman" w:hAnsi="Times New Roman" w:cs="Times New Roman"/>
          <w:sz w:val="24"/>
          <w:szCs w:val="24"/>
        </w:rPr>
        <w:t>:</w:t>
      </w:r>
    </w:p>
    <w:p w:rsidR="00D86908" w:rsidRDefault="007B615F" w:rsidP="00EE5EE4">
      <w:pPr>
        <w:pStyle w:val="a5"/>
        <w:numPr>
          <w:ilvl w:val="0"/>
          <w:numId w:val="36"/>
        </w:numPr>
        <w:ind w:left="284" w:hanging="284"/>
        <w:rPr>
          <w:rFonts w:ascii="Times New Roman" w:hAnsi="Times New Roman" w:cs="Times New Roman"/>
          <w:sz w:val="24"/>
          <w:szCs w:val="24"/>
        </w:rPr>
      </w:pPr>
      <w:r w:rsidRPr="007B615F">
        <w:rPr>
          <w:rFonts w:ascii="Times New Roman" w:hAnsi="Times New Roman" w:cs="Times New Roman"/>
          <w:sz w:val="24"/>
          <w:szCs w:val="24"/>
        </w:rPr>
        <w:t xml:space="preserve">соблюдать правила обслуживания и правила поведения в </w:t>
      </w:r>
      <w:r>
        <w:rPr>
          <w:rFonts w:ascii="Times New Roman" w:hAnsi="Times New Roman" w:cs="Times New Roman"/>
          <w:sz w:val="24"/>
          <w:szCs w:val="24"/>
        </w:rPr>
        <w:t>ресторане</w:t>
      </w:r>
      <w:r w:rsidRPr="007B615F">
        <w:rPr>
          <w:rFonts w:ascii="Times New Roman" w:hAnsi="Times New Roman" w:cs="Times New Roman"/>
          <w:sz w:val="24"/>
          <w:szCs w:val="24"/>
        </w:rPr>
        <w:t xml:space="preserve">, быть вежливым, предупредительным, внимательным; </w:t>
      </w:r>
    </w:p>
    <w:p w:rsidR="00D86908" w:rsidRDefault="007B615F" w:rsidP="00EE5EE4">
      <w:pPr>
        <w:pStyle w:val="a5"/>
        <w:numPr>
          <w:ilvl w:val="0"/>
          <w:numId w:val="36"/>
        </w:numPr>
        <w:ind w:left="284" w:hanging="284"/>
        <w:rPr>
          <w:rFonts w:ascii="Times New Roman" w:hAnsi="Times New Roman" w:cs="Times New Roman"/>
          <w:sz w:val="24"/>
          <w:szCs w:val="24"/>
        </w:rPr>
      </w:pPr>
      <w:r w:rsidRPr="007B615F">
        <w:rPr>
          <w:rFonts w:ascii="Times New Roman" w:hAnsi="Times New Roman" w:cs="Times New Roman"/>
          <w:sz w:val="24"/>
          <w:szCs w:val="24"/>
        </w:rPr>
        <w:t xml:space="preserve">знать наличие блюд, напитков в меню и их цены, порядок подачи блюд и основы технологии их приготовления; рекомендовать посетителям фирменные блюда и напитки; </w:t>
      </w:r>
    </w:p>
    <w:p w:rsidR="00D86908" w:rsidRDefault="007B615F" w:rsidP="00EE5EE4">
      <w:pPr>
        <w:pStyle w:val="a5"/>
        <w:numPr>
          <w:ilvl w:val="0"/>
          <w:numId w:val="36"/>
        </w:numPr>
        <w:ind w:left="284" w:hanging="284"/>
        <w:rPr>
          <w:rFonts w:ascii="Times New Roman" w:hAnsi="Times New Roman" w:cs="Times New Roman"/>
          <w:sz w:val="24"/>
          <w:szCs w:val="24"/>
        </w:rPr>
      </w:pPr>
      <w:r w:rsidRPr="007B615F">
        <w:rPr>
          <w:rFonts w:ascii="Times New Roman" w:hAnsi="Times New Roman" w:cs="Times New Roman"/>
          <w:sz w:val="24"/>
          <w:szCs w:val="24"/>
        </w:rPr>
        <w:t xml:space="preserve">находиться на работе в форменной одежде, которая всегда должна быть чистой и выглаженной, обувь вычищенной; соблюдать правила личной гигиены; </w:t>
      </w:r>
    </w:p>
    <w:p w:rsidR="00D86908" w:rsidRDefault="007B615F" w:rsidP="00EE5EE4">
      <w:pPr>
        <w:pStyle w:val="a5"/>
        <w:numPr>
          <w:ilvl w:val="0"/>
          <w:numId w:val="36"/>
        </w:numPr>
        <w:ind w:left="284" w:hanging="284"/>
        <w:rPr>
          <w:rFonts w:ascii="Times New Roman" w:hAnsi="Times New Roman" w:cs="Times New Roman"/>
          <w:sz w:val="24"/>
          <w:szCs w:val="24"/>
        </w:rPr>
      </w:pPr>
      <w:r w:rsidRPr="007B615F">
        <w:rPr>
          <w:rFonts w:ascii="Times New Roman" w:hAnsi="Times New Roman" w:cs="Times New Roman"/>
          <w:sz w:val="24"/>
          <w:szCs w:val="24"/>
        </w:rPr>
        <w:t xml:space="preserve">тщательно подготавливать столы к приему посетителей и свое рабочее место, постоянно поддерживать порядок на столах в течение рабочей смены; </w:t>
      </w:r>
    </w:p>
    <w:p w:rsidR="00D86908" w:rsidRDefault="007B615F" w:rsidP="00EE5EE4">
      <w:pPr>
        <w:pStyle w:val="a5"/>
        <w:numPr>
          <w:ilvl w:val="0"/>
          <w:numId w:val="36"/>
        </w:numPr>
        <w:ind w:left="284" w:hanging="284"/>
        <w:rPr>
          <w:rFonts w:ascii="Times New Roman" w:hAnsi="Times New Roman" w:cs="Times New Roman"/>
          <w:sz w:val="24"/>
          <w:szCs w:val="24"/>
        </w:rPr>
      </w:pPr>
      <w:r w:rsidRPr="007B615F">
        <w:rPr>
          <w:rFonts w:ascii="Times New Roman" w:hAnsi="Times New Roman" w:cs="Times New Roman"/>
          <w:sz w:val="24"/>
          <w:szCs w:val="24"/>
        </w:rPr>
        <w:t>своевременно и правильно сервировать столы, а также убирать использованную посуду и приборы, соблюдая определенные технические приёмы; пользоваться п</w:t>
      </w:r>
      <w:r w:rsidR="00EE5EE4">
        <w:rPr>
          <w:rFonts w:ascii="Times New Roman" w:hAnsi="Times New Roman" w:cs="Times New Roman"/>
          <w:sz w:val="24"/>
          <w:szCs w:val="24"/>
        </w:rPr>
        <w:t>ри обслуживании только чистыми,</w:t>
      </w:r>
      <w:r w:rsidRPr="007B615F">
        <w:rPr>
          <w:rFonts w:ascii="Times New Roman" w:hAnsi="Times New Roman" w:cs="Times New Roman"/>
          <w:sz w:val="24"/>
          <w:szCs w:val="24"/>
        </w:rPr>
        <w:t xml:space="preserve"> хорошо проглаженными салфетками и скатертями; </w:t>
      </w:r>
    </w:p>
    <w:p w:rsidR="00D86908" w:rsidRDefault="007B615F" w:rsidP="00EE5EE4">
      <w:pPr>
        <w:pStyle w:val="a5"/>
        <w:numPr>
          <w:ilvl w:val="0"/>
          <w:numId w:val="36"/>
        </w:numPr>
        <w:ind w:left="284" w:hanging="284"/>
        <w:rPr>
          <w:rFonts w:ascii="Times New Roman" w:hAnsi="Times New Roman" w:cs="Times New Roman"/>
          <w:sz w:val="24"/>
          <w:szCs w:val="24"/>
        </w:rPr>
      </w:pPr>
      <w:r w:rsidRPr="007B615F">
        <w:rPr>
          <w:rFonts w:ascii="Times New Roman" w:hAnsi="Times New Roman" w:cs="Times New Roman"/>
          <w:sz w:val="24"/>
          <w:szCs w:val="24"/>
        </w:rPr>
        <w:t xml:space="preserve">содержать в чистоте подсобные столы и серванты; </w:t>
      </w:r>
    </w:p>
    <w:p w:rsidR="00D86908" w:rsidRPr="00C14401" w:rsidRDefault="007B615F" w:rsidP="00C14401">
      <w:pPr>
        <w:pStyle w:val="a5"/>
        <w:numPr>
          <w:ilvl w:val="0"/>
          <w:numId w:val="36"/>
        </w:numPr>
        <w:ind w:left="284" w:hanging="284"/>
        <w:rPr>
          <w:rFonts w:ascii="Times New Roman" w:hAnsi="Times New Roman" w:cs="Times New Roman"/>
          <w:sz w:val="24"/>
          <w:szCs w:val="24"/>
        </w:rPr>
      </w:pPr>
      <w:r w:rsidRPr="007B615F">
        <w:rPr>
          <w:rFonts w:ascii="Times New Roman" w:hAnsi="Times New Roman" w:cs="Times New Roman"/>
          <w:sz w:val="24"/>
          <w:szCs w:val="24"/>
        </w:rPr>
        <w:t xml:space="preserve">доброжелательно встречать приглашенных администратором зала посетителей, приветствовать их помогать разместиться за столом, предлагать меню, точно и быстро исполнять заказ с соблюдением правил техники обслуживания; </w:t>
      </w:r>
    </w:p>
    <w:p w:rsidR="00D86908" w:rsidRDefault="007B615F" w:rsidP="00EE5EE4">
      <w:pPr>
        <w:pStyle w:val="a5"/>
        <w:numPr>
          <w:ilvl w:val="0"/>
          <w:numId w:val="36"/>
        </w:numPr>
        <w:ind w:left="284" w:hanging="284"/>
        <w:rPr>
          <w:rFonts w:ascii="Times New Roman" w:hAnsi="Times New Roman" w:cs="Times New Roman"/>
          <w:sz w:val="24"/>
          <w:szCs w:val="24"/>
        </w:rPr>
      </w:pPr>
      <w:r w:rsidRPr="007B615F">
        <w:rPr>
          <w:rFonts w:ascii="Times New Roman" w:hAnsi="Times New Roman" w:cs="Times New Roman"/>
          <w:sz w:val="24"/>
          <w:szCs w:val="24"/>
        </w:rPr>
        <w:t xml:space="preserve">не допускать пользование столовой посудой, приборами и столовым бельем с какими-либо дефектами (щербины, трещины, пятна, дырочки и др.); </w:t>
      </w:r>
    </w:p>
    <w:p w:rsidR="007B615F" w:rsidRPr="007B615F" w:rsidRDefault="007B615F" w:rsidP="00EE5EE4">
      <w:pPr>
        <w:pStyle w:val="a5"/>
        <w:numPr>
          <w:ilvl w:val="0"/>
          <w:numId w:val="36"/>
        </w:numPr>
        <w:ind w:left="284" w:hanging="284"/>
        <w:rPr>
          <w:rFonts w:ascii="Times New Roman" w:hAnsi="Times New Roman" w:cs="Times New Roman"/>
          <w:sz w:val="24"/>
          <w:szCs w:val="24"/>
        </w:rPr>
      </w:pPr>
      <w:r w:rsidRPr="007B615F">
        <w:rPr>
          <w:rFonts w:ascii="Times New Roman" w:hAnsi="Times New Roman" w:cs="Times New Roman"/>
          <w:sz w:val="24"/>
          <w:szCs w:val="24"/>
        </w:rPr>
        <w:t>знать порядок и технику обслуживания приемов и банкетов; своевременно информировать метрдотеля или директора ресторана обо всех замечаниях и пожеланиях потребителей.</w:t>
      </w:r>
    </w:p>
    <w:p w:rsidR="007B615F" w:rsidRPr="007B615F" w:rsidRDefault="007B615F" w:rsidP="007B615F">
      <w:pPr>
        <w:pStyle w:val="a5"/>
        <w:ind w:firstLine="284"/>
        <w:rPr>
          <w:rFonts w:ascii="Times New Roman" w:hAnsi="Times New Roman" w:cs="Times New Roman"/>
          <w:sz w:val="24"/>
          <w:szCs w:val="24"/>
        </w:rPr>
      </w:pPr>
      <w:r w:rsidRPr="007B615F">
        <w:rPr>
          <w:rFonts w:ascii="Times New Roman" w:hAnsi="Times New Roman" w:cs="Times New Roman"/>
          <w:sz w:val="24"/>
          <w:szCs w:val="24"/>
        </w:rPr>
        <w:t>Официант осуществляет операции по приему, учету, выдачи и хранению денежных средств и ценных бумаг с обязательным соблюдением правил, обеспечивающих их сохранность. Оформляет документ и получает в соответствии с установленным порядком денежные средства.</w:t>
      </w:r>
    </w:p>
    <w:p w:rsidR="00D86908" w:rsidRDefault="00D86908" w:rsidP="007B615F">
      <w:pPr>
        <w:pStyle w:val="a5"/>
        <w:ind w:firstLine="284"/>
        <w:rPr>
          <w:rFonts w:ascii="Times New Roman" w:hAnsi="Times New Roman" w:cs="Times New Roman"/>
          <w:sz w:val="24"/>
          <w:szCs w:val="24"/>
        </w:rPr>
      </w:pPr>
    </w:p>
    <w:p w:rsidR="007B615F" w:rsidRPr="007B615F" w:rsidRDefault="007B615F" w:rsidP="007B615F">
      <w:pPr>
        <w:pStyle w:val="a5"/>
        <w:ind w:firstLine="284"/>
        <w:rPr>
          <w:rFonts w:ascii="Times New Roman" w:hAnsi="Times New Roman" w:cs="Times New Roman"/>
          <w:sz w:val="24"/>
          <w:szCs w:val="24"/>
        </w:rPr>
      </w:pPr>
      <w:r w:rsidRPr="007B615F">
        <w:rPr>
          <w:rFonts w:ascii="Times New Roman" w:hAnsi="Times New Roman" w:cs="Times New Roman"/>
          <w:sz w:val="24"/>
          <w:szCs w:val="24"/>
        </w:rPr>
        <w:t>Официант находится в непрерывном контакте с посетителями. Официант как бы создает психологическую атмосферу в зале</w:t>
      </w:r>
      <w:r>
        <w:rPr>
          <w:rFonts w:ascii="Times New Roman" w:hAnsi="Times New Roman" w:cs="Times New Roman"/>
          <w:sz w:val="24"/>
          <w:szCs w:val="24"/>
        </w:rPr>
        <w:t>.</w:t>
      </w:r>
    </w:p>
    <w:p w:rsidR="007B615F" w:rsidRPr="007B615F" w:rsidRDefault="007B615F" w:rsidP="007B615F">
      <w:pPr>
        <w:pStyle w:val="a5"/>
        <w:ind w:firstLine="284"/>
        <w:rPr>
          <w:rFonts w:ascii="Times New Roman" w:hAnsi="Times New Roman" w:cs="Times New Roman"/>
          <w:sz w:val="24"/>
          <w:szCs w:val="24"/>
        </w:rPr>
      </w:pPr>
      <w:r w:rsidRPr="007B615F">
        <w:rPr>
          <w:rFonts w:ascii="Times New Roman" w:hAnsi="Times New Roman" w:cs="Times New Roman"/>
          <w:sz w:val="24"/>
          <w:szCs w:val="24"/>
        </w:rPr>
        <w:t>Многое зависит от внешних данных официанта, его манеры держаться. У официанта должны быть - приветливое выражение лица и аккуратная прическа, оптимальный (средний) рост, правильная осанка. Эти природные данные, так же как и хороший слух, правильная дикция - является залогом положительного отношения к нему посетителей. Особенностью работы официанта заключается в том, что он подает к столу блюда, а иногда и сам их раскладывает</w:t>
      </w:r>
      <w:r>
        <w:rPr>
          <w:rFonts w:ascii="Times New Roman" w:hAnsi="Times New Roman" w:cs="Times New Roman"/>
          <w:sz w:val="24"/>
          <w:szCs w:val="24"/>
        </w:rPr>
        <w:t>.</w:t>
      </w:r>
    </w:p>
    <w:p w:rsidR="002A0238" w:rsidRDefault="007B615F" w:rsidP="00D86908">
      <w:pPr>
        <w:pStyle w:val="a5"/>
        <w:ind w:firstLine="284"/>
        <w:rPr>
          <w:rFonts w:ascii="Times New Roman" w:hAnsi="Times New Roman" w:cs="Times New Roman"/>
          <w:sz w:val="24"/>
          <w:szCs w:val="24"/>
        </w:rPr>
      </w:pPr>
      <w:r w:rsidRPr="007B615F">
        <w:rPr>
          <w:rFonts w:ascii="Times New Roman" w:hAnsi="Times New Roman" w:cs="Times New Roman"/>
          <w:sz w:val="24"/>
          <w:szCs w:val="24"/>
        </w:rPr>
        <w:t>Все работники общественного питания регулярно проходят медосмотр.</w:t>
      </w:r>
    </w:p>
    <w:p w:rsidR="009557ED" w:rsidRDefault="009557ED" w:rsidP="00E404FB">
      <w:pPr>
        <w:pStyle w:val="a5"/>
        <w:rPr>
          <w:rFonts w:ascii="Times New Roman" w:hAnsi="Times New Roman" w:cs="Times New Roman"/>
          <w:sz w:val="24"/>
          <w:szCs w:val="24"/>
        </w:rPr>
      </w:pPr>
    </w:p>
    <w:p w:rsidR="00C14401" w:rsidRDefault="00C14401" w:rsidP="009557ED">
      <w:pPr>
        <w:pStyle w:val="a5"/>
        <w:ind w:firstLine="284"/>
        <w:jc w:val="center"/>
        <w:rPr>
          <w:rFonts w:ascii="Times New Roman" w:hAnsi="Times New Roman" w:cs="Times New Roman"/>
          <w:b/>
          <w:i/>
          <w:sz w:val="24"/>
          <w:szCs w:val="24"/>
          <w:u w:val="single"/>
        </w:rPr>
      </w:pPr>
    </w:p>
    <w:p w:rsidR="009557ED" w:rsidRDefault="009557ED" w:rsidP="009557ED">
      <w:pPr>
        <w:pStyle w:val="a5"/>
        <w:ind w:firstLine="284"/>
        <w:jc w:val="center"/>
        <w:rPr>
          <w:rFonts w:ascii="Times New Roman" w:hAnsi="Times New Roman" w:cs="Times New Roman"/>
          <w:b/>
          <w:i/>
          <w:sz w:val="24"/>
          <w:szCs w:val="24"/>
          <w:u w:val="single"/>
        </w:rPr>
      </w:pPr>
      <w:r w:rsidRPr="009557ED">
        <w:rPr>
          <w:rFonts w:ascii="Times New Roman" w:hAnsi="Times New Roman" w:cs="Times New Roman"/>
          <w:b/>
          <w:i/>
          <w:sz w:val="24"/>
          <w:szCs w:val="24"/>
          <w:u w:val="single"/>
        </w:rPr>
        <w:t>Работа сомелье. Рекомендации по выбору и подача вин</w:t>
      </w:r>
      <w:r>
        <w:rPr>
          <w:rFonts w:ascii="Times New Roman" w:hAnsi="Times New Roman" w:cs="Times New Roman"/>
          <w:b/>
          <w:i/>
          <w:sz w:val="24"/>
          <w:szCs w:val="24"/>
          <w:u w:val="single"/>
        </w:rPr>
        <w:t>.</w:t>
      </w:r>
    </w:p>
    <w:p w:rsidR="009557ED" w:rsidRPr="009557ED" w:rsidRDefault="009557ED" w:rsidP="009557ED">
      <w:pPr>
        <w:pStyle w:val="a5"/>
        <w:ind w:firstLine="284"/>
        <w:jc w:val="center"/>
        <w:rPr>
          <w:rFonts w:ascii="Times New Roman" w:hAnsi="Times New Roman" w:cs="Times New Roman"/>
          <w:b/>
          <w:i/>
          <w:sz w:val="24"/>
          <w:szCs w:val="24"/>
          <w:u w:val="single"/>
        </w:rPr>
      </w:pP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sz w:val="24"/>
          <w:szCs w:val="24"/>
        </w:rPr>
        <w:t>В разработке карты вин и их подаче в ресторане главная роль отводится сомелье.</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b/>
          <w:bCs/>
          <w:i/>
          <w:iCs/>
          <w:sz w:val="24"/>
          <w:szCs w:val="24"/>
        </w:rPr>
        <w:t>Сомелье </w:t>
      </w:r>
      <w:r w:rsidRPr="009557ED">
        <w:rPr>
          <w:rFonts w:ascii="Times New Roman" w:hAnsi="Times New Roman" w:cs="Times New Roman"/>
          <w:sz w:val="24"/>
          <w:szCs w:val="24"/>
        </w:rPr>
        <w:t>(от франц. </w:t>
      </w:r>
      <w:r w:rsidRPr="009557ED">
        <w:rPr>
          <w:rFonts w:ascii="Times New Roman" w:hAnsi="Times New Roman" w:cs="Times New Roman"/>
          <w:i/>
          <w:iCs/>
          <w:sz w:val="24"/>
          <w:szCs w:val="24"/>
        </w:rPr>
        <w:t>sommelier) </w:t>
      </w:r>
      <w:r w:rsidRPr="009557ED">
        <w:rPr>
          <w:rFonts w:ascii="Times New Roman" w:hAnsi="Times New Roman" w:cs="Times New Roman"/>
          <w:sz w:val="24"/>
          <w:szCs w:val="24"/>
        </w:rPr>
        <w:t>— это человек, ответ</w:t>
      </w:r>
      <w:r w:rsidRPr="009557ED">
        <w:rPr>
          <w:rFonts w:ascii="Times New Roman" w:hAnsi="Times New Roman" w:cs="Times New Roman"/>
          <w:sz w:val="24"/>
          <w:szCs w:val="24"/>
        </w:rPr>
        <w:softHyphen/>
        <w:t>ственный за подачу напитков в ресторане, дающий советы по выбору вин и напитков и следящий за их подачей гостю вплоть до окончания обслуживания. Некоторые гости зака</w:t>
      </w:r>
      <w:r w:rsidRPr="009557ED">
        <w:rPr>
          <w:rFonts w:ascii="Times New Roman" w:hAnsi="Times New Roman" w:cs="Times New Roman"/>
          <w:sz w:val="24"/>
          <w:szCs w:val="24"/>
        </w:rPr>
        <w:softHyphen/>
        <w:t>зывают вино по номеру, выставленному в карте, и не нуж</w:t>
      </w:r>
      <w:r w:rsidRPr="009557ED">
        <w:rPr>
          <w:rFonts w:ascii="Times New Roman" w:hAnsi="Times New Roman" w:cs="Times New Roman"/>
          <w:sz w:val="24"/>
          <w:szCs w:val="24"/>
        </w:rPr>
        <w:softHyphen/>
        <w:t>даются в каком-либо общении, но многие из них хотят по</w:t>
      </w:r>
      <w:r w:rsidRPr="009557ED">
        <w:rPr>
          <w:rFonts w:ascii="Times New Roman" w:hAnsi="Times New Roman" w:cs="Times New Roman"/>
          <w:sz w:val="24"/>
          <w:szCs w:val="24"/>
        </w:rPr>
        <w:softHyphen/>
        <w:t>лучить информацию о вине. Для них предназначена работа сомелье и официанта, умеющих сделать подачу вина цере</w:t>
      </w:r>
      <w:r w:rsidRPr="009557ED">
        <w:rPr>
          <w:rFonts w:ascii="Times New Roman" w:hAnsi="Times New Roman" w:cs="Times New Roman"/>
          <w:sz w:val="24"/>
          <w:szCs w:val="24"/>
        </w:rPr>
        <w:softHyphen/>
        <w:t>монией.</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sz w:val="24"/>
          <w:szCs w:val="24"/>
        </w:rPr>
        <w:t xml:space="preserve">В обязанности сомелье входит составление винной карты и поддержание в соответствии с ней запаса вин в ресторане. Если ресторан имеет винный погреб, то сомелье отвечает </w:t>
      </w:r>
      <w:proofErr w:type="spellStart"/>
      <w:r w:rsidRPr="009557ED">
        <w:rPr>
          <w:rFonts w:ascii="Times New Roman" w:hAnsi="Times New Roman" w:cs="Times New Roman"/>
          <w:sz w:val="24"/>
          <w:szCs w:val="24"/>
        </w:rPr>
        <w:t>заего</w:t>
      </w:r>
      <w:proofErr w:type="spellEnd"/>
      <w:r w:rsidRPr="009557ED">
        <w:rPr>
          <w:rFonts w:ascii="Times New Roman" w:hAnsi="Times New Roman" w:cs="Times New Roman"/>
          <w:sz w:val="24"/>
          <w:szCs w:val="24"/>
        </w:rPr>
        <w:t xml:space="preserve"> состояние. Он несет ответственность за закупки вин или участвует в обсуждении заказываемых партий.</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sz w:val="24"/>
          <w:szCs w:val="24"/>
        </w:rPr>
        <w:t>Кроме общей информации о винах и их достоинствах, сомелье должен знать рынок, поставщиков, т. е. он несет ответственность за соответствие цены и качества продуктов.</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sz w:val="24"/>
          <w:szCs w:val="24"/>
        </w:rPr>
        <w:t xml:space="preserve">Профессию сомелье часто сравнивают с ремеслом актера. </w:t>
      </w:r>
      <w:r w:rsidR="0098602F" w:rsidRPr="009557ED">
        <w:rPr>
          <w:rFonts w:ascii="Times New Roman" w:hAnsi="Times New Roman" w:cs="Times New Roman"/>
          <w:sz w:val="24"/>
          <w:szCs w:val="24"/>
        </w:rPr>
        <w:t>Искусный</w:t>
      </w:r>
      <w:r w:rsidRPr="009557ED">
        <w:rPr>
          <w:rFonts w:ascii="Times New Roman" w:hAnsi="Times New Roman" w:cs="Times New Roman"/>
          <w:sz w:val="24"/>
          <w:szCs w:val="24"/>
        </w:rPr>
        <w:t xml:space="preserve"> сомелье каждый раз преподносит хорошо извес</w:t>
      </w:r>
      <w:r w:rsidRPr="009557ED">
        <w:rPr>
          <w:rFonts w:ascii="Times New Roman" w:hAnsi="Times New Roman" w:cs="Times New Roman"/>
          <w:sz w:val="24"/>
          <w:szCs w:val="24"/>
        </w:rPr>
        <w:softHyphen/>
        <w:t>тные ему самому вина с той же свежестью эмоций, с кото</w:t>
      </w:r>
      <w:r w:rsidRPr="009557ED">
        <w:rPr>
          <w:rFonts w:ascii="Times New Roman" w:hAnsi="Times New Roman" w:cs="Times New Roman"/>
          <w:sz w:val="24"/>
          <w:szCs w:val="24"/>
        </w:rPr>
        <w:softHyphen/>
        <w:t>рой обычно говорят о недавнем открытии.</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sz w:val="24"/>
          <w:szCs w:val="24"/>
        </w:rPr>
        <w:t>Сомелье, работающий в ресторане, сродни психологу — ему приходится угадывать настроение своих гостей, опреде</w:t>
      </w:r>
      <w:r w:rsidRPr="009557ED">
        <w:rPr>
          <w:rFonts w:ascii="Times New Roman" w:hAnsi="Times New Roman" w:cs="Times New Roman"/>
          <w:sz w:val="24"/>
          <w:szCs w:val="24"/>
        </w:rPr>
        <w:softHyphen/>
        <w:t>лять их социальный статус, происхождение. Он должен об</w:t>
      </w:r>
      <w:r w:rsidRPr="009557ED">
        <w:rPr>
          <w:rFonts w:ascii="Times New Roman" w:hAnsi="Times New Roman" w:cs="Times New Roman"/>
          <w:sz w:val="24"/>
          <w:szCs w:val="24"/>
        </w:rPr>
        <w:softHyphen/>
        <w:t>ладать чувством юмора, изобретательностью. Доверительные отношения между гостем и сомелье — гарантия успеха рес</w:t>
      </w:r>
      <w:r w:rsidRPr="009557ED">
        <w:rPr>
          <w:rFonts w:ascii="Times New Roman" w:hAnsi="Times New Roman" w:cs="Times New Roman"/>
          <w:sz w:val="24"/>
          <w:szCs w:val="24"/>
        </w:rPr>
        <w:softHyphen/>
        <w:t>торана.</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sz w:val="24"/>
          <w:szCs w:val="24"/>
        </w:rPr>
        <w:t>Сомелье подходит к гостям, предлагает карту вин, дает рекомендации по выбору напитков к заказанным блюдам, сообщает об особенностях рекомендуемых напитков. При этом следует помнить, что правильное и умеренное употребле</w:t>
      </w:r>
      <w:r w:rsidRPr="009557ED">
        <w:rPr>
          <w:rFonts w:ascii="Times New Roman" w:hAnsi="Times New Roman" w:cs="Times New Roman"/>
          <w:sz w:val="24"/>
          <w:szCs w:val="24"/>
        </w:rPr>
        <w:softHyphen/>
        <w:t>ние алкогольных напитков, сочетаемость их между собой и с различными блюдами, закусками, время, частота и после</w:t>
      </w:r>
      <w:r w:rsidRPr="009557ED">
        <w:rPr>
          <w:rFonts w:ascii="Times New Roman" w:hAnsi="Times New Roman" w:cs="Times New Roman"/>
          <w:sz w:val="24"/>
          <w:szCs w:val="24"/>
        </w:rPr>
        <w:softHyphen/>
        <w:t>довательность приема напитков в комплексе определяют культуру их потребления.</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sz w:val="24"/>
          <w:szCs w:val="24"/>
        </w:rPr>
        <w:t>Для каждого вида винно-водочных изделий существуют определенные правила подачи. Напитки, возбуждающие ап</w:t>
      </w:r>
      <w:r w:rsidRPr="009557ED">
        <w:rPr>
          <w:rFonts w:ascii="Times New Roman" w:hAnsi="Times New Roman" w:cs="Times New Roman"/>
          <w:sz w:val="24"/>
          <w:szCs w:val="24"/>
        </w:rPr>
        <w:softHyphen/>
        <w:t>петит и открывающие трапезу, подают до начала приема пищи. В качестве аперитива можно использовать как крепкоалкогольные, так и безалкогольные, слабоалкогольные напитки. В зависимости от заказа и времени его выполнения на аперитив можно подать охлажденную водку, а также виски, ром или молодой коньяк, бренди комнатной темпера</w:t>
      </w:r>
      <w:r w:rsidRPr="009557ED">
        <w:rPr>
          <w:rFonts w:ascii="Times New Roman" w:hAnsi="Times New Roman" w:cs="Times New Roman"/>
          <w:sz w:val="24"/>
          <w:szCs w:val="24"/>
        </w:rPr>
        <w:softHyphen/>
        <w:t xml:space="preserve">туры. Хорошим аперитивом являются ароматизированные вина (вермуты, </w:t>
      </w:r>
      <w:proofErr w:type="spellStart"/>
      <w:r w:rsidRPr="009557ED">
        <w:rPr>
          <w:rFonts w:ascii="Times New Roman" w:hAnsi="Times New Roman" w:cs="Times New Roman"/>
          <w:sz w:val="24"/>
          <w:szCs w:val="24"/>
        </w:rPr>
        <w:t>биттеры</w:t>
      </w:r>
      <w:proofErr w:type="spellEnd"/>
      <w:r w:rsidRPr="009557ED">
        <w:rPr>
          <w:rFonts w:ascii="Times New Roman" w:hAnsi="Times New Roman" w:cs="Times New Roman"/>
          <w:sz w:val="24"/>
          <w:szCs w:val="24"/>
        </w:rPr>
        <w:t>), их подают комнатной температу</w:t>
      </w:r>
      <w:r w:rsidRPr="009557ED">
        <w:rPr>
          <w:rFonts w:ascii="Times New Roman" w:hAnsi="Times New Roman" w:cs="Times New Roman"/>
          <w:sz w:val="24"/>
          <w:szCs w:val="24"/>
        </w:rPr>
        <w:softHyphen/>
        <w:t>ры и по желанию гостей можно разбавить водой, соком или подать с кусочком льда, чтобы смягчить аромат напитка.</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sz w:val="24"/>
          <w:szCs w:val="24"/>
        </w:rPr>
        <w:t>К </w:t>
      </w:r>
      <w:r w:rsidRPr="009557ED">
        <w:rPr>
          <w:rFonts w:ascii="Times New Roman" w:hAnsi="Times New Roman" w:cs="Times New Roman"/>
          <w:b/>
          <w:bCs/>
          <w:i/>
          <w:iCs/>
          <w:sz w:val="24"/>
          <w:szCs w:val="24"/>
        </w:rPr>
        <w:t>аперитивам </w:t>
      </w:r>
      <w:r w:rsidRPr="009557ED">
        <w:rPr>
          <w:rFonts w:ascii="Times New Roman" w:hAnsi="Times New Roman" w:cs="Times New Roman"/>
          <w:sz w:val="24"/>
          <w:szCs w:val="24"/>
        </w:rPr>
        <w:t>относят также различные крепленые вина (Шерри, Порто, Мадера), их подают комнатной темпе</w:t>
      </w:r>
      <w:r w:rsidRPr="009557ED">
        <w:rPr>
          <w:rFonts w:ascii="Times New Roman" w:hAnsi="Times New Roman" w:cs="Times New Roman"/>
          <w:sz w:val="24"/>
          <w:szCs w:val="24"/>
        </w:rPr>
        <w:softHyphen/>
        <w:t>ратуры и не рекомендуется разбавлять водой или добавлять лед. На аперитив можно предложить несладкие соки (томатный, апельсиновый, грейпфрутовый), их подают охлажден</w:t>
      </w:r>
      <w:r w:rsidRPr="009557ED">
        <w:rPr>
          <w:rFonts w:ascii="Times New Roman" w:hAnsi="Times New Roman" w:cs="Times New Roman"/>
          <w:sz w:val="24"/>
          <w:szCs w:val="24"/>
        </w:rPr>
        <w:softHyphen/>
        <w:t>ными до 10</w:t>
      </w:r>
      <w:proofErr w:type="gramStart"/>
      <w:r w:rsidRPr="009557ED">
        <w:rPr>
          <w:rFonts w:ascii="Times New Roman" w:hAnsi="Times New Roman" w:cs="Times New Roman"/>
          <w:sz w:val="24"/>
          <w:szCs w:val="24"/>
        </w:rPr>
        <w:t xml:space="preserve"> °С</w:t>
      </w:r>
      <w:proofErr w:type="gramEnd"/>
      <w:r w:rsidRPr="009557ED">
        <w:rPr>
          <w:rFonts w:ascii="Times New Roman" w:hAnsi="Times New Roman" w:cs="Times New Roman"/>
          <w:sz w:val="24"/>
          <w:szCs w:val="24"/>
        </w:rPr>
        <w:t xml:space="preserve"> со льдом или без него.</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b/>
          <w:bCs/>
          <w:i/>
          <w:iCs/>
          <w:sz w:val="24"/>
          <w:szCs w:val="24"/>
        </w:rPr>
        <w:t>Крепкоалкогольные напитки </w:t>
      </w:r>
      <w:r w:rsidRPr="009557ED">
        <w:rPr>
          <w:rFonts w:ascii="Times New Roman" w:hAnsi="Times New Roman" w:cs="Times New Roman"/>
          <w:sz w:val="24"/>
          <w:szCs w:val="24"/>
        </w:rPr>
        <w:t>обладают характерным вкусом и ароматом, их не рекомендуется пить залпом. Неко</w:t>
      </w:r>
      <w:r w:rsidRPr="009557ED">
        <w:rPr>
          <w:rFonts w:ascii="Times New Roman" w:hAnsi="Times New Roman" w:cs="Times New Roman"/>
          <w:sz w:val="24"/>
          <w:szCs w:val="24"/>
        </w:rPr>
        <w:softHyphen/>
        <w:t>торые из них (джин, виски, ром) разбавляют содовой или минеральной водой, тоником или подают со льдом. Водку и</w:t>
      </w:r>
      <w:r w:rsidR="0098602F">
        <w:rPr>
          <w:rFonts w:ascii="Times New Roman" w:hAnsi="Times New Roman" w:cs="Times New Roman"/>
          <w:sz w:val="24"/>
          <w:szCs w:val="24"/>
        </w:rPr>
        <w:t xml:space="preserve"> </w:t>
      </w:r>
      <w:r w:rsidRPr="009557ED">
        <w:rPr>
          <w:rFonts w:ascii="Times New Roman" w:hAnsi="Times New Roman" w:cs="Times New Roman"/>
          <w:sz w:val="24"/>
          <w:szCs w:val="24"/>
        </w:rPr>
        <w:t>горькие настойки рекомендуют к холодным закускам, осо</w:t>
      </w:r>
      <w:r w:rsidRPr="009557ED">
        <w:rPr>
          <w:rFonts w:ascii="Times New Roman" w:hAnsi="Times New Roman" w:cs="Times New Roman"/>
          <w:sz w:val="24"/>
          <w:szCs w:val="24"/>
        </w:rPr>
        <w:softHyphen/>
        <w:t>бенно острым, и горячим закускам. Эти напитки подают ох</w:t>
      </w:r>
      <w:r w:rsidRPr="009557ED">
        <w:rPr>
          <w:rFonts w:ascii="Times New Roman" w:hAnsi="Times New Roman" w:cs="Times New Roman"/>
          <w:sz w:val="24"/>
          <w:szCs w:val="24"/>
        </w:rPr>
        <w:softHyphen/>
        <w:t>лажденным до 10</w:t>
      </w:r>
      <w:proofErr w:type="gramStart"/>
      <w:r w:rsidRPr="009557ED">
        <w:rPr>
          <w:rFonts w:ascii="Times New Roman" w:hAnsi="Times New Roman" w:cs="Times New Roman"/>
          <w:sz w:val="24"/>
          <w:szCs w:val="24"/>
        </w:rPr>
        <w:t xml:space="preserve"> °С</w:t>
      </w:r>
      <w:proofErr w:type="gramEnd"/>
      <w:r w:rsidRPr="009557ED">
        <w:rPr>
          <w:rFonts w:ascii="Times New Roman" w:hAnsi="Times New Roman" w:cs="Times New Roman"/>
          <w:sz w:val="24"/>
          <w:szCs w:val="24"/>
        </w:rPr>
        <w:t>, употребляют в неразбавленном виде, наливают в водочные рюмки от </w:t>
      </w:r>
      <w:r w:rsidRPr="009557ED">
        <w:rPr>
          <w:rFonts w:ascii="Times New Roman" w:hAnsi="Times New Roman" w:cs="Times New Roman"/>
          <w:i/>
          <w:iCs/>
          <w:sz w:val="24"/>
          <w:szCs w:val="24"/>
          <w:vertAlign w:val="superscript"/>
        </w:rPr>
        <w:t>1</w:t>
      </w:r>
      <w:r w:rsidRPr="009557ED">
        <w:rPr>
          <w:rFonts w:ascii="Times New Roman" w:hAnsi="Times New Roman" w:cs="Times New Roman"/>
          <w:i/>
          <w:iCs/>
          <w:sz w:val="24"/>
          <w:szCs w:val="24"/>
        </w:rPr>
        <w:t>/</w:t>
      </w:r>
      <w:r w:rsidRPr="009557ED">
        <w:rPr>
          <w:rFonts w:ascii="Times New Roman" w:hAnsi="Times New Roman" w:cs="Times New Roman"/>
          <w:i/>
          <w:iCs/>
          <w:sz w:val="24"/>
          <w:szCs w:val="24"/>
          <w:vertAlign w:val="subscript"/>
        </w:rPr>
        <w:t>3</w:t>
      </w:r>
      <w:r w:rsidRPr="009557ED">
        <w:rPr>
          <w:rFonts w:ascii="Times New Roman" w:hAnsi="Times New Roman" w:cs="Times New Roman"/>
          <w:i/>
          <w:iCs/>
          <w:sz w:val="24"/>
          <w:szCs w:val="24"/>
        </w:rPr>
        <w:t> </w:t>
      </w:r>
      <w:r w:rsidRPr="009557ED">
        <w:rPr>
          <w:rFonts w:ascii="Times New Roman" w:hAnsi="Times New Roman" w:cs="Times New Roman"/>
          <w:sz w:val="24"/>
          <w:szCs w:val="24"/>
        </w:rPr>
        <w:t>до </w:t>
      </w:r>
      <w:r w:rsidRPr="009557ED">
        <w:rPr>
          <w:rFonts w:ascii="Times New Roman" w:hAnsi="Times New Roman" w:cs="Times New Roman"/>
          <w:i/>
          <w:iCs/>
          <w:sz w:val="24"/>
          <w:szCs w:val="24"/>
          <w:vertAlign w:val="superscript"/>
        </w:rPr>
        <w:t>1</w:t>
      </w:r>
      <w:r w:rsidRPr="009557ED">
        <w:rPr>
          <w:rFonts w:ascii="Times New Roman" w:hAnsi="Times New Roman" w:cs="Times New Roman"/>
          <w:i/>
          <w:iCs/>
          <w:sz w:val="24"/>
          <w:szCs w:val="24"/>
        </w:rPr>
        <w:t>/</w:t>
      </w:r>
      <w:r w:rsidRPr="009557ED">
        <w:rPr>
          <w:rFonts w:ascii="Times New Roman" w:hAnsi="Times New Roman" w:cs="Times New Roman"/>
          <w:i/>
          <w:iCs/>
          <w:sz w:val="24"/>
          <w:szCs w:val="24"/>
          <w:vertAlign w:val="subscript"/>
        </w:rPr>
        <w:t>2</w:t>
      </w:r>
      <w:r w:rsidRPr="009557ED">
        <w:rPr>
          <w:rFonts w:ascii="Times New Roman" w:hAnsi="Times New Roman" w:cs="Times New Roman"/>
          <w:i/>
          <w:iCs/>
          <w:sz w:val="24"/>
          <w:szCs w:val="24"/>
        </w:rPr>
        <w:t> </w:t>
      </w:r>
      <w:r w:rsidRPr="009557ED">
        <w:rPr>
          <w:rFonts w:ascii="Times New Roman" w:hAnsi="Times New Roman" w:cs="Times New Roman"/>
          <w:sz w:val="24"/>
          <w:szCs w:val="24"/>
        </w:rPr>
        <w:t>емкости. К некото</w:t>
      </w:r>
      <w:r w:rsidRPr="009557ED">
        <w:rPr>
          <w:rFonts w:ascii="Times New Roman" w:hAnsi="Times New Roman" w:cs="Times New Roman"/>
          <w:sz w:val="24"/>
          <w:szCs w:val="24"/>
        </w:rPr>
        <w:softHyphen/>
        <w:t>рым холодным и горячим закускам можно рекомендовать коньяк ординарный (от 3 до 5 лет выдержки) или VS,VSOP, который наливают в водочные рюмки и подают комнатной</w:t>
      </w:r>
      <w:r w:rsidR="0098602F">
        <w:rPr>
          <w:rFonts w:ascii="Times New Roman" w:hAnsi="Times New Roman" w:cs="Times New Roman"/>
          <w:sz w:val="24"/>
          <w:szCs w:val="24"/>
        </w:rPr>
        <w:t xml:space="preserve"> </w:t>
      </w:r>
      <w:r w:rsidRPr="009557ED">
        <w:rPr>
          <w:rFonts w:ascii="Times New Roman" w:hAnsi="Times New Roman" w:cs="Times New Roman"/>
          <w:sz w:val="24"/>
          <w:szCs w:val="24"/>
        </w:rPr>
        <w:t>температуры.</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b/>
          <w:bCs/>
          <w:i/>
          <w:iCs/>
          <w:sz w:val="24"/>
          <w:szCs w:val="24"/>
        </w:rPr>
        <w:t>Столовые вина </w:t>
      </w:r>
      <w:r w:rsidRPr="009557ED">
        <w:rPr>
          <w:rFonts w:ascii="Times New Roman" w:hAnsi="Times New Roman" w:cs="Times New Roman"/>
          <w:sz w:val="24"/>
          <w:szCs w:val="24"/>
        </w:rPr>
        <w:t>употребляют во время обеда или ужина. Белые столовые вина (Алиготе, Рислинг, Совиньон, Цинан</w:t>
      </w:r>
      <w:r w:rsidRPr="009557ED">
        <w:rPr>
          <w:rFonts w:ascii="Times New Roman" w:hAnsi="Times New Roman" w:cs="Times New Roman"/>
          <w:sz w:val="24"/>
          <w:szCs w:val="24"/>
        </w:rPr>
        <w:softHyphen/>
        <w:t>дали, Шабли и др.) подают охлажденным до 10—12</w:t>
      </w:r>
      <w:proofErr w:type="gramStart"/>
      <w:r w:rsidRPr="009557ED">
        <w:rPr>
          <w:rFonts w:ascii="Times New Roman" w:hAnsi="Times New Roman" w:cs="Times New Roman"/>
          <w:sz w:val="24"/>
          <w:szCs w:val="24"/>
        </w:rPr>
        <w:t xml:space="preserve"> °С</w:t>
      </w:r>
      <w:proofErr w:type="gramEnd"/>
      <w:r w:rsidRPr="009557ED">
        <w:rPr>
          <w:rFonts w:ascii="Times New Roman" w:hAnsi="Times New Roman" w:cs="Times New Roman"/>
          <w:sz w:val="24"/>
          <w:szCs w:val="24"/>
        </w:rPr>
        <w:t xml:space="preserve"> к лег</w:t>
      </w:r>
      <w:r w:rsidRPr="009557ED">
        <w:rPr>
          <w:rFonts w:ascii="Times New Roman" w:hAnsi="Times New Roman" w:cs="Times New Roman"/>
          <w:sz w:val="24"/>
          <w:szCs w:val="24"/>
        </w:rPr>
        <w:softHyphen/>
        <w:t>ким закускам из рыбы и продуктов моря, к горячим рыбным блюдам, так как они обладают свойством уменьшать запах рыбы. Наливают белые столовые вина в рюмки емкостью 100 см</w:t>
      </w:r>
      <w:r w:rsidRPr="009557ED">
        <w:rPr>
          <w:rFonts w:ascii="Times New Roman" w:hAnsi="Times New Roman" w:cs="Times New Roman"/>
          <w:sz w:val="24"/>
          <w:szCs w:val="24"/>
          <w:vertAlign w:val="superscript"/>
        </w:rPr>
        <w:t>3</w:t>
      </w:r>
      <w:r w:rsidRPr="009557ED">
        <w:rPr>
          <w:rFonts w:ascii="Times New Roman" w:hAnsi="Times New Roman" w:cs="Times New Roman"/>
          <w:sz w:val="24"/>
          <w:szCs w:val="24"/>
        </w:rPr>
        <w:t>, которые могут быть цветными.</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sz w:val="24"/>
          <w:szCs w:val="24"/>
        </w:rPr>
        <w:t>Красные столовые вина (Каберне, Мукузани, Саперави, Бордо, Божоле и др.) рекомендуют к холодным закускам из мясной гастрономии, горячим блюдам из мяса и дичи. Их подают комнатной температуры или слегка подогревают до 20—22</w:t>
      </w:r>
      <w:proofErr w:type="gramStart"/>
      <w:r w:rsidRPr="009557ED">
        <w:rPr>
          <w:rFonts w:ascii="Times New Roman" w:hAnsi="Times New Roman" w:cs="Times New Roman"/>
          <w:sz w:val="24"/>
          <w:szCs w:val="24"/>
        </w:rPr>
        <w:t xml:space="preserve"> °С</w:t>
      </w:r>
      <w:proofErr w:type="gramEnd"/>
      <w:r w:rsidRPr="009557ED">
        <w:rPr>
          <w:rFonts w:ascii="Times New Roman" w:hAnsi="Times New Roman" w:cs="Times New Roman"/>
          <w:sz w:val="24"/>
          <w:szCs w:val="24"/>
        </w:rPr>
        <w:t xml:space="preserve"> (в зимнее время года). Эти вина ставят на стол, используя специальные подставки различной формы (шта</w:t>
      </w:r>
      <w:r w:rsidRPr="009557ED">
        <w:rPr>
          <w:rFonts w:ascii="Times New Roman" w:hAnsi="Times New Roman" w:cs="Times New Roman"/>
          <w:sz w:val="24"/>
          <w:szCs w:val="24"/>
        </w:rPr>
        <w:softHyphen/>
        <w:t xml:space="preserve">тивы) или корзинки. В </w:t>
      </w:r>
      <w:r w:rsidRPr="009557ED">
        <w:rPr>
          <w:rFonts w:ascii="Times New Roman" w:hAnsi="Times New Roman" w:cs="Times New Roman"/>
          <w:sz w:val="24"/>
          <w:szCs w:val="24"/>
        </w:rPr>
        <w:lastRenderedPageBreak/>
        <w:t>отсутствие подставок при розливе вина бутылку заворачивают в полотняную салфетку. Нали</w:t>
      </w:r>
      <w:r w:rsidRPr="009557ED">
        <w:rPr>
          <w:rFonts w:ascii="Times New Roman" w:hAnsi="Times New Roman" w:cs="Times New Roman"/>
          <w:sz w:val="24"/>
          <w:szCs w:val="24"/>
        </w:rPr>
        <w:softHyphen/>
        <w:t>вают в рюмки емкостью 125 см</w:t>
      </w:r>
      <w:r w:rsidRPr="009557ED">
        <w:rPr>
          <w:rFonts w:ascii="Times New Roman" w:hAnsi="Times New Roman" w:cs="Times New Roman"/>
          <w:sz w:val="24"/>
          <w:szCs w:val="24"/>
          <w:vertAlign w:val="superscript"/>
        </w:rPr>
        <w:t>3</w:t>
      </w:r>
      <w:r w:rsidRPr="009557ED">
        <w:rPr>
          <w:rFonts w:ascii="Times New Roman" w:hAnsi="Times New Roman" w:cs="Times New Roman"/>
          <w:sz w:val="24"/>
          <w:szCs w:val="24"/>
        </w:rPr>
        <w:t>.</w:t>
      </w:r>
    </w:p>
    <w:p w:rsidR="009557ED" w:rsidRPr="009557ED" w:rsidRDefault="009557ED" w:rsidP="00712233">
      <w:pPr>
        <w:pStyle w:val="a5"/>
        <w:ind w:firstLine="284"/>
        <w:rPr>
          <w:rFonts w:ascii="Times New Roman" w:hAnsi="Times New Roman" w:cs="Times New Roman"/>
          <w:sz w:val="24"/>
          <w:szCs w:val="24"/>
        </w:rPr>
      </w:pPr>
      <w:r w:rsidRPr="009557ED">
        <w:rPr>
          <w:rFonts w:ascii="Times New Roman" w:hAnsi="Times New Roman" w:cs="Times New Roman"/>
          <w:sz w:val="24"/>
          <w:szCs w:val="24"/>
        </w:rPr>
        <w:t>Для отделения осадка, образующегося при длительном хранении и являющегося показателем старения и высокого качества красного и реже белого столового вина, его под</w:t>
      </w:r>
      <w:r w:rsidRPr="009557ED">
        <w:rPr>
          <w:rFonts w:ascii="Times New Roman" w:hAnsi="Times New Roman" w:cs="Times New Roman"/>
          <w:sz w:val="24"/>
          <w:szCs w:val="24"/>
        </w:rPr>
        <w:softHyphen/>
        <w:t>вергают декантации. </w:t>
      </w:r>
      <w:r w:rsidRPr="009557ED">
        <w:rPr>
          <w:rFonts w:ascii="Times New Roman" w:hAnsi="Times New Roman" w:cs="Times New Roman"/>
          <w:b/>
          <w:bCs/>
          <w:i/>
          <w:iCs/>
          <w:sz w:val="24"/>
          <w:szCs w:val="24"/>
        </w:rPr>
        <w:t>Декантацией </w:t>
      </w:r>
      <w:r w:rsidRPr="009557ED">
        <w:rPr>
          <w:rFonts w:ascii="Times New Roman" w:hAnsi="Times New Roman" w:cs="Times New Roman"/>
          <w:sz w:val="24"/>
          <w:szCs w:val="24"/>
        </w:rPr>
        <w:t>или декантированием (от франц. </w:t>
      </w:r>
      <w:r w:rsidRPr="009557ED">
        <w:rPr>
          <w:rFonts w:ascii="Times New Roman" w:hAnsi="Times New Roman" w:cs="Times New Roman"/>
          <w:i/>
          <w:iCs/>
          <w:sz w:val="24"/>
          <w:szCs w:val="24"/>
        </w:rPr>
        <w:t>dekantation) </w:t>
      </w:r>
      <w:r w:rsidRPr="009557ED">
        <w:rPr>
          <w:rFonts w:ascii="Times New Roman" w:hAnsi="Times New Roman" w:cs="Times New Roman"/>
          <w:sz w:val="24"/>
          <w:szCs w:val="24"/>
        </w:rPr>
        <w:t>называется переливание вина из бутыл</w:t>
      </w:r>
      <w:r w:rsidRPr="009557ED">
        <w:rPr>
          <w:rFonts w:ascii="Times New Roman" w:hAnsi="Times New Roman" w:cs="Times New Roman"/>
          <w:sz w:val="24"/>
          <w:szCs w:val="24"/>
        </w:rPr>
        <w:softHyphen/>
        <w:t>ки в графин. Вино декантируют таким образом, чтобы осадок, выпавший за годы старения, остался в бутылке. Декан</w:t>
      </w:r>
      <w:r w:rsidRPr="009557ED">
        <w:rPr>
          <w:rFonts w:ascii="Times New Roman" w:hAnsi="Times New Roman" w:cs="Times New Roman"/>
          <w:sz w:val="24"/>
          <w:szCs w:val="24"/>
        </w:rPr>
        <w:softHyphen/>
        <w:t>тация также включает обогащение вина кислородом, что часто благотворно сказывается на вине. При декантации старых красных вин в бутылке должны остаться горький танин и густые (плотные или тяжелые) пигменты, которые содер</w:t>
      </w:r>
      <w:r w:rsidRPr="009557ED">
        <w:rPr>
          <w:rFonts w:ascii="Times New Roman" w:hAnsi="Times New Roman" w:cs="Times New Roman"/>
          <w:sz w:val="24"/>
          <w:szCs w:val="24"/>
        </w:rPr>
        <w:softHyphen/>
        <w:t xml:space="preserve">жатся в этих винах. За несколько дней перед декантацией бутылки </w:t>
      </w:r>
      <w:proofErr w:type="gramStart"/>
      <w:r w:rsidRPr="009557ED">
        <w:rPr>
          <w:rFonts w:ascii="Times New Roman" w:hAnsi="Times New Roman" w:cs="Times New Roman"/>
          <w:sz w:val="24"/>
          <w:szCs w:val="24"/>
        </w:rPr>
        <w:t>переводятся в вертикальное положение и осадок опускается</w:t>
      </w:r>
      <w:proofErr w:type="gramEnd"/>
      <w:r w:rsidRPr="009557ED">
        <w:rPr>
          <w:rFonts w:ascii="Times New Roman" w:hAnsi="Times New Roman" w:cs="Times New Roman"/>
          <w:sz w:val="24"/>
          <w:szCs w:val="24"/>
        </w:rPr>
        <w:t xml:space="preserve"> на дно. Декантация позволяет изменить темпера</w:t>
      </w:r>
      <w:r w:rsidRPr="009557ED">
        <w:rPr>
          <w:rFonts w:ascii="Times New Roman" w:hAnsi="Times New Roman" w:cs="Times New Roman"/>
          <w:sz w:val="24"/>
          <w:szCs w:val="24"/>
        </w:rPr>
        <w:softHyphen/>
        <w:t>туру вина: при переливании оно может нагреться на несколь</w:t>
      </w:r>
      <w:r w:rsidRPr="009557ED">
        <w:rPr>
          <w:rFonts w:ascii="Times New Roman" w:hAnsi="Times New Roman" w:cs="Times New Roman"/>
          <w:sz w:val="24"/>
          <w:szCs w:val="24"/>
        </w:rPr>
        <w:softHyphen/>
        <w:t>ко градусов за счет температуры окружающего воздуха. Если при открывании бутылки в нее попали кусочки пробки, вино</w:t>
      </w:r>
      <w:r w:rsidR="0098602F">
        <w:rPr>
          <w:rFonts w:ascii="Times New Roman" w:hAnsi="Times New Roman" w:cs="Times New Roman"/>
          <w:sz w:val="24"/>
          <w:szCs w:val="24"/>
        </w:rPr>
        <w:t xml:space="preserve"> </w:t>
      </w:r>
      <w:r w:rsidRPr="009557ED">
        <w:rPr>
          <w:rFonts w:ascii="Times New Roman" w:hAnsi="Times New Roman" w:cs="Times New Roman"/>
          <w:sz w:val="24"/>
          <w:szCs w:val="24"/>
        </w:rPr>
        <w:t>также переливают в графин. Емкость графина должна соот</w:t>
      </w:r>
      <w:r w:rsidRPr="009557ED">
        <w:rPr>
          <w:rFonts w:ascii="Times New Roman" w:hAnsi="Times New Roman" w:cs="Times New Roman"/>
          <w:sz w:val="24"/>
          <w:szCs w:val="24"/>
        </w:rPr>
        <w:softHyphen/>
        <w:t>ветствовать емкости бутылки</w:t>
      </w:r>
      <w:r w:rsidR="0098602F">
        <w:rPr>
          <w:rFonts w:ascii="Times New Roman" w:hAnsi="Times New Roman" w:cs="Times New Roman"/>
          <w:sz w:val="24"/>
          <w:szCs w:val="24"/>
        </w:rPr>
        <w:t>.</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sz w:val="24"/>
          <w:szCs w:val="24"/>
        </w:rPr>
        <w:t xml:space="preserve">Для декантации используют: осторожно доставленную в штативе бутылку вина, </w:t>
      </w:r>
      <w:proofErr w:type="spellStart"/>
      <w:r w:rsidRPr="009557ED">
        <w:rPr>
          <w:rFonts w:ascii="Times New Roman" w:hAnsi="Times New Roman" w:cs="Times New Roman"/>
          <w:sz w:val="24"/>
          <w:szCs w:val="24"/>
        </w:rPr>
        <w:t>декантер</w:t>
      </w:r>
      <w:proofErr w:type="spellEnd"/>
      <w:r w:rsidRPr="009557ED">
        <w:rPr>
          <w:rFonts w:ascii="Times New Roman" w:hAnsi="Times New Roman" w:cs="Times New Roman"/>
          <w:sz w:val="24"/>
          <w:szCs w:val="24"/>
        </w:rPr>
        <w:t>, т. е. графин для перелива</w:t>
      </w:r>
      <w:r w:rsidRPr="009557ED">
        <w:rPr>
          <w:rFonts w:ascii="Times New Roman" w:hAnsi="Times New Roman" w:cs="Times New Roman"/>
          <w:sz w:val="24"/>
          <w:szCs w:val="24"/>
        </w:rPr>
        <w:softHyphen/>
        <w:t>ния вина, воронку, свечу в подсвечнике, спички или зажи</w:t>
      </w:r>
      <w:r w:rsidRPr="009557ED">
        <w:rPr>
          <w:rFonts w:ascii="Times New Roman" w:hAnsi="Times New Roman" w:cs="Times New Roman"/>
          <w:sz w:val="24"/>
          <w:szCs w:val="24"/>
        </w:rPr>
        <w:softHyphen/>
        <w:t>галку, нож сомелье, чистый бокал, пирожковую тарелку, чтобы положить пробку, мягкую полотняную или бумажную салфетку (рис.28).</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sz w:val="24"/>
          <w:szCs w:val="24"/>
        </w:rPr>
        <w:t>Затем следует протереть горлышко бутылки мягкой сал</w:t>
      </w:r>
      <w:r w:rsidRPr="009557ED">
        <w:rPr>
          <w:rFonts w:ascii="Times New Roman" w:hAnsi="Times New Roman" w:cs="Times New Roman"/>
          <w:sz w:val="24"/>
          <w:szCs w:val="24"/>
        </w:rPr>
        <w:softHyphen/>
        <w:t>феткой, так как за годы хранения на нем могли скопиться частички пыли. Не следует использовать жесткую накрахма</w:t>
      </w:r>
      <w:r w:rsidRPr="009557ED">
        <w:rPr>
          <w:rFonts w:ascii="Times New Roman" w:hAnsi="Times New Roman" w:cs="Times New Roman"/>
          <w:sz w:val="24"/>
          <w:szCs w:val="24"/>
        </w:rPr>
        <w:softHyphen/>
        <w:t>ленную салфетку. При протирании горлышка бутылка в ру</w:t>
      </w:r>
      <w:r w:rsidRPr="009557ED">
        <w:rPr>
          <w:rFonts w:ascii="Times New Roman" w:hAnsi="Times New Roman" w:cs="Times New Roman"/>
          <w:sz w:val="24"/>
          <w:szCs w:val="24"/>
        </w:rPr>
        <w:softHyphen/>
        <w:t>ках сомелье должна оставаться неподвижной.</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b/>
          <w:bCs/>
          <w:i/>
          <w:iCs/>
          <w:sz w:val="24"/>
          <w:szCs w:val="24"/>
        </w:rPr>
        <w:t>Белые и розовые столовые вина </w:t>
      </w:r>
      <w:r w:rsidRPr="009557ED">
        <w:rPr>
          <w:rFonts w:ascii="Times New Roman" w:hAnsi="Times New Roman" w:cs="Times New Roman"/>
          <w:sz w:val="24"/>
          <w:szCs w:val="24"/>
        </w:rPr>
        <w:t>рекомендуют к блюдам из птицы с белым нежным мясом (куры, цыплята, индейка), овощным блюдам. Их подают слегка охлажденными до 15</w:t>
      </w:r>
      <w:proofErr w:type="gramStart"/>
      <w:r w:rsidRPr="009557ED">
        <w:rPr>
          <w:rFonts w:ascii="Times New Roman" w:hAnsi="Times New Roman" w:cs="Times New Roman"/>
          <w:sz w:val="24"/>
          <w:szCs w:val="24"/>
        </w:rPr>
        <w:t xml:space="preserve"> °С</w:t>
      </w:r>
      <w:proofErr w:type="gramEnd"/>
      <w:r w:rsidRPr="009557ED">
        <w:rPr>
          <w:rFonts w:ascii="Times New Roman" w:hAnsi="Times New Roman" w:cs="Times New Roman"/>
          <w:sz w:val="24"/>
          <w:szCs w:val="24"/>
        </w:rPr>
        <w:t xml:space="preserve"> в рюмках для белого вина емкостью 100 см</w:t>
      </w:r>
      <w:r w:rsidRPr="009557ED">
        <w:rPr>
          <w:rFonts w:ascii="Times New Roman" w:hAnsi="Times New Roman" w:cs="Times New Roman"/>
          <w:sz w:val="24"/>
          <w:szCs w:val="24"/>
          <w:vertAlign w:val="superscript"/>
        </w:rPr>
        <w:t>3</w:t>
      </w:r>
      <w:r w:rsidRPr="009557ED">
        <w:rPr>
          <w:rFonts w:ascii="Times New Roman" w:hAnsi="Times New Roman" w:cs="Times New Roman"/>
          <w:sz w:val="24"/>
          <w:szCs w:val="24"/>
        </w:rPr>
        <w:t> (рейнвейных).</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sz w:val="24"/>
          <w:szCs w:val="24"/>
        </w:rPr>
        <w:t>К острым сырам можно рекомендовать красные столо</w:t>
      </w:r>
      <w:r w:rsidRPr="009557ED">
        <w:rPr>
          <w:rFonts w:ascii="Times New Roman" w:hAnsi="Times New Roman" w:cs="Times New Roman"/>
          <w:sz w:val="24"/>
          <w:szCs w:val="24"/>
        </w:rPr>
        <w:softHyphen/>
        <w:t>вые вина</w:t>
      </w:r>
      <w:proofErr w:type="gramStart"/>
      <w:r w:rsidRPr="009557ED">
        <w:rPr>
          <w:rFonts w:ascii="Times New Roman" w:hAnsi="Times New Roman" w:cs="Times New Roman"/>
          <w:sz w:val="24"/>
          <w:szCs w:val="24"/>
        </w:rPr>
        <w:t xml:space="preserve"> М</w:t>
      </w:r>
      <w:proofErr w:type="gramEnd"/>
      <w:r w:rsidRPr="009557ED">
        <w:rPr>
          <w:rFonts w:ascii="Times New Roman" w:hAnsi="Times New Roman" w:cs="Times New Roman"/>
          <w:sz w:val="24"/>
          <w:szCs w:val="24"/>
        </w:rPr>
        <w:t xml:space="preserve">ерло, Каберне, Совиньон, к неострым — белые (Шабли, </w:t>
      </w:r>
      <w:r w:rsidR="00D63811" w:rsidRPr="009557ED">
        <w:rPr>
          <w:rFonts w:ascii="Times New Roman" w:hAnsi="Times New Roman" w:cs="Times New Roman"/>
          <w:sz w:val="24"/>
          <w:szCs w:val="24"/>
        </w:rPr>
        <w:t>Шардене</w:t>
      </w:r>
      <w:r w:rsidRPr="009557ED">
        <w:rPr>
          <w:rFonts w:ascii="Times New Roman" w:hAnsi="Times New Roman" w:cs="Times New Roman"/>
          <w:sz w:val="24"/>
          <w:szCs w:val="24"/>
        </w:rPr>
        <w:t>, Пино Нуар).</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b/>
          <w:bCs/>
          <w:i/>
          <w:iCs/>
          <w:sz w:val="24"/>
          <w:szCs w:val="24"/>
        </w:rPr>
        <w:t>Десертные вина </w:t>
      </w:r>
      <w:r w:rsidRPr="009557ED">
        <w:rPr>
          <w:rFonts w:ascii="Times New Roman" w:hAnsi="Times New Roman" w:cs="Times New Roman"/>
          <w:sz w:val="24"/>
          <w:szCs w:val="24"/>
        </w:rPr>
        <w:t>(Токай, Мускат) подают комнатной тем</w:t>
      </w:r>
      <w:r w:rsidRPr="009557ED">
        <w:rPr>
          <w:rFonts w:ascii="Times New Roman" w:hAnsi="Times New Roman" w:cs="Times New Roman"/>
          <w:sz w:val="24"/>
          <w:szCs w:val="24"/>
        </w:rPr>
        <w:softHyphen/>
        <w:t>пературы к сладким блюдам и фруктам, наливают их в мадерные рюмки.</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b/>
          <w:bCs/>
          <w:i/>
          <w:iCs/>
          <w:sz w:val="24"/>
          <w:szCs w:val="24"/>
        </w:rPr>
        <w:t>Брют, сухое и полусухое шампанское </w:t>
      </w:r>
      <w:r w:rsidRPr="009557ED">
        <w:rPr>
          <w:rFonts w:ascii="Times New Roman" w:hAnsi="Times New Roman" w:cs="Times New Roman"/>
          <w:sz w:val="24"/>
          <w:szCs w:val="24"/>
        </w:rPr>
        <w:t>рекомендуют к</w:t>
      </w:r>
      <w:r w:rsidR="0098602F">
        <w:rPr>
          <w:rFonts w:ascii="Times New Roman" w:hAnsi="Times New Roman" w:cs="Times New Roman"/>
          <w:sz w:val="24"/>
          <w:szCs w:val="24"/>
        </w:rPr>
        <w:t xml:space="preserve"> </w:t>
      </w:r>
      <w:r w:rsidRPr="009557ED">
        <w:rPr>
          <w:rFonts w:ascii="Times New Roman" w:hAnsi="Times New Roman" w:cs="Times New Roman"/>
          <w:sz w:val="24"/>
          <w:szCs w:val="24"/>
        </w:rPr>
        <w:t>продуктам моря, блюдам из птицы, дичи, неострым сырам.</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b/>
          <w:bCs/>
          <w:i/>
          <w:iCs/>
          <w:sz w:val="24"/>
          <w:szCs w:val="24"/>
        </w:rPr>
        <w:t>Полусладкое и сладкое шампанское </w:t>
      </w:r>
      <w:r w:rsidRPr="009557ED">
        <w:rPr>
          <w:rFonts w:ascii="Times New Roman" w:hAnsi="Times New Roman" w:cs="Times New Roman"/>
          <w:sz w:val="24"/>
          <w:szCs w:val="24"/>
        </w:rPr>
        <w:t>рекомендуют к десерту и фруктам, шоколаду. Их охлаждают до 6—8</w:t>
      </w:r>
      <w:proofErr w:type="gramStart"/>
      <w:r w:rsidRPr="009557ED">
        <w:rPr>
          <w:rFonts w:ascii="Times New Roman" w:hAnsi="Times New Roman" w:cs="Times New Roman"/>
          <w:sz w:val="24"/>
          <w:szCs w:val="24"/>
        </w:rPr>
        <w:t xml:space="preserve"> °С</w:t>
      </w:r>
      <w:proofErr w:type="gramEnd"/>
      <w:r w:rsidRPr="009557ED">
        <w:rPr>
          <w:rFonts w:ascii="Times New Roman" w:hAnsi="Times New Roman" w:cs="Times New Roman"/>
          <w:sz w:val="24"/>
          <w:szCs w:val="24"/>
        </w:rPr>
        <w:t xml:space="preserve"> и подают в емкостях со льдом (ведро для охлаждения шам</w:t>
      </w:r>
      <w:r w:rsidRPr="009557ED">
        <w:rPr>
          <w:rFonts w:ascii="Times New Roman" w:hAnsi="Times New Roman" w:cs="Times New Roman"/>
          <w:sz w:val="24"/>
          <w:szCs w:val="24"/>
        </w:rPr>
        <w:softHyphen/>
        <w:t>панского). Игристые вина наливают в бокалы емкостью 150 см</w:t>
      </w:r>
      <w:r w:rsidRPr="009557ED">
        <w:rPr>
          <w:rFonts w:ascii="Times New Roman" w:hAnsi="Times New Roman" w:cs="Times New Roman"/>
          <w:sz w:val="24"/>
          <w:szCs w:val="24"/>
          <w:vertAlign w:val="superscript"/>
        </w:rPr>
        <w:t>3</w:t>
      </w:r>
      <w:r w:rsidRPr="009557ED">
        <w:rPr>
          <w:rFonts w:ascii="Times New Roman" w:hAnsi="Times New Roman" w:cs="Times New Roman"/>
          <w:sz w:val="24"/>
          <w:szCs w:val="24"/>
        </w:rPr>
        <w:t> различной формы.</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sz w:val="24"/>
          <w:szCs w:val="24"/>
        </w:rPr>
        <w:t>Выдержанные французские </w:t>
      </w:r>
      <w:r w:rsidRPr="009557ED">
        <w:rPr>
          <w:rFonts w:ascii="Times New Roman" w:hAnsi="Times New Roman" w:cs="Times New Roman"/>
          <w:b/>
          <w:bCs/>
          <w:i/>
          <w:iCs/>
          <w:sz w:val="24"/>
          <w:szCs w:val="24"/>
        </w:rPr>
        <w:t>коньяки </w:t>
      </w:r>
      <w:r w:rsidRPr="009557ED">
        <w:rPr>
          <w:rFonts w:ascii="Times New Roman" w:hAnsi="Times New Roman" w:cs="Times New Roman"/>
          <w:sz w:val="24"/>
          <w:szCs w:val="24"/>
        </w:rPr>
        <w:t>ХО, Экстра, а так</w:t>
      </w:r>
      <w:r w:rsidRPr="009557ED">
        <w:rPr>
          <w:rFonts w:ascii="Times New Roman" w:hAnsi="Times New Roman" w:cs="Times New Roman"/>
          <w:sz w:val="24"/>
          <w:szCs w:val="24"/>
        </w:rPr>
        <w:softHyphen/>
        <w:t>же марочные подают комнатной температуры к черному кофе в коньячных рюмках емкостью 25 см</w:t>
      </w:r>
      <w:r w:rsidRPr="009557ED">
        <w:rPr>
          <w:rFonts w:ascii="Times New Roman" w:hAnsi="Times New Roman" w:cs="Times New Roman"/>
          <w:sz w:val="24"/>
          <w:szCs w:val="24"/>
          <w:vertAlign w:val="superscript"/>
        </w:rPr>
        <w:t>3</w:t>
      </w:r>
      <w:r w:rsidRPr="009557ED">
        <w:rPr>
          <w:rFonts w:ascii="Times New Roman" w:hAnsi="Times New Roman" w:cs="Times New Roman"/>
          <w:sz w:val="24"/>
          <w:szCs w:val="24"/>
        </w:rPr>
        <w:t>. Если в заказе гостя отсутствует горячий напиток, но в качестве диджестива заказали выдержанный коньяк, то его подают в снифтере.</w:t>
      </w:r>
    </w:p>
    <w:p w:rsidR="009557ED" w:rsidRPr="009557ED" w:rsidRDefault="009557ED" w:rsidP="009557ED">
      <w:pPr>
        <w:pStyle w:val="a5"/>
        <w:ind w:firstLine="284"/>
        <w:rPr>
          <w:rFonts w:ascii="Times New Roman" w:hAnsi="Times New Roman" w:cs="Times New Roman"/>
          <w:sz w:val="24"/>
          <w:szCs w:val="24"/>
        </w:rPr>
      </w:pPr>
      <w:r w:rsidRPr="009557ED">
        <w:rPr>
          <w:rFonts w:ascii="Times New Roman" w:hAnsi="Times New Roman" w:cs="Times New Roman"/>
          <w:sz w:val="24"/>
          <w:szCs w:val="24"/>
        </w:rPr>
        <w:t>К чаю подают </w:t>
      </w:r>
      <w:r w:rsidRPr="009557ED">
        <w:rPr>
          <w:rFonts w:ascii="Times New Roman" w:hAnsi="Times New Roman" w:cs="Times New Roman"/>
          <w:b/>
          <w:bCs/>
          <w:i/>
          <w:iCs/>
          <w:sz w:val="24"/>
          <w:szCs w:val="24"/>
        </w:rPr>
        <w:t>фруктовые ликеры </w:t>
      </w:r>
      <w:r w:rsidRPr="009557ED">
        <w:rPr>
          <w:rFonts w:ascii="Times New Roman" w:hAnsi="Times New Roman" w:cs="Times New Roman"/>
          <w:sz w:val="24"/>
          <w:szCs w:val="24"/>
        </w:rPr>
        <w:t>в ликерных (цветных) рюмках.</w:t>
      </w:r>
    </w:p>
    <w:p w:rsidR="001B7F95" w:rsidRPr="00CC766F" w:rsidRDefault="001B7F95" w:rsidP="00E41C65">
      <w:pPr>
        <w:pStyle w:val="a5"/>
        <w:rPr>
          <w:rFonts w:ascii="Times New Roman" w:hAnsi="Times New Roman" w:cs="Times New Roman"/>
          <w:color w:val="FF0000"/>
          <w:sz w:val="24"/>
          <w:szCs w:val="24"/>
        </w:rPr>
      </w:pPr>
    </w:p>
    <w:p w:rsidR="002D3B73" w:rsidRDefault="002D3B73" w:rsidP="0098602F">
      <w:pPr>
        <w:pStyle w:val="a5"/>
        <w:ind w:firstLine="284"/>
        <w:jc w:val="center"/>
        <w:rPr>
          <w:rFonts w:ascii="Times New Roman" w:hAnsi="Times New Roman" w:cs="Times New Roman"/>
          <w:b/>
          <w:bCs/>
          <w:sz w:val="24"/>
          <w:szCs w:val="24"/>
          <w:u w:val="single"/>
        </w:rPr>
      </w:pPr>
    </w:p>
    <w:p w:rsidR="002D3B73" w:rsidRDefault="002D3B73" w:rsidP="0098602F">
      <w:pPr>
        <w:pStyle w:val="a5"/>
        <w:ind w:firstLine="284"/>
        <w:jc w:val="center"/>
        <w:rPr>
          <w:rFonts w:ascii="Times New Roman" w:hAnsi="Times New Roman" w:cs="Times New Roman"/>
          <w:b/>
          <w:bCs/>
          <w:sz w:val="24"/>
          <w:szCs w:val="24"/>
          <w:u w:val="single"/>
        </w:rPr>
      </w:pPr>
    </w:p>
    <w:p w:rsidR="009557ED" w:rsidRPr="00E404FB" w:rsidRDefault="009557ED" w:rsidP="0098602F">
      <w:pPr>
        <w:pStyle w:val="a5"/>
        <w:ind w:firstLine="284"/>
        <w:jc w:val="center"/>
        <w:rPr>
          <w:rFonts w:ascii="Times New Roman" w:hAnsi="Times New Roman" w:cs="Times New Roman"/>
          <w:b/>
          <w:bCs/>
          <w:sz w:val="24"/>
          <w:szCs w:val="24"/>
          <w:u w:val="single"/>
        </w:rPr>
      </w:pPr>
      <w:r w:rsidRPr="00E404FB">
        <w:rPr>
          <w:rFonts w:ascii="Times New Roman" w:hAnsi="Times New Roman" w:cs="Times New Roman"/>
          <w:b/>
          <w:bCs/>
          <w:sz w:val="24"/>
          <w:szCs w:val="24"/>
          <w:u w:val="single"/>
        </w:rPr>
        <w:t>Правила приема заказов на обслуживание банкетов, торжеств</w:t>
      </w:r>
      <w:r w:rsidR="0098602F" w:rsidRPr="00E404FB">
        <w:rPr>
          <w:rFonts w:ascii="Times New Roman" w:hAnsi="Times New Roman" w:cs="Times New Roman"/>
          <w:b/>
          <w:bCs/>
          <w:sz w:val="24"/>
          <w:szCs w:val="24"/>
          <w:u w:val="single"/>
        </w:rPr>
        <w:t>.</w:t>
      </w:r>
    </w:p>
    <w:p w:rsidR="0098602F" w:rsidRPr="00E404FB" w:rsidRDefault="0098602F" w:rsidP="009557ED">
      <w:pPr>
        <w:pStyle w:val="a5"/>
        <w:ind w:firstLine="284"/>
        <w:rPr>
          <w:rFonts w:ascii="Times New Roman" w:hAnsi="Times New Roman" w:cs="Times New Roman"/>
          <w:sz w:val="24"/>
          <w:szCs w:val="24"/>
        </w:rPr>
      </w:pPr>
    </w:p>
    <w:p w:rsidR="009557ED" w:rsidRPr="00E404FB" w:rsidRDefault="009557ED" w:rsidP="009557ED">
      <w:pPr>
        <w:pStyle w:val="a5"/>
        <w:ind w:firstLine="284"/>
        <w:rPr>
          <w:rFonts w:ascii="Times New Roman" w:hAnsi="Times New Roman" w:cs="Times New Roman"/>
          <w:sz w:val="24"/>
          <w:szCs w:val="24"/>
        </w:rPr>
      </w:pPr>
      <w:r w:rsidRPr="00E404FB">
        <w:rPr>
          <w:rFonts w:ascii="Times New Roman" w:hAnsi="Times New Roman" w:cs="Times New Roman"/>
          <w:sz w:val="24"/>
          <w:szCs w:val="24"/>
        </w:rPr>
        <w:t>Заказы на обслуживание банкетов, юбилеев и других торже</w:t>
      </w:r>
      <w:proofErr w:type="gramStart"/>
      <w:r w:rsidRPr="00E404FB">
        <w:rPr>
          <w:rFonts w:ascii="Times New Roman" w:hAnsi="Times New Roman" w:cs="Times New Roman"/>
          <w:sz w:val="24"/>
          <w:szCs w:val="24"/>
        </w:rPr>
        <w:t>ств пр</w:t>
      </w:r>
      <w:proofErr w:type="gramEnd"/>
      <w:r w:rsidRPr="00E404FB">
        <w:rPr>
          <w:rFonts w:ascii="Times New Roman" w:hAnsi="Times New Roman" w:cs="Times New Roman"/>
          <w:sz w:val="24"/>
          <w:szCs w:val="24"/>
        </w:rPr>
        <w:t>инимает администратор ресторана. При приеме заказа на организацию банкета, администратор согласовывает с заказчиком следующий комплекс вопросов:</w:t>
      </w:r>
    </w:p>
    <w:p w:rsidR="009557ED" w:rsidRPr="00E404FB" w:rsidRDefault="009557ED" w:rsidP="009557ED">
      <w:pPr>
        <w:pStyle w:val="a5"/>
        <w:ind w:firstLine="284"/>
        <w:rPr>
          <w:rFonts w:ascii="Times New Roman" w:hAnsi="Times New Roman" w:cs="Times New Roman"/>
          <w:sz w:val="24"/>
          <w:szCs w:val="24"/>
        </w:rPr>
      </w:pPr>
      <w:r w:rsidRPr="00E404FB">
        <w:rPr>
          <w:rFonts w:ascii="Times New Roman" w:hAnsi="Times New Roman" w:cs="Times New Roman"/>
          <w:sz w:val="24"/>
          <w:szCs w:val="24"/>
        </w:rPr>
        <w:t>- дату и часы проведения банкета;</w:t>
      </w:r>
    </w:p>
    <w:p w:rsidR="009557ED" w:rsidRPr="00E404FB" w:rsidRDefault="009557ED" w:rsidP="009557ED">
      <w:pPr>
        <w:pStyle w:val="a5"/>
        <w:ind w:firstLine="284"/>
        <w:rPr>
          <w:rFonts w:ascii="Times New Roman" w:hAnsi="Times New Roman" w:cs="Times New Roman"/>
          <w:sz w:val="24"/>
          <w:szCs w:val="24"/>
        </w:rPr>
      </w:pPr>
      <w:r w:rsidRPr="00E404FB">
        <w:rPr>
          <w:rFonts w:ascii="Times New Roman" w:hAnsi="Times New Roman" w:cs="Times New Roman"/>
          <w:sz w:val="24"/>
          <w:szCs w:val="24"/>
        </w:rPr>
        <w:t>- количество гостей и их состав (пол, возраст, национальность, профессии);</w:t>
      </w:r>
    </w:p>
    <w:p w:rsidR="009557ED" w:rsidRPr="00E404FB" w:rsidRDefault="009557ED" w:rsidP="009557ED">
      <w:pPr>
        <w:pStyle w:val="a5"/>
        <w:ind w:firstLine="284"/>
        <w:rPr>
          <w:rFonts w:ascii="Times New Roman" w:hAnsi="Times New Roman" w:cs="Times New Roman"/>
          <w:sz w:val="24"/>
          <w:szCs w:val="24"/>
        </w:rPr>
      </w:pPr>
      <w:r w:rsidRPr="00E404FB">
        <w:rPr>
          <w:rFonts w:ascii="Times New Roman" w:hAnsi="Times New Roman" w:cs="Times New Roman"/>
          <w:sz w:val="24"/>
          <w:szCs w:val="24"/>
        </w:rPr>
        <w:t>- отмечаемое событие;</w:t>
      </w:r>
    </w:p>
    <w:p w:rsidR="009557ED" w:rsidRPr="00E404FB" w:rsidRDefault="009557ED" w:rsidP="009557ED">
      <w:pPr>
        <w:pStyle w:val="a5"/>
        <w:ind w:firstLine="284"/>
        <w:rPr>
          <w:rFonts w:ascii="Times New Roman" w:hAnsi="Times New Roman" w:cs="Times New Roman"/>
          <w:sz w:val="24"/>
          <w:szCs w:val="24"/>
        </w:rPr>
      </w:pPr>
      <w:r w:rsidRPr="00E404FB">
        <w:rPr>
          <w:rFonts w:ascii="Times New Roman" w:hAnsi="Times New Roman" w:cs="Times New Roman"/>
          <w:sz w:val="24"/>
          <w:szCs w:val="24"/>
        </w:rPr>
        <w:t>- общую сумму заказа;</w:t>
      </w:r>
    </w:p>
    <w:p w:rsidR="009557ED" w:rsidRPr="00E404FB" w:rsidRDefault="009557ED" w:rsidP="009557ED">
      <w:pPr>
        <w:pStyle w:val="a5"/>
        <w:ind w:firstLine="284"/>
        <w:rPr>
          <w:rFonts w:ascii="Times New Roman" w:hAnsi="Times New Roman" w:cs="Times New Roman"/>
          <w:sz w:val="24"/>
          <w:szCs w:val="24"/>
        </w:rPr>
      </w:pPr>
      <w:r w:rsidRPr="00E404FB">
        <w:rPr>
          <w:rFonts w:ascii="Times New Roman" w:hAnsi="Times New Roman" w:cs="Times New Roman"/>
          <w:sz w:val="24"/>
          <w:szCs w:val="24"/>
        </w:rPr>
        <w:t>- сумму на каждую персону;</w:t>
      </w:r>
    </w:p>
    <w:p w:rsidR="009557ED" w:rsidRPr="00E404FB" w:rsidRDefault="009557ED" w:rsidP="009557ED">
      <w:pPr>
        <w:pStyle w:val="a5"/>
        <w:ind w:firstLine="284"/>
        <w:rPr>
          <w:rFonts w:ascii="Times New Roman" w:hAnsi="Times New Roman" w:cs="Times New Roman"/>
          <w:sz w:val="24"/>
          <w:szCs w:val="24"/>
        </w:rPr>
      </w:pPr>
      <w:r w:rsidRPr="00E404FB">
        <w:rPr>
          <w:rFonts w:ascii="Times New Roman" w:hAnsi="Times New Roman" w:cs="Times New Roman"/>
          <w:sz w:val="24"/>
          <w:szCs w:val="24"/>
        </w:rPr>
        <w:t>- форму оплаты;</w:t>
      </w:r>
    </w:p>
    <w:p w:rsidR="009557ED" w:rsidRPr="00E404FB" w:rsidRDefault="009557ED" w:rsidP="009557ED">
      <w:pPr>
        <w:pStyle w:val="a5"/>
        <w:ind w:firstLine="284"/>
        <w:rPr>
          <w:rFonts w:ascii="Times New Roman" w:hAnsi="Times New Roman" w:cs="Times New Roman"/>
          <w:sz w:val="24"/>
          <w:szCs w:val="24"/>
        </w:rPr>
      </w:pPr>
      <w:r w:rsidRPr="00E404FB">
        <w:rPr>
          <w:rFonts w:ascii="Times New Roman" w:hAnsi="Times New Roman" w:cs="Times New Roman"/>
          <w:sz w:val="24"/>
          <w:szCs w:val="24"/>
        </w:rPr>
        <w:t>- список приглашенных почетных гостей.</w:t>
      </w:r>
    </w:p>
    <w:p w:rsidR="00C14401" w:rsidRDefault="009557ED" w:rsidP="009557ED">
      <w:pPr>
        <w:pStyle w:val="a5"/>
        <w:ind w:firstLine="284"/>
        <w:rPr>
          <w:rFonts w:ascii="Times New Roman" w:hAnsi="Times New Roman" w:cs="Times New Roman"/>
          <w:sz w:val="24"/>
          <w:szCs w:val="24"/>
        </w:rPr>
      </w:pPr>
      <w:r w:rsidRPr="00E404FB">
        <w:rPr>
          <w:rFonts w:ascii="Times New Roman" w:hAnsi="Times New Roman" w:cs="Times New Roman"/>
          <w:sz w:val="24"/>
          <w:szCs w:val="24"/>
        </w:rPr>
        <w:t xml:space="preserve">По мере приема заказа заказчику предлагают познакомиться с помещением, расстановкой столов, размещением гостей, оформлением зала. Уточняется также, будет ли подан гостям аперитив, нужны ли цветы для украшения стола, музыка во время банкета, место для танцев. </w:t>
      </w:r>
    </w:p>
    <w:p w:rsidR="00C14401" w:rsidRDefault="00C14401" w:rsidP="009557ED">
      <w:pPr>
        <w:pStyle w:val="a5"/>
        <w:ind w:firstLine="284"/>
        <w:rPr>
          <w:rFonts w:ascii="Times New Roman" w:hAnsi="Times New Roman" w:cs="Times New Roman"/>
          <w:sz w:val="24"/>
          <w:szCs w:val="24"/>
        </w:rPr>
      </w:pPr>
    </w:p>
    <w:p w:rsidR="00C14401" w:rsidRDefault="00C14401" w:rsidP="009557ED">
      <w:pPr>
        <w:pStyle w:val="a5"/>
        <w:ind w:firstLine="284"/>
        <w:rPr>
          <w:rFonts w:ascii="Times New Roman" w:hAnsi="Times New Roman" w:cs="Times New Roman"/>
          <w:sz w:val="24"/>
          <w:szCs w:val="24"/>
        </w:rPr>
      </w:pPr>
    </w:p>
    <w:p w:rsidR="009557ED" w:rsidRPr="00E404FB" w:rsidRDefault="009557ED" w:rsidP="009557ED">
      <w:pPr>
        <w:pStyle w:val="a5"/>
        <w:ind w:firstLine="284"/>
        <w:rPr>
          <w:rFonts w:ascii="Times New Roman" w:hAnsi="Times New Roman" w:cs="Times New Roman"/>
          <w:sz w:val="24"/>
          <w:szCs w:val="24"/>
        </w:rPr>
      </w:pPr>
      <w:r w:rsidRPr="00E404FB">
        <w:rPr>
          <w:rFonts w:ascii="Times New Roman" w:hAnsi="Times New Roman" w:cs="Times New Roman"/>
          <w:sz w:val="24"/>
          <w:szCs w:val="24"/>
        </w:rPr>
        <w:t>Администратор, принимающий заказ, знакомит заказчика с правилами работы предприятия, порядком обслуживания, а также с порядком возмещения возможных убытков по вине заказчика и гостей.</w:t>
      </w:r>
    </w:p>
    <w:p w:rsidR="009557ED" w:rsidRPr="00E404FB" w:rsidRDefault="009557ED" w:rsidP="009557ED">
      <w:pPr>
        <w:pStyle w:val="a5"/>
        <w:ind w:firstLine="284"/>
        <w:rPr>
          <w:rFonts w:ascii="Times New Roman" w:hAnsi="Times New Roman" w:cs="Times New Roman"/>
          <w:sz w:val="24"/>
          <w:szCs w:val="24"/>
        </w:rPr>
      </w:pPr>
      <w:r w:rsidRPr="00E404FB">
        <w:rPr>
          <w:rFonts w:ascii="Times New Roman" w:hAnsi="Times New Roman" w:cs="Times New Roman"/>
          <w:sz w:val="24"/>
          <w:szCs w:val="24"/>
        </w:rPr>
        <w:t>После согласования меню заказчик вносит 50% стоимости заказа, кассир выписывает приходный кассовый ордер и квитанцию к нему, которая вручается заказчику. Заказ регистрируется в специальной книге учета заказов.</w:t>
      </w:r>
    </w:p>
    <w:p w:rsidR="009557ED" w:rsidRPr="00E404FB" w:rsidRDefault="009557ED" w:rsidP="009557ED">
      <w:pPr>
        <w:pStyle w:val="a5"/>
        <w:ind w:firstLine="284"/>
        <w:rPr>
          <w:rFonts w:ascii="Times New Roman" w:hAnsi="Times New Roman" w:cs="Times New Roman"/>
          <w:sz w:val="24"/>
          <w:szCs w:val="24"/>
        </w:rPr>
      </w:pPr>
      <w:r w:rsidRPr="00E404FB">
        <w:rPr>
          <w:rFonts w:ascii="Times New Roman" w:hAnsi="Times New Roman" w:cs="Times New Roman"/>
          <w:sz w:val="24"/>
          <w:szCs w:val="24"/>
        </w:rPr>
        <w:t>В дальнейшем, не позднее, чем за два дня до начала торжества, администратор составляет с заказчиком и оформляет лист - предзаказ.</w:t>
      </w:r>
    </w:p>
    <w:p w:rsidR="009557ED" w:rsidRPr="00E404FB" w:rsidRDefault="009557ED" w:rsidP="009557ED">
      <w:pPr>
        <w:pStyle w:val="a5"/>
        <w:ind w:firstLine="284"/>
        <w:rPr>
          <w:rFonts w:ascii="Times New Roman" w:hAnsi="Times New Roman" w:cs="Times New Roman"/>
          <w:sz w:val="24"/>
          <w:szCs w:val="24"/>
        </w:rPr>
      </w:pPr>
      <w:r w:rsidRPr="00E404FB">
        <w:rPr>
          <w:rFonts w:ascii="Times New Roman" w:hAnsi="Times New Roman" w:cs="Times New Roman"/>
          <w:sz w:val="24"/>
          <w:szCs w:val="24"/>
        </w:rPr>
        <w:t xml:space="preserve">Предзаказ выписывается в двух экземплярах, утверждается администратором кафе и передается в кассу. Кассир принимает от заказчика доплату за заказ (на основании приходного кассового ордера), заверяет Заказ-счет своей подписью и ставит штамп «оплачено». Первый экземпляр предзаказа передается заказчику, второй остается у администратора, потом он пробивается по позициям с помощью R - keeper - а и </w:t>
      </w:r>
      <w:proofErr w:type="gramStart"/>
      <w:r w:rsidRPr="00E404FB">
        <w:rPr>
          <w:rFonts w:ascii="Times New Roman" w:hAnsi="Times New Roman" w:cs="Times New Roman"/>
          <w:sz w:val="24"/>
          <w:szCs w:val="24"/>
        </w:rPr>
        <w:t>в</w:t>
      </w:r>
      <w:proofErr w:type="gramEnd"/>
      <w:r w:rsidRPr="00E404FB">
        <w:rPr>
          <w:rFonts w:ascii="Times New Roman" w:hAnsi="Times New Roman" w:cs="Times New Roman"/>
          <w:sz w:val="24"/>
          <w:szCs w:val="24"/>
        </w:rPr>
        <w:t xml:space="preserve"> </w:t>
      </w:r>
      <w:proofErr w:type="gramStart"/>
      <w:r w:rsidRPr="00E404FB">
        <w:rPr>
          <w:rFonts w:ascii="Times New Roman" w:hAnsi="Times New Roman" w:cs="Times New Roman"/>
          <w:sz w:val="24"/>
          <w:szCs w:val="24"/>
        </w:rPr>
        <w:t>соответствиями</w:t>
      </w:r>
      <w:proofErr w:type="gramEnd"/>
      <w:r w:rsidRPr="00E404FB">
        <w:rPr>
          <w:rFonts w:ascii="Times New Roman" w:hAnsi="Times New Roman" w:cs="Times New Roman"/>
          <w:sz w:val="24"/>
          <w:szCs w:val="24"/>
        </w:rPr>
        <w:t xml:space="preserve"> с позициями направляется на ознакомление и подготовку, на кухню, кухню и в бар.</w:t>
      </w:r>
    </w:p>
    <w:p w:rsidR="002D3B73" w:rsidRDefault="002D3B73" w:rsidP="005B2D49">
      <w:pPr>
        <w:pStyle w:val="a5"/>
        <w:ind w:firstLine="284"/>
        <w:jc w:val="center"/>
        <w:rPr>
          <w:rFonts w:ascii="Times New Roman" w:hAnsi="Times New Roman" w:cs="Times New Roman"/>
          <w:b/>
          <w:bCs/>
          <w:i/>
          <w:iCs/>
          <w:sz w:val="24"/>
          <w:szCs w:val="24"/>
          <w:u w:val="single"/>
        </w:rPr>
      </w:pPr>
    </w:p>
    <w:p w:rsidR="005B2D49" w:rsidRPr="005B2D49" w:rsidRDefault="005B2D49" w:rsidP="005B2D49">
      <w:pPr>
        <w:pStyle w:val="a5"/>
        <w:ind w:firstLine="284"/>
        <w:jc w:val="center"/>
        <w:rPr>
          <w:rFonts w:ascii="Times New Roman" w:hAnsi="Times New Roman" w:cs="Times New Roman"/>
          <w:sz w:val="24"/>
          <w:szCs w:val="24"/>
          <w:u w:val="single"/>
        </w:rPr>
      </w:pPr>
      <w:r w:rsidRPr="005B2D49">
        <w:rPr>
          <w:rFonts w:ascii="Times New Roman" w:hAnsi="Times New Roman" w:cs="Times New Roman"/>
          <w:b/>
          <w:bCs/>
          <w:i/>
          <w:iCs/>
          <w:sz w:val="24"/>
          <w:szCs w:val="24"/>
          <w:u w:val="single"/>
        </w:rPr>
        <w:t>Порядок получения и подготовка посуды, приборов, столового белья</w:t>
      </w:r>
      <w:r>
        <w:rPr>
          <w:rFonts w:ascii="Times New Roman" w:hAnsi="Times New Roman" w:cs="Times New Roman"/>
          <w:b/>
          <w:bCs/>
          <w:i/>
          <w:iCs/>
          <w:sz w:val="24"/>
          <w:szCs w:val="24"/>
          <w:u w:val="single"/>
        </w:rPr>
        <w:t>.</w:t>
      </w:r>
    </w:p>
    <w:p w:rsidR="005B2D49" w:rsidRDefault="005B2D49" w:rsidP="005B2D49">
      <w:pPr>
        <w:pStyle w:val="a5"/>
        <w:ind w:firstLine="284"/>
        <w:rPr>
          <w:rFonts w:ascii="Times New Roman" w:hAnsi="Times New Roman" w:cs="Times New Roman"/>
          <w:sz w:val="24"/>
          <w:szCs w:val="24"/>
        </w:rPr>
      </w:pPr>
    </w:p>
    <w:p w:rsidR="005B2D49" w:rsidRPr="005B2D49" w:rsidRDefault="005B2D49" w:rsidP="00754BD8">
      <w:pPr>
        <w:pStyle w:val="a5"/>
        <w:ind w:firstLine="284"/>
        <w:rPr>
          <w:rFonts w:ascii="Times New Roman" w:hAnsi="Times New Roman" w:cs="Times New Roman"/>
          <w:sz w:val="24"/>
          <w:szCs w:val="24"/>
        </w:rPr>
      </w:pPr>
      <w:r w:rsidRPr="005B2D49">
        <w:rPr>
          <w:rFonts w:ascii="Times New Roman" w:hAnsi="Times New Roman" w:cs="Times New Roman"/>
          <w:sz w:val="24"/>
          <w:szCs w:val="24"/>
        </w:rPr>
        <w:t>После расстановки мебели в торговом зале бригадир официантов или дежурный по залу официант получает под расписку в сервизной посуду и приборы, в бельевой - скатерти, салфетки, ручники. Предметы сервировки выдаются в соответствии с количеством столов и нормами оснащения. При получении посуды, приборов, белья обра</w:t>
      </w:r>
      <w:r w:rsidR="00754BD8">
        <w:rPr>
          <w:rFonts w:ascii="Times New Roman" w:hAnsi="Times New Roman" w:cs="Times New Roman"/>
          <w:sz w:val="24"/>
          <w:szCs w:val="24"/>
        </w:rPr>
        <w:t>щается внимание на их качество.</w:t>
      </w:r>
      <w:r w:rsidRPr="005B2D49">
        <w:rPr>
          <w:rFonts w:ascii="Times New Roman" w:hAnsi="Times New Roman" w:cs="Times New Roman"/>
          <w:sz w:val="24"/>
          <w:szCs w:val="24"/>
        </w:rPr>
        <w:br/>
      </w:r>
      <w:r w:rsidR="00754BD8">
        <w:rPr>
          <w:rFonts w:ascii="Times New Roman" w:hAnsi="Times New Roman" w:cs="Times New Roman"/>
          <w:sz w:val="24"/>
          <w:szCs w:val="24"/>
        </w:rPr>
        <w:t xml:space="preserve">     </w:t>
      </w:r>
      <w:proofErr w:type="gramStart"/>
      <w:r w:rsidRPr="005B2D49">
        <w:rPr>
          <w:rFonts w:ascii="Times New Roman" w:hAnsi="Times New Roman" w:cs="Times New Roman"/>
          <w:sz w:val="24"/>
          <w:szCs w:val="24"/>
        </w:rPr>
        <w:t>Посуда должна быть без трещин и сколов,</w:t>
      </w:r>
      <w:r w:rsidR="00754BD8">
        <w:rPr>
          <w:rFonts w:ascii="Times New Roman" w:hAnsi="Times New Roman" w:cs="Times New Roman"/>
          <w:sz w:val="24"/>
          <w:szCs w:val="24"/>
        </w:rPr>
        <w:t xml:space="preserve"> приборы - не деформированными</w:t>
      </w:r>
      <w:r w:rsidRPr="005B2D49">
        <w:rPr>
          <w:rFonts w:ascii="Times New Roman" w:hAnsi="Times New Roman" w:cs="Times New Roman"/>
          <w:sz w:val="24"/>
          <w:szCs w:val="24"/>
        </w:rPr>
        <w:t>, скатерти, салфетки, ручники - чистыми, накрахмаленными, отглаженными.</w:t>
      </w:r>
      <w:proofErr w:type="gramEnd"/>
      <w:r w:rsidRPr="005B2D49">
        <w:rPr>
          <w:rFonts w:ascii="Times New Roman" w:hAnsi="Times New Roman" w:cs="Times New Roman"/>
          <w:sz w:val="24"/>
          <w:szCs w:val="24"/>
        </w:rPr>
        <w:t xml:space="preserve"> Для доставки в зал предметов сервировки используют тележки (рис. 3.3). Запас посуды, приборов и белья размещают в сервантах, на подсобных столиках.</w:t>
      </w:r>
    </w:p>
    <w:p w:rsidR="005B2D49" w:rsidRDefault="005B2D49" w:rsidP="00754BD8">
      <w:pPr>
        <w:pStyle w:val="a5"/>
        <w:ind w:firstLine="284"/>
        <w:rPr>
          <w:rFonts w:ascii="Times New Roman" w:hAnsi="Times New Roman" w:cs="Times New Roman"/>
          <w:sz w:val="24"/>
          <w:szCs w:val="24"/>
        </w:rPr>
      </w:pPr>
      <w:r w:rsidRPr="005B2D49">
        <w:rPr>
          <w:rFonts w:ascii="Times New Roman" w:hAnsi="Times New Roman" w:cs="Times New Roman"/>
          <w:sz w:val="24"/>
          <w:szCs w:val="24"/>
        </w:rPr>
        <w:t xml:space="preserve">Перед сервировкой столов официанты протирают (полируют) посуду и приборы полотенцами, соблюдая при этом определенные правила. При протирке тарелок их держат ребром через полотенце левой рукой, а правой, постепенно поворачивая, протирают другим концом полотенца (рис. 3.4). Рюмки, фужеры протирают, держа их за ножку левой рукой также через полотенце, а правой, взяв другой конец полотенца, протирают внутри и снаружи (рис. 3.5), узкие бокалы протирают, протолкнув полотенце внутрь. Вилки, ложки, ножи протирают каждый предмет поочередно (рис. 3.6). Одним концом полотенца в левой руке берут несколько вилок, ножей (или ложек), а остальной частью полотенца в правой руке их протирают. При протирке приборов </w:t>
      </w:r>
      <w:r w:rsidR="00754BD8">
        <w:rPr>
          <w:rFonts w:ascii="Times New Roman" w:hAnsi="Times New Roman" w:cs="Times New Roman"/>
          <w:sz w:val="24"/>
          <w:szCs w:val="24"/>
        </w:rPr>
        <w:t>н</w:t>
      </w:r>
      <w:r w:rsidRPr="005B2D49">
        <w:rPr>
          <w:rFonts w:ascii="Times New Roman" w:hAnsi="Times New Roman" w:cs="Times New Roman"/>
          <w:sz w:val="24"/>
          <w:szCs w:val="24"/>
        </w:rPr>
        <w:t>ожи держат лезвием от себя, вилки 1- рожками вниз.</w:t>
      </w:r>
    </w:p>
    <w:p w:rsidR="002D3B73" w:rsidRDefault="002D3B73" w:rsidP="00754BD8">
      <w:pPr>
        <w:pStyle w:val="a5"/>
        <w:ind w:firstLine="284"/>
        <w:rPr>
          <w:rFonts w:ascii="Times New Roman" w:hAnsi="Times New Roman" w:cs="Times New Roman"/>
          <w:sz w:val="24"/>
          <w:szCs w:val="24"/>
        </w:rPr>
      </w:pPr>
    </w:p>
    <w:p w:rsidR="002D3B73" w:rsidRDefault="002D3B73" w:rsidP="00754BD8">
      <w:pPr>
        <w:pStyle w:val="a5"/>
        <w:ind w:firstLine="284"/>
        <w:rPr>
          <w:rFonts w:ascii="Times New Roman" w:hAnsi="Times New Roman" w:cs="Times New Roman"/>
          <w:sz w:val="24"/>
          <w:szCs w:val="24"/>
        </w:rPr>
      </w:pPr>
    </w:p>
    <w:p w:rsidR="002D3B73" w:rsidRDefault="002D3B73" w:rsidP="00754BD8">
      <w:pPr>
        <w:pStyle w:val="a5"/>
        <w:ind w:firstLine="284"/>
        <w:rPr>
          <w:rFonts w:ascii="Times New Roman" w:hAnsi="Times New Roman" w:cs="Times New Roman"/>
          <w:sz w:val="24"/>
          <w:szCs w:val="24"/>
        </w:rPr>
      </w:pPr>
    </w:p>
    <w:p w:rsidR="005B2D49" w:rsidRDefault="005B2D49" w:rsidP="002D3B73">
      <w:pPr>
        <w:pStyle w:val="a5"/>
        <w:jc w:val="center"/>
        <w:rPr>
          <w:rFonts w:ascii="Times New Roman" w:hAnsi="Times New Roman" w:cs="Times New Roman"/>
          <w:sz w:val="24"/>
          <w:szCs w:val="24"/>
        </w:rPr>
      </w:pPr>
      <w:r w:rsidRPr="005B2D49">
        <w:rPr>
          <w:rFonts w:ascii="Times New Roman" w:hAnsi="Times New Roman" w:cs="Times New Roman"/>
          <w:noProof/>
          <w:sz w:val="24"/>
          <w:szCs w:val="24"/>
          <w:lang w:eastAsia="ru-RU"/>
        </w:rPr>
        <w:drawing>
          <wp:inline distT="0" distB="0" distL="0" distR="0" wp14:anchorId="520D279B" wp14:editId="5DB53CAC">
            <wp:extent cx="2631881" cy="2693877"/>
            <wp:effectExtent l="0" t="0" r="0" b="0"/>
            <wp:docPr id="8" name="Рисунок 8" descr="http://www.matrixplus.ru/books13/opopris-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rixplus.ru/books13/opopris-0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4371" cy="2696426"/>
                    </a:xfrm>
                    <a:prstGeom prst="rect">
                      <a:avLst/>
                    </a:prstGeom>
                    <a:noFill/>
                    <a:ln>
                      <a:noFill/>
                    </a:ln>
                  </pic:spPr>
                </pic:pic>
              </a:graphicData>
            </a:graphic>
          </wp:inline>
        </w:drawing>
      </w:r>
    </w:p>
    <w:p w:rsidR="008963CC" w:rsidRPr="005B2D49" w:rsidRDefault="008963CC" w:rsidP="008963CC">
      <w:pPr>
        <w:pStyle w:val="a5"/>
        <w:ind w:firstLine="284"/>
        <w:jc w:val="center"/>
        <w:rPr>
          <w:rFonts w:ascii="Times New Roman" w:hAnsi="Times New Roman" w:cs="Times New Roman"/>
          <w:sz w:val="24"/>
          <w:szCs w:val="24"/>
        </w:rPr>
      </w:pPr>
    </w:p>
    <w:p w:rsidR="005B2D49" w:rsidRDefault="005B2D49" w:rsidP="008963CC">
      <w:pPr>
        <w:pStyle w:val="a5"/>
        <w:ind w:firstLine="284"/>
        <w:jc w:val="center"/>
        <w:rPr>
          <w:rFonts w:ascii="Times New Roman" w:hAnsi="Times New Roman" w:cs="Times New Roman"/>
          <w:b/>
          <w:bCs/>
          <w:i/>
          <w:iCs/>
          <w:sz w:val="24"/>
          <w:szCs w:val="24"/>
        </w:rPr>
      </w:pPr>
      <w:r w:rsidRPr="005B2D49">
        <w:rPr>
          <w:rFonts w:ascii="Times New Roman" w:hAnsi="Times New Roman" w:cs="Times New Roman"/>
          <w:b/>
          <w:bCs/>
          <w:i/>
          <w:iCs/>
          <w:sz w:val="24"/>
          <w:szCs w:val="24"/>
        </w:rPr>
        <w:t>Риг. 3.3. Официантская те</w:t>
      </w:r>
      <w:r w:rsidR="00754BD8">
        <w:rPr>
          <w:rFonts w:ascii="Times New Roman" w:hAnsi="Times New Roman" w:cs="Times New Roman"/>
          <w:b/>
          <w:bCs/>
          <w:i/>
          <w:iCs/>
          <w:sz w:val="24"/>
          <w:szCs w:val="24"/>
        </w:rPr>
        <w:t>ле</w:t>
      </w:r>
      <w:r w:rsidRPr="005B2D49">
        <w:rPr>
          <w:rFonts w:ascii="Times New Roman" w:hAnsi="Times New Roman" w:cs="Times New Roman"/>
          <w:b/>
          <w:bCs/>
          <w:i/>
          <w:iCs/>
          <w:sz w:val="24"/>
          <w:szCs w:val="24"/>
        </w:rPr>
        <w:t>жка дл</w:t>
      </w:r>
      <w:r w:rsidR="00754BD8">
        <w:rPr>
          <w:rFonts w:ascii="Times New Roman" w:hAnsi="Times New Roman" w:cs="Times New Roman"/>
          <w:b/>
          <w:bCs/>
          <w:i/>
          <w:iCs/>
          <w:sz w:val="24"/>
          <w:szCs w:val="24"/>
        </w:rPr>
        <w:t>я</w:t>
      </w:r>
      <w:r w:rsidRPr="005B2D49">
        <w:rPr>
          <w:rFonts w:ascii="Times New Roman" w:hAnsi="Times New Roman" w:cs="Times New Roman"/>
          <w:b/>
          <w:bCs/>
          <w:i/>
          <w:iCs/>
          <w:sz w:val="24"/>
          <w:szCs w:val="24"/>
        </w:rPr>
        <w:t xml:space="preserve"> доставки посуду в зал</w:t>
      </w:r>
    </w:p>
    <w:p w:rsidR="008963CC" w:rsidRPr="005B2D49" w:rsidRDefault="008963CC" w:rsidP="008963CC">
      <w:pPr>
        <w:pStyle w:val="a5"/>
        <w:ind w:firstLine="284"/>
        <w:jc w:val="center"/>
        <w:rPr>
          <w:rFonts w:ascii="Times New Roman" w:hAnsi="Times New Roman" w:cs="Times New Roman"/>
          <w:sz w:val="24"/>
          <w:szCs w:val="24"/>
        </w:rPr>
      </w:pPr>
    </w:p>
    <w:p w:rsidR="005B2D49" w:rsidRDefault="005B2D49" w:rsidP="008963CC">
      <w:pPr>
        <w:pStyle w:val="a5"/>
        <w:ind w:firstLine="284"/>
        <w:jc w:val="center"/>
        <w:rPr>
          <w:rFonts w:ascii="Times New Roman" w:hAnsi="Times New Roman" w:cs="Times New Roman"/>
          <w:sz w:val="24"/>
          <w:szCs w:val="24"/>
        </w:rPr>
      </w:pPr>
      <w:r w:rsidRPr="005B2D49">
        <w:rPr>
          <w:rFonts w:ascii="Times New Roman" w:hAnsi="Times New Roman" w:cs="Times New Roman"/>
          <w:noProof/>
          <w:sz w:val="24"/>
          <w:szCs w:val="24"/>
          <w:lang w:eastAsia="ru-RU"/>
        </w:rPr>
        <w:lastRenderedPageBreak/>
        <w:drawing>
          <wp:inline distT="0" distB="0" distL="0" distR="0" wp14:anchorId="3F61A5D3" wp14:editId="2023678C">
            <wp:extent cx="1772068" cy="1677726"/>
            <wp:effectExtent l="0" t="0" r="0" b="0"/>
            <wp:docPr id="7" name="Рисунок 7" descr="Рис. 3.4. Протирка тарелок перед сервировкой ст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3.4. Протирка тарелок перед сервировкой стол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88" cy="1679733"/>
                    </a:xfrm>
                    <a:prstGeom prst="rect">
                      <a:avLst/>
                    </a:prstGeom>
                    <a:noFill/>
                    <a:ln>
                      <a:noFill/>
                    </a:ln>
                  </pic:spPr>
                </pic:pic>
              </a:graphicData>
            </a:graphic>
          </wp:inline>
        </w:drawing>
      </w:r>
    </w:p>
    <w:p w:rsidR="008963CC" w:rsidRPr="005B2D49" w:rsidRDefault="008963CC" w:rsidP="008963CC">
      <w:pPr>
        <w:pStyle w:val="a5"/>
        <w:ind w:firstLine="284"/>
        <w:jc w:val="center"/>
        <w:rPr>
          <w:rFonts w:ascii="Times New Roman" w:hAnsi="Times New Roman" w:cs="Times New Roman"/>
          <w:sz w:val="24"/>
          <w:szCs w:val="24"/>
        </w:rPr>
      </w:pPr>
    </w:p>
    <w:p w:rsidR="005B2D49" w:rsidRDefault="005B2D49" w:rsidP="008963CC">
      <w:pPr>
        <w:pStyle w:val="a5"/>
        <w:ind w:firstLine="284"/>
        <w:jc w:val="center"/>
        <w:rPr>
          <w:rFonts w:ascii="Times New Roman" w:hAnsi="Times New Roman" w:cs="Times New Roman"/>
          <w:b/>
          <w:bCs/>
          <w:i/>
          <w:iCs/>
          <w:sz w:val="24"/>
          <w:szCs w:val="24"/>
        </w:rPr>
      </w:pPr>
      <w:r w:rsidRPr="005B2D49">
        <w:rPr>
          <w:rFonts w:ascii="Times New Roman" w:hAnsi="Times New Roman" w:cs="Times New Roman"/>
          <w:b/>
          <w:bCs/>
          <w:i/>
          <w:iCs/>
          <w:sz w:val="24"/>
          <w:szCs w:val="24"/>
        </w:rPr>
        <w:t>Рис. 3.4. Протирка тарелок перед сервировкой стола</w:t>
      </w:r>
    </w:p>
    <w:p w:rsidR="008963CC" w:rsidRPr="005B2D49" w:rsidRDefault="008963CC" w:rsidP="005B2D49">
      <w:pPr>
        <w:pStyle w:val="a5"/>
        <w:ind w:firstLine="284"/>
        <w:rPr>
          <w:rFonts w:ascii="Times New Roman" w:hAnsi="Times New Roman" w:cs="Times New Roman"/>
          <w:sz w:val="24"/>
          <w:szCs w:val="24"/>
        </w:rPr>
      </w:pPr>
    </w:p>
    <w:p w:rsidR="002D3B73" w:rsidRDefault="005B2D49" w:rsidP="002D3B73">
      <w:pPr>
        <w:pStyle w:val="a5"/>
        <w:ind w:firstLine="284"/>
        <w:rPr>
          <w:rFonts w:ascii="Times New Roman" w:hAnsi="Times New Roman" w:cs="Times New Roman"/>
          <w:sz w:val="24"/>
          <w:szCs w:val="24"/>
        </w:rPr>
      </w:pPr>
      <w:r w:rsidRPr="005B2D49">
        <w:rPr>
          <w:rFonts w:ascii="Times New Roman" w:hAnsi="Times New Roman" w:cs="Times New Roman"/>
          <w:sz w:val="24"/>
          <w:szCs w:val="24"/>
        </w:rPr>
        <w:t xml:space="preserve">Подготовленные посуду и приборы расставляют и раскладывают на подсобном столе </w:t>
      </w:r>
      <w:r w:rsidR="00754BD8">
        <w:rPr>
          <w:rFonts w:ascii="Times New Roman" w:hAnsi="Times New Roman" w:cs="Times New Roman"/>
          <w:sz w:val="24"/>
          <w:szCs w:val="24"/>
        </w:rPr>
        <w:t>или на подносе с салфеткой и на</w:t>
      </w:r>
      <w:r w:rsidRPr="005B2D49">
        <w:rPr>
          <w:rFonts w:ascii="Times New Roman" w:hAnsi="Times New Roman" w:cs="Times New Roman"/>
          <w:sz w:val="24"/>
          <w:szCs w:val="24"/>
        </w:rPr>
        <w:t xml:space="preserve">крывают также салфеткой. Одновременно подготавливают приборы со специями. Солонки наполняют на 3/4 объема </w:t>
      </w:r>
      <w:r w:rsidR="00754BD8" w:rsidRPr="005B2D49">
        <w:rPr>
          <w:rFonts w:ascii="Times New Roman" w:hAnsi="Times New Roman" w:cs="Times New Roman"/>
          <w:sz w:val="24"/>
          <w:szCs w:val="24"/>
        </w:rPr>
        <w:t>просеянной</w:t>
      </w:r>
      <w:r w:rsidRPr="005B2D49">
        <w:rPr>
          <w:rFonts w:ascii="Times New Roman" w:hAnsi="Times New Roman" w:cs="Times New Roman"/>
          <w:sz w:val="24"/>
          <w:szCs w:val="24"/>
        </w:rPr>
        <w:t xml:space="preserve"> солью, поверхность в открытых солонках выравнивают, а край солонки вытирают полотенцем. Перец насыпают в перечницу, и отверстие в дне закрывают пробкой. Горчичницы заполняют также на 3/4 объема и вставляют ложечку.</w:t>
      </w:r>
    </w:p>
    <w:p w:rsidR="008963CC" w:rsidRPr="005B2D49" w:rsidRDefault="008963CC" w:rsidP="008963CC">
      <w:pPr>
        <w:pStyle w:val="a5"/>
        <w:ind w:firstLine="284"/>
        <w:jc w:val="center"/>
        <w:rPr>
          <w:rFonts w:ascii="Times New Roman" w:hAnsi="Times New Roman" w:cs="Times New Roman"/>
          <w:sz w:val="24"/>
          <w:szCs w:val="24"/>
        </w:rPr>
      </w:pPr>
    </w:p>
    <w:p w:rsidR="005B2D49" w:rsidRDefault="005B2D49" w:rsidP="008963CC">
      <w:pPr>
        <w:pStyle w:val="a5"/>
        <w:ind w:firstLine="284"/>
        <w:jc w:val="center"/>
        <w:rPr>
          <w:rFonts w:ascii="Times New Roman" w:hAnsi="Times New Roman" w:cs="Times New Roman"/>
          <w:sz w:val="24"/>
          <w:szCs w:val="24"/>
        </w:rPr>
      </w:pPr>
      <w:r w:rsidRPr="005B2D49">
        <w:rPr>
          <w:rFonts w:ascii="Times New Roman" w:hAnsi="Times New Roman" w:cs="Times New Roman"/>
          <w:noProof/>
          <w:sz w:val="24"/>
          <w:szCs w:val="24"/>
          <w:lang w:eastAsia="ru-RU"/>
        </w:rPr>
        <w:drawing>
          <wp:inline distT="0" distB="0" distL="0" distR="0" wp14:anchorId="2D191288" wp14:editId="35E8A9E6">
            <wp:extent cx="1854394" cy="1635536"/>
            <wp:effectExtent l="0" t="0" r="0" b="3175"/>
            <wp:docPr id="6" name="Рисунок 6" descr="Рис. 3.5. Протирка посуды из хрусталя, стек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3.5. Протирка посуды из хрусталя, стекл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451" cy="1635586"/>
                    </a:xfrm>
                    <a:prstGeom prst="rect">
                      <a:avLst/>
                    </a:prstGeom>
                    <a:noFill/>
                    <a:ln>
                      <a:noFill/>
                    </a:ln>
                  </pic:spPr>
                </pic:pic>
              </a:graphicData>
            </a:graphic>
          </wp:inline>
        </w:drawing>
      </w:r>
    </w:p>
    <w:p w:rsidR="008963CC" w:rsidRPr="005B2D49" w:rsidRDefault="008963CC" w:rsidP="008963CC">
      <w:pPr>
        <w:pStyle w:val="a5"/>
        <w:ind w:firstLine="284"/>
        <w:jc w:val="center"/>
        <w:rPr>
          <w:rFonts w:ascii="Times New Roman" w:hAnsi="Times New Roman" w:cs="Times New Roman"/>
          <w:sz w:val="24"/>
          <w:szCs w:val="24"/>
        </w:rPr>
      </w:pPr>
    </w:p>
    <w:p w:rsidR="005B2D49" w:rsidRDefault="005B2D49" w:rsidP="008963CC">
      <w:pPr>
        <w:pStyle w:val="a5"/>
        <w:ind w:firstLine="284"/>
        <w:jc w:val="center"/>
        <w:rPr>
          <w:rFonts w:ascii="Times New Roman" w:hAnsi="Times New Roman" w:cs="Times New Roman"/>
          <w:b/>
          <w:bCs/>
          <w:i/>
          <w:iCs/>
          <w:sz w:val="24"/>
          <w:szCs w:val="24"/>
        </w:rPr>
      </w:pPr>
      <w:r w:rsidRPr="005B2D49">
        <w:rPr>
          <w:rFonts w:ascii="Times New Roman" w:hAnsi="Times New Roman" w:cs="Times New Roman"/>
          <w:b/>
          <w:bCs/>
          <w:i/>
          <w:iCs/>
          <w:sz w:val="24"/>
          <w:szCs w:val="24"/>
        </w:rPr>
        <w:t>Рис. 3.5. Протирка посуды из хрусталя, стекла</w:t>
      </w:r>
    </w:p>
    <w:p w:rsidR="008963CC" w:rsidRPr="005B2D49" w:rsidRDefault="008963CC" w:rsidP="002D3B73">
      <w:pPr>
        <w:pStyle w:val="a5"/>
        <w:rPr>
          <w:rFonts w:ascii="Times New Roman" w:hAnsi="Times New Roman" w:cs="Times New Roman"/>
          <w:sz w:val="24"/>
          <w:szCs w:val="24"/>
        </w:rPr>
      </w:pPr>
    </w:p>
    <w:p w:rsidR="005B2D49" w:rsidRDefault="005B2D49" w:rsidP="008963CC">
      <w:pPr>
        <w:pStyle w:val="a5"/>
        <w:ind w:firstLine="284"/>
        <w:jc w:val="center"/>
        <w:rPr>
          <w:rFonts w:ascii="Times New Roman" w:hAnsi="Times New Roman" w:cs="Times New Roman"/>
          <w:sz w:val="24"/>
          <w:szCs w:val="24"/>
        </w:rPr>
      </w:pPr>
      <w:r w:rsidRPr="005B2D49">
        <w:rPr>
          <w:rFonts w:ascii="Times New Roman" w:hAnsi="Times New Roman" w:cs="Times New Roman"/>
          <w:noProof/>
          <w:sz w:val="24"/>
          <w:szCs w:val="24"/>
          <w:lang w:eastAsia="ru-RU"/>
        </w:rPr>
        <w:drawing>
          <wp:inline distT="0" distB="0" distL="0" distR="0" wp14:anchorId="39CAA2C3" wp14:editId="2DD2F440">
            <wp:extent cx="1892411" cy="1378852"/>
            <wp:effectExtent l="0" t="0" r="0" b="0"/>
            <wp:docPr id="5" name="Рисунок 5" descr="Рис. 3.6. Протирка столовых приб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3.6. Протирка столовых прибор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339" cy="1380985"/>
                    </a:xfrm>
                    <a:prstGeom prst="rect">
                      <a:avLst/>
                    </a:prstGeom>
                    <a:noFill/>
                    <a:ln>
                      <a:noFill/>
                    </a:ln>
                  </pic:spPr>
                </pic:pic>
              </a:graphicData>
            </a:graphic>
          </wp:inline>
        </w:drawing>
      </w:r>
    </w:p>
    <w:p w:rsidR="008963CC" w:rsidRPr="005B2D49" w:rsidRDefault="008963CC" w:rsidP="005B2D49">
      <w:pPr>
        <w:pStyle w:val="a5"/>
        <w:ind w:firstLine="284"/>
        <w:rPr>
          <w:rFonts w:ascii="Times New Roman" w:hAnsi="Times New Roman" w:cs="Times New Roman"/>
          <w:sz w:val="24"/>
          <w:szCs w:val="24"/>
        </w:rPr>
      </w:pPr>
    </w:p>
    <w:p w:rsidR="005B2D49" w:rsidRPr="005B2D49" w:rsidRDefault="005B2D49" w:rsidP="008963CC">
      <w:pPr>
        <w:pStyle w:val="a5"/>
        <w:ind w:firstLine="284"/>
        <w:jc w:val="center"/>
        <w:rPr>
          <w:rFonts w:ascii="Times New Roman" w:hAnsi="Times New Roman" w:cs="Times New Roman"/>
          <w:sz w:val="24"/>
          <w:szCs w:val="24"/>
        </w:rPr>
      </w:pPr>
      <w:r w:rsidRPr="005B2D49">
        <w:rPr>
          <w:rFonts w:ascii="Times New Roman" w:hAnsi="Times New Roman" w:cs="Times New Roman"/>
          <w:b/>
          <w:bCs/>
          <w:i/>
          <w:iCs/>
          <w:sz w:val="24"/>
          <w:szCs w:val="24"/>
        </w:rPr>
        <w:t>Рис. 3.6. Протирка столовых приборов</w:t>
      </w:r>
    </w:p>
    <w:p w:rsidR="005B2D49" w:rsidRDefault="005B2D49" w:rsidP="008963CC">
      <w:pPr>
        <w:pStyle w:val="a5"/>
        <w:ind w:firstLine="284"/>
        <w:jc w:val="center"/>
        <w:rPr>
          <w:rFonts w:ascii="Times New Roman" w:hAnsi="Times New Roman" w:cs="Times New Roman"/>
          <w:sz w:val="24"/>
          <w:szCs w:val="24"/>
        </w:rPr>
      </w:pPr>
      <w:r w:rsidRPr="005B2D49">
        <w:rPr>
          <w:rFonts w:ascii="Times New Roman" w:hAnsi="Times New Roman" w:cs="Times New Roman"/>
          <w:noProof/>
          <w:sz w:val="24"/>
          <w:szCs w:val="24"/>
          <w:lang w:eastAsia="ru-RU"/>
        </w:rPr>
        <w:drawing>
          <wp:inline distT="0" distB="0" distL="0" distR="0">
            <wp:extent cx="3108960" cy="1955913"/>
            <wp:effectExtent l="0" t="0" r="0" b="6350"/>
            <wp:docPr id="4" name="Рисунок 4" descr="Рис. 3.7. Композиция из цветов для украшения ст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3.7. Композиция из цветов для украшения стол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9839" cy="1956466"/>
                    </a:xfrm>
                    <a:prstGeom prst="rect">
                      <a:avLst/>
                    </a:prstGeom>
                    <a:noFill/>
                    <a:ln>
                      <a:noFill/>
                    </a:ln>
                  </pic:spPr>
                </pic:pic>
              </a:graphicData>
            </a:graphic>
          </wp:inline>
        </w:drawing>
      </w:r>
    </w:p>
    <w:p w:rsidR="008963CC" w:rsidRPr="005B2D49" w:rsidRDefault="008963CC" w:rsidP="008963CC">
      <w:pPr>
        <w:pStyle w:val="a5"/>
        <w:ind w:firstLine="284"/>
        <w:jc w:val="center"/>
        <w:rPr>
          <w:rFonts w:ascii="Times New Roman" w:hAnsi="Times New Roman" w:cs="Times New Roman"/>
          <w:sz w:val="24"/>
          <w:szCs w:val="24"/>
        </w:rPr>
      </w:pPr>
    </w:p>
    <w:p w:rsidR="005B2D49" w:rsidRDefault="005B2D49" w:rsidP="008963CC">
      <w:pPr>
        <w:pStyle w:val="a5"/>
        <w:ind w:firstLine="284"/>
        <w:jc w:val="center"/>
        <w:rPr>
          <w:rFonts w:ascii="Times New Roman" w:hAnsi="Times New Roman" w:cs="Times New Roman"/>
          <w:b/>
          <w:bCs/>
          <w:i/>
          <w:iCs/>
          <w:sz w:val="24"/>
          <w:szCs w:val="24"/>
        </w:rPr>
      </w:pPr>
      <w:r w:rsidRPr="005B2D49">
        <w:rPr>
          <w:rFonts w:ascii="Times New Roman" w:hAnsi="Times New Roman" w:cs="Times New Roman"/>
          <w:b/>
          <w:bCs/>
          <w:i/>
          <w:iCs/>
          <w:sz w:val="24"/>
          <w:szCs w:val="24"/>
        </w:rPr>
        <w:t>Рис. 3.7. Композиция из цветов для украшения стола</w:t>
      </w:r>
    </w:p>
    <w:p w:rsidR="008963CC" w:rsidRPr="005B2D49" w:rsidRDefault="008963CC" w:rsidP="008963CC">
      <w:pPr>
        <w:pStyle w:val="a5"/>
        <w:ind w:firstLine="284"/>
        <w:jc w:val="center"/>
        <w:rPr>
          <w:rFonts w:ascii="Times New Roman" w:hAnsi="Times New Roman" w:cs="Times New Roman"/>
          <w:sz w:val="24"/>
          <w:szCs w:val="24"/>
        </w:rPr>
      </w:pPr>
    </w:p>
    <w:p w:rsidR="005B2D49" w:rsidRDefault="005B2D49" w:rsidP="008963CC">
      <w:pPr>
        <w:pStyle w:val="a5"/>
        <w:ind w:firstLine="284"/>
        <w:jc w:val="center"/>
        <w:rPr>
          <w:rFonts w:ascii="Times New Roman" w:hAnsi="Times New Roman" w:cs="Times New Roman"/>
          <w:sz w:val="24"/>
          <w:szCs w:val="24"/>
        </w:rPr>
      </w:pPr>
      <w:r w:rsidRPr="005B2D49">
        <w:rPr>
          <w:rFonts w:ascii="Times New Roman" w:hAnsi="Times New Roman" w:cs="Times New Roman"/>
          <w:noProof/>
          <w:sz w:val="24"/>
          <w:szCs w:val="24"/>
          <w:lang w:eastAsia="ru-RU"/>
        </w:rPr>
        <w:lastRenderedPageBreak/>
        <w:drawing>
          <wp:inline distT="0" distB="0" distL="0" distR="0" wp14:anchorId="37CE26D1" wp14:editId="7AB3F5CA">
            <wp:extent cx="4452731" cy="6683288"/>
            <wp:effectExtent l="0" t="0" r="5080" b="3810"/>
            <wp:docPr id="3" name="Рисунок 3" descr="Рис. 3.8. Накрытие стола скатер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 3.8. Накрытие стола скатерть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3035" cy="6683744"/>
                    </a:xfrm>
                    <a:prstGeom prst="rect">
                      <a:avLst/>
                    </a:prstGeom>
                    <a:noFill/>
                    <a:ln>
                      <a:noFill/>
                    </a:ln>
                  </pic:spPr>
                </pic:pic>
              </a:graphicData>
            </a:graphic>
          </wp:inline>
        </w:drawing>
      </w:r>
    </w:p>
    <w:p w:rsidR="008963CC" w:rsidRPr="005B2D49" w:rsidRDefault="008963CC" w:rsidP="008963CC">
      <w:pPr>
        <w:pStyle w:val="a5"/>
        <w:ind w:firstLine="284"/>
        <w:jc w:val="center"/>
        <w:rPr>
          <w:rFonts w:ascii="Times New Roman" w:hAnsi="Times New Roman" w:cs="Times New Roman"/>
          <w:sz w:val="24"/>
          <w:szCs w:val="24"/>
        </w:rPr>
      </w:pPr>
    </w:p>
    <w:p w:rsidR="008963CC" w:rsidRDefault="008963CC" w:rsidP="008963CC">
      <w:pPr>
        <w:pStyle w:val="a5"/>
        <w:ind w:firstLine="284"/>
        <w:jc w:val="center"/>
        <w:rPr>
          <w:rFonts w:ascii="Times New Roman" w:hAnsi="Times New Roman" w:cs="Times New Roman"/>
          <w:b/>
          <w:bCs/>
          <w:i/>
          <w:iCs/>
          <w:sz w:val="24"/>
          <w:szCs w:val="24"/>
        </w:rPr>
      </w:pPr>
    </w:p>
    <w:p w:rsidR="005B2D49" w:rsidRDefault="005B2D49" w:rsidP="008963CC">
      <w:pPr>
        <w:pStyle w:val="a5"/>
        <w:ind w:firstLine="284"/>
        <w:jc w:val="center"/>
        <w:rPr>
          <w:rFonts w:ascii="Times New Roman" w:hAnsi="Times New Roman" w:cs="Times New Roman"/>
          <w:b/>
          <w:bCs/>
          <w:i/>
          <w:iCs/>
          <w:sz w:val="24"/>
          <w:szCs w:val="24"/>
        </w:rPr>
      </w:pPr>
      <w:r w:rsidRPr="005B2D49">
        <w:rPr>
          <w:rFonts w:ascii="Times New Roman" w:hAnsi="Times New Roman" w:cs="Times New Roman"/>
          <w:b/>
          <w:bCs/>
          <w:i/>
          <w:iCs/>
          <w:sz w:val="24"/>
          <w:szCs w:val="24"/>
        </w:rPr>
        <w:t>Накрытие стола скатертью</w:t>
      </w:r>
      <w:r w:rsidR="008963CC">
        <w:rPr>
          <w:rFonts w:ascii="Times New Roman" w:hAnsi="Times New Roman" w:cs="Times New Roman"/>
          <w:b/>
          <w:bCs/>
          <w:i/>
          <w:iCs/>
          <w:sz w:val="24"/>
          <w:szCs w:val="24"/>
        </w:rPr>
        <w:t xml:space="preserve">  </w:t>
      </w:r>
      <w:r w:rsidR="008963CC" w:rsidRPr="005B2D49">
        <w:rPr>
          <w:rFonts w:ascii="Times New Roman" w:hAnsi="Times New Roman" w:cs="Times New Roman"/>
          <w:sz w:val="24"/>
          <w:szCs w:val="24"/>
        </w:rPr>
        <w:t>(рис. 3.8).</w:t>
      </w:r>
    </w:p>
    <w:p w:rsidR="008963CC" w:rsidRPr="005B2D49" w:rsidRDefault="008963CC" w:rsidP="008963CC">
      <w:pPr>
        <w:pStyle w:val="a5"/>
        <w:ind w:firstLine="284"/>
        <w:jc w:val="center"/>
        <w:rPr>
          <w:rFonts w:ascii="Times New Roman" w:hAnsi="Times New Roman" w:cs="Times New Roman"/>
          <w:sz w:val="24"/>
          <w:szCs w:val="24"/>
        </w:rPr>
      </w:pPr>
    </w:p>
    <w:p w:rsidR="002D3B73" w:rsidRDefault="002D3B73" w:rsidP="005B2D49">
      <w:pPr>
        <w:pStyle w:val="a5"/>
        <w:ind w:firstLine="284"/>
        <w:rPr>
          <w:rFonts w:ascii="Times New Roman" w:hAnsi="Times New Roman" w:cs="Times New Roman"/>
          <w:sz w:val="24"/>
          <w:szCs w:val="24"/>
        </w:rPr>
      </w:pPr>
    </w:p>
    <w:p w:rsidR="002D3B73" w:rsidRDefault="002D3B73" w:rsidP="005B2D49">
      <w:pPr>
        <w:pStyle w:val="a5"/>
        <w:ind w:firstLine="284"/>
        <w:rPr>
          <w:rFonts w:ascii="Times New Roman" w:hAnsi="Times New Roman" w:cs="Times New Roman"/>
          <w:sz w:val="24"/>
          <w:szCs w:val="24"/>
        </w:rPr>
      </w:pPr>
    </w:p>
    <w:p w:rsidR="005B2D49" w:rsidRPr="005B2D49" w:rsidRDefault="005B2D49" w:rsidP="005B2D49">
      <w:pPr>
        <w:pStyle w:val="a5"/>
        <w:ind w:firstLine="284"/>
        <w:rPr>
          <w:rFonts w:ascii="Times New Roman" w:hAnsi="Times New Roman" w:cs="Times New Roman"/>
          <w:sz w:val="24"/>
          <w:szCs w:val="24"/>
        </w:rPr>
      </w:pPr>
      <w:r w:rsidRPr="005B2D49">
        <w:rPr>
          <w:rFonts w:ascii="Times New Roman" w:hAnsi="Times New Roman" w:cs="Times New Roman"/>
          <w:sz w:val="24"/>
          <w:szCs w:val="24"/>
        </w:rPr>
        <w:t xml:space="preserve">Приборы для специй моют ежедневно и насухо вытирают. В некоторых случаях по </w:t>
      </w:r>
      <w:proofErr w:type="gramStart"/>
      <w:r w:rsidRPr="005B2D49">
        <w:rPr>
          <w:rFonts w:ascii="Times New Roman" w:hAnsi="Times New Roman" w:cs="Times New Roman"/>
          <w:sz w:val="24"/>
          <w:szCs w:val="24"/>
        </w:rPr>
        <w:t>просьбе посетителей на стол</w:t>
      </w:r>
      <w:proofErr w:type="gramEnd"/>
      <w:r w:rsidRPr="005B2D49">
        <w:rPr>
          <w:rFonts w:ascii="Times New Roman" w:hAnsi="Times New Roman" w:cs="Times New Roman"/>
          <w:sz w:val="24"/>
          <w:szCs w:val="24"/>
        </w:rPr>
        <w:t xml:space="preserve"> ставят флакончики с уксусом и маслом, которые должны находиться так же, как и горчица, на подсобных столиках.</w:t>
      </w:r>
      <w:r w:rsidRPr="005B2D49">
        <w:rPr>
          <w:rFonts w:ascii="Times New Roman" w:hAnsi="Times New Roman" w:cs="Times New Roman"/>
          <w:sz w:val="24"/>
          <w:szCs w:val="24"/>
        </w:rPr>
        <w:br/>
      </w:r>
      <w:r w:rsidRPr="005B2D49">
        <w:rPr>
          <w:rFonts w:ascii="Times New Roman" w:hAnsi="Times New Roman" w:cs="Times New Roman"/>
          <w:sz w:val="24"/>
          <w:szCs w:val="24"/>
        </w:rPr>
        <w:br/>
      </w:r>
      <w:r w:rsidR="00106D77">
        <w:rPr>
          <w:rFonts w:ascii="Times New Roman" w:hAnsi="Times New Roman" w:cs="Times New Roman"/>
          <w:sz w:val="24"/>
          <w:szCs w:val="24"/>
        </w:rPr>
        <w:t xml:space="preserve">     </w:t>
      </w:r>
      <w:proofErr w:type="gramStart"/>
      <w:r w:rsidRPr="005B2D49">
        <w:rPr>
          <w:rFonts w:ascii="Times New Roman" w:hAnsi="Times New Roman" w:cs="Times New Roman"/>
          <w:sz w:val="24"/>
          <w:szCs w:val="24"/>
        </w:rPr>
        <w:t>Здесь же на подсобных столиках подготавливают вазочки высокие с 1-3 цветками каждая или низкие (с наколками с композициями из цветов.</w:t>
      </w:r>
      <w:proofErr w:type="gramEnd"/>
      <w:r w:rsidRPr="005B2D49">
        <w:rPr>
          <w:rFonts w:ascii="Times New Roman" w:hAnsi="Times New Roman" w:cs="Times New Roman"/>
          <w:sz w:val="24"/>
          <w:szCs w:val="24"/>
        </w:rPr>
        <w:t xml:space="preserve"> Составление букетов из цветов, зелени, веточек является большим искусством. </w:t>
      </w:r>
      <w:proofErr w:type="gramStart"/>
      <w:r w:rsidRPr="005B2D49">
        <w:rPr>
          <w:rFonts w:ascii="Times New Roman" w:hAnsi="Times New Roman" w:cs="Times New Roman"/>
          <w:sz w:val="24"/>
          <w:szCs w:val="24"/>
        </w:rPr>
        <w:t>Композиции из цветов украшают стол, особенно это важно, когда организуют банкеты за столом с полным обслуживанием официантами [(рис. 3.7).</w:t>
      </w:r>
      <w:proofErr w:type="gramEnd"/>
      <w:r w:rsidRPr="005B2D49">
        <w:rPr>
          <w:rFonts w:ascii="Times New Roman" w:hAnsi="Times New Roman" w:cs="Times New Roman"/>
          <w:sz w:val="24"/>
          <w:szCs w:val="24"/>
        </w:rPr>
        <w:br/>
      </w:r>
      <w:r w:rsidRPr="005B2D49">
        <w:rPr>
          <w:rFonts w:ascii="Times New Roman" w:hAnsi="Times New Roman" w:cs="Times New Roman"/>
          <w:sz w:val="24"/>
          <w:szCs w:val="24"/>
        </w:rPr>
        <w:br/>
      </w:r>
      <w:r w:rsidR="00106D77">
        <w:rPr>
          <w:rFonts w:ascii="Times New Roman" w:hAnsi="Times New Roman" w:cs="Times New Roman"/>
          <w:sz w:val="24"/>
          <w:szCs w:val="24"/>
        </w:rPr>
        <w:t xml:space="preserve">     </w:t>
      </w:r>
      <w:r w:rsidRPr="005B2D49">
        <w:rPr>
          <w:rFonts w:ascii="Times New Roman" w:hAnsi="Times New Roman" w:cs="Times New Roman"/>
          <w:sz w:val="24"/>
          <w:szCs w:val="24"/>
        </w:rPr>
        <w:t xml:space="preserve">Перед сервировкой столов, являющейся завершающим этапом в подготовке торговых залов к обслуживанию, их накрывают скатертями (рис. 3.8). Для этого сначала на столы раскладывают отглаженные скатерти, сложенные вчетверо (а), затем разворачивают каждую так, чтобы расположить ее вдоль длины стола (б). </w:t>
      </w:r>
      <w:proofErr w:type="gramStart"/>
      <w:r w:rsidRPr="005B2D49">
        <w:rPr>
          <w:rFonts w:ascii="Times New Roman" w:hAnsi="Times New Roman" w:cs="Times New Roman"/>
          <w:sz w:val="24"/>
          <w:szCs w:val="24"/>
        </w:rPr>
        <w:t xml:space="preserve">Двумя руками берут за кромки одной из сторон (в) и, </w:t>
      </w:r>
      <w:r w:rsidRPr="005B2D49">
        <w:rPr>
          <w:rFonts w:ascii="Times New Roman" w:hAnsi="Times New Roman" w:cs="Times New Roman"/>
          <w:sz w:val="24"/>
          <w:szCs w:val="24"/>
        </w:rPr>
        <w:lastRenderedPageBreak/>
        <w:t>встряхнув скатерть резким движением рук вперед, опускают на столешницу, натягивая так, чтобы центральная складка совпала с осью стола, или берут двумя руками на равном расстоянии край скатерти между наружной кромкой (прилегающей к столу) и средней заглаженной линией, встряхивают и аккуратно натягивают скатерть на столешницу (г, д).</w:t>
      </w:r>
      <w:proofErr w:type="gramEnd"/>
      <w:r w:rsidRPr="005B2D49">
        <w:rPr>
          <w:rFonts w:ascii="Times New Roman" w:hAnsi="Times New Roman" w:cs="Times New Roman"/>
          <w:sz w:val="24"/>
          <w:szCs w:val="24"/>
        </w:rPr>
        <w:br/>
      </w:r>
      <w:r w:rsidRPr="005B2D49">
        <w:rPr>
          <w:rFonts w:ascii="Times New Roman" w:hAnsi="Times New Roman" w:cs="Times New Roman"/>
          <w:sz w:val="24"/>
          <w:szCs w:val="24"/>
        </w:rPr>
        <w:br/>
      </w:r>
      <w:r w:rsidR="00106D77">
        <w:rPr>
          <w:rFonts w:ascii="Times New Roman" w:hAnsi="Times New Roman" w:cs="Times New Roman"/>
          <w:sz w:val="24"/>
          <w:szCs w:val="24"/>
        </w:rPr>
        <w:t xml:space="preserve">     </w:t>
      </w:r>
      <w:r w:rsidRPr="005B2D49">
        <w:rPr>
          <w:rFonts w:ascii="Times New Roman" w:hAnsi="Times New Roman" w:cs="Times New Roman"/>
          <w:sz w:val="24"/>
          <w:szCs w:val="24"/>
        </w:rPr>
        <w:t xml:space="preserve">Края скатерти должны опускаться одинаково со всех сторон стола не менее чем на 25 см, но не ниже сиденья стула. Меньший спуск скатерти придает столу некрасивый вид, больший </w:t>
      </w:r>
      <w:r w:rsidR="00881C40">
        <w:rPr>
          <w:rFonts w:ascii="Times New Roman" w:hAnsi="Times New Roman" w:cs="Times New Roman"/>
          <w:sz w:val="24"/>
          <w:szCs w:val="24"/>
        </w:rPr>
        <w:t>–</w:t>
      </w:r>
      <w:r w:rsidRPr="005B2D49">
        <w:rPr>
          <w:rFonts w:ascii="Times New Roman" w:hAnsi="Times New Roman" w:cs="Times New Roman"/>
          <w:sz w:val="24"/>
          <w:szCs w:val="24"/>
        </w:rPr>
        <w:t xml:space="preserve"> не</w:t>
      </w:r>
      <w:r w:rsidR="00881C40">
        <w:rPr>
          <w:rFonts w:ascii="Times New Roman" w:hAnsi="Times New Roman" w:cs="Times New Roman"/>
          <w:sz w:val="24"/>
          <w:szCs w:val="24"/>
        </w:rPr>
        <w:t xml:space="preserve"> </w:t>
      </w:r>
      <w:r w:rsidRPr="005B2D49">
        <w:rPr>
          <w:rFonts w:ascii="Times New Roman" w:hAnsi="Times New Roman" w:cs="Times New Roman"/>
          <w:sz w:val="24"/>
          <w:szCs w:val="24"/>
        </w:rPr>
        <w:t xml:space="preserve">удобен для </w:t>
      </w:r>
      <w:proofErr w:type="gramStart"/>
      <w:r w:rsidRPr="005B2D49">
        <w:rPr>
          <w:rFonts w:ascii="Times New Roman" w:hAnsi="Times New Roman" w:cs="Times New Roman"/>
          <w:sz w:val="24"/>
          <w:szCs w:val="24"/>
        </w:rPr>
        <w:t>сидящих</w:t>
      </w:r>
      <w:proofErr w:type="gramEnd"/>
      <w:r w:rsidRPr="005B2D49">
        <w:rPr>
          <w:rFonts w:ascii="Times New Roman" w:hAnsi="Times New Roman" w:cs="Times New Roman"/>
          <w:sz w:val="24"/>
          <w:szCs w:val="24"/>
        </w:rPr>
        <w:t>. Углы скатерти должны спускаться вдоль ножек стола, закрывая их, и находиться от пола на расстоянии 35-45 см (в зависимости от длины скатерти). При накрытии стола двумя скатертями первую стелят на дальнюю сторону стола (по отношению к главному входу в зале или главному проходу), вторую накладывают на первую, стороной, на которой предварительно была подвернута кромка внутрь так, чтобы образовалась ровная линия. Подсобные столы, которые в процессе обслуживания могут быть подставлены к обеденным столам, также накрывают скатертями или большими салфетками (80X80 см).</w:t>
      </w:r>
    </w:p>
    <w:p w:rsidR="00EF7DF1" w:rsidRDefault="00EF7DF1" w:rsidP="002A0238">
      <w:pPr>
        <w:pStyle w:val="a5"/>
        <w:ind w:firstLine="284"/>
        <w:rPr>
          <w:rFonts w:ascii="Times New Roman" w:hAnsi="Times New Roman" w:cs="Times New Roman"/>
          <w:sz w:val="24"/>
          <w:szCs w:val="24"/>
        </w:rPr>
      </w:pPr>
    </w:p>
    <w:p w:rsidR="002B189C" w:rsidRPr="00EF7DF1" w:rsidRDefault="002B189C" w:rsidP="00AC1CA0">
      <w:pPr>
        <w:pStyle w:val="a5"/>
        <w:rPr>
          <w:rFonts w:ascii="Times New Roman" w:hAnsi="Times New Roman" w:cs="Times New Roman"/>
          <w:i/>
          <w:color w:val="C00000"/>
          <w:sz w:val="24"/>
          <w:szCs w:val="24"/>
        </w:rPr>
      </w:pPr>
      <w:r w:rsidRPr="00AC1CA0">
        <w:rPr>
          <w:rFonts w:ascii="Times New Roman" w:hAnsi="Times New Roman" w:cs="Times New Roman"/>
          <w:b/>
          <w:i/>
          <w:sz w:val="24"/>
          <w:szCs w:val="24"/>
          <w:u w:val="single"/>
        </w:rPr>
        <w:t>Задание №2.</w:t>
      </w:r>
      <w:r w:rsidRPr="00AC1CA0">
        <w:rPr>
          <w:rFonts w:ascii="Times New Roman" w:hAnsi="Times New Roman" w:cs="Times New Roman"/>
          <w:i/>
          <w:sz w:val="24"/>
          <w:szCs w:val="24"/>
        </w:rPr>
        <w:t xml:space="preserve">    </w:t>
      </w:r>
      <w:r w:rsidR="00697751" w:rsidRPr="00597B38">
        <w:rPr>
          <w:rFonts w:ascii="Times New Roman" w:hAnsi="Times New Roman" w:cs="Times New Roman"/>
          <w:i/>
          <w:sz w:val="24"/>
          <w:szCs w:val="24"/>
          <w:u w:val="single"/>
        </w:rPr>
        <w:t>Ответить на вопросы</w:t>
      </w:r>
      <w:r w:rsidR="00035199" w:rsidRPr="00597B38">
        <w:rPr>
          <w:rFonts w:ascii="Times New Roman" w:hAnsi="Times New Roman" w:cs="Times New Roman"/>
          <w:i/>
          <w:sz w:val="24"/>
          <w:szCs w:val="24"/>
          <w:u w:val="single"/>
        </w:rPr>
        <w:t xml:space="preserve"> в письменном виде</w:t>
      </w:r>
      <w:r w:rsidR="00597B38" w:rsidRPr="00597B38">
        <w:rPr>
          <w:rFonts w:ascii="Times New Roman" w:hAnsi="Times New Roman" w:cs="Times New Roman"/>
          <w:i/>
          <w:sz w:val="24"/>
          <w:szCs w:val="24"/>
          <w:u w:val="single"/>
        </w:rPr>
        <w:t>.</w:t>
      </w:r>
    </w:p>
    <w:p w:rsidR="001C2A9B" w:rsidRDefault="002B189C" w:rsidP="001C2A9B">
      <w:pPr>
        <w:pStyle w:val="a5"/>
        <w:ind w:firstLine="567"/>
        <w:rPr>
          <w:rFonts w:ascii="Times New Roman" w:hAnsi="Times New Roman" w:cs="Times New Roman"/>
          <w:i/>
          <w:color w:val="C00000"/>
          <w:sz w:val="24"/>
          <w:szCs w:val="24"/>
        </w:rPr>
      </w:pPr>
      <w:r w:rsidRPr="00EF7DF1">
        <w:rPr>
          <w:rFonts w:ascii="Times New Roman" w:hAnsi="Times New Roman" w:cs="Times New Roman"/>
          <w:i/>
          <w:color w:val="C00000"/>
          <w:sz w:val="24"/>
          <w:szCs w:val="24"/>
        </w:rPr>
        <w:t xml:space="preserve"> </w:t>
      </w:r>
    </w:p>
    <w:p w:rsidR="001C2A9B" w:rsidRDefault="00D62535" w:rsidP="000478E4">
      <w:pPr>
        <w:pStyle w:val="a5"/>
        <w:ind w:left="568"/>
        <w:rPr>
          <w:rFonts w:ascii="Times New Roman" w:hAnsi="Times New Roman" w:cs="Times New Roman"/>
          <w:sz w:val="24"/>
          <w:szCs w:val="24"/>
        </w:rPr>
      </w:pPr>
      <w:r>
        <w:rPr>
          <w:rFonts w:ascii="Times New Roman" w:hAnsi="Times New Roman" w:cs="Times New Roman"/>
          <w:sz w:val="24"/>
          <w:szCs w:val="24"/>
        </w:rPr>
        <w:t xml:space="preserve">                </w:t>
      </w:r>
      <w:r w:rsidR="001C2A9B" w:rsidRPr="00F4231A">
        <w:rPr>
          <w:rFonts w:ascii="Times New Roman" w:hAnsi="Times New Roman" w:cs="Times New Roman"/>
          <w:sz w:val="24"/>
          <w:szCs w:val="24"/>
        </w:rPr>
        <w:t xml:space="preserve">Какие и как </w:t>
      </w:r>
      <w:r w:rsidR="00282E7D">
        <w:rPr>
          <w:rFonts w:ascii="Times New Roman" w:hAnsi="Times New Roman" w:cs="Times New Roman"/>
          <w:sz w:val="24"/>
          <w:szCs w:val="24"/>
        </w:rPr>
        <w:t>подготавливают</w:t>
      </w:r>
      <w:r w:rsidR="001C2A9B" w:rsidRPr="00F4231A">
        <w:rPr>
          <w:rFonts w:ascii="Times New Roman" w:hAnsi="Times New Roman" w:cs="Times New Roman"/>
          <w:sz w:val="24"/>
          <w:szCs w:val="24"/>
        </w:rPr>
        <w:t xml:space="preserve"> приборы со специями?</w:t>
      </w:r>
    </w:p>
    <w:p w:rsidR="00356949" w:rsidRDefault="00356949" w:rsidP="00356949">
      <w:pPr>
        <w:pStyle w:val="a5"/>
        <w:rPr>
          <w:rFonts w:ascii="Times New Roman" w:hAnsi="Times New Roman" w:cs="Times New Roman"/>
          <w:sz w:val="24"/>
          <w:szCs w:val="24"/>
        </w:rPr>
      </w:pPr>
    </w:p>
    <w:p w:rsidR="00356949" w:rsidRDefault="00356949" w:rsidP="00356949">
      <w:pPr>
        <w:pStyle w:val="a5"/>
        <w:rPr>
          <w:rFonts w:ascii="Times New Roman" w:hAnsi="Times New Roman" w:cs="Times New Roman"/>
          <w:sz w:val="24"/>
          <w:szCs w:val="24"/>
        </w:rPr>
      </w:pPr>
    </w:p>
    <w:p w:rsidR="00356949" w:rsidRDefault="00356949" w:rsidP="00356949">
      <w:pPr>
        <w:pStyle w:val="a5"/>
        <w:jc w:val="center"/>
        <w:rPr>
          <w:rFonts w:ascii="Times New Roman" w:hAnsi="Times New Roman" w:cs="Times New Roman"/>
          <w:b/>
          <w:sz w:val="24"/>
          <w:szCs w:val="24"/>
          <w:u w:val="single"/>
        </w:rPr>
      </w:pPr>
      <w:r w:rsidRPr="00356949">
        <w:rPr>
          <w:rFonts w:ascii="Times New Roman" w:hAnsi="Times New Roman" w:cs="Times New Roman"/>
          <w:b/>
          <w:sz w:val="24"/>
          <w:szCs w:val="24"/>
          <w:u w:val="single"/>
        </w:rPr>
        <w:t>Правила и характеристика различных вариантов предварительной сервировки стола.</w:t>
      </w:r>
      <w:r>
        <w:rPr>
          <w:rFonts w:ascii="Times New Roman" w:hAnsi="Times New Roman" w:cs="Times New Roman"/>
          <w:b/>
          <w:sz w:val="24"/>
          <w:szCs w:val="24"/>
          <w:u w:val="single"/>
        </w:rPr>
        <w:t xml:space="preserve"> </w:t>
      </w:r>
    </w:p>
    <w:p w:rsidR="00356949" w:rsidRDefault="00356949" w:rsidP="00356949">
      <w:pPr>
        <w:pStyle w:val="a5"/>
        <w:jc w:val="center"/>
        <w:rPr>
          <w:rFonts w:ascii="Times New Roman" w:hAnsi="Times New Roman" w:cs="Times New Roman"/>
          <w:b/>
          <w:sz w:val="24"/>
          <w:szCs w:val="24"/>
          <w:u w:val="single"/>
        </w:rPr>
      </w:pPr>
    </w:p>
    <w:p w:rsidR="000C66F8" w:rsidRPr="00EF7DF1" w:rsidRDefault="000C66F8" w:rsidP="000C66F8">
      <w:pPr>
        <w:pStyle w:val="a5"/>
        <w:rPr>
          <w:rFonts w:ascii="Times New Roman" w:hAnsi="Times New Roman" w:cs="Times New Roman"/>
          <w:i/>
          <w:color w:val="C00000"/>
          <w:sz w:val="24"/>
          <w:szCs w:val="24"/>
        </w:rPr>
      </w:pPr>
      <w:bookmarkStart w:id="0" w:name="bookmark4"/>
      <w:r w:rsidRPr="00AC1CA0">
        <w:rPr>
          <w:rFonts w:ascii="Times New Roman" w:hAnsi="Times New Roman" w:cs="Times New Roman"/>
          <w:b/>
          <w:i/>
          <w:sz w:val="24"/>
          <w:szCs w:val="24"/>
          <w:u w:val="single"/>
        </w:rPr>
        <w:t>Задание №</w:t>
      </w:r>
      <w:r>
        <w:rPr>
          <w:rFonts w:ascii="Times New Roman" w:hAnsi="Times New Roman" w:cs="Times New Roman"/>
          <w:b/>
          <w:i/>
          <w:sz w:val="24"/>
          <w:szCs w:val="24"/>
          <w:u w:val="single"/>
        </w:rPr>
        <w:t>3</w:t>
      </w:r>
      <w:r w:rsidRPr="00AC1CA0">
        <w:rPr>
          <w:rFonts w:ascii="Times New Roman" w:hAnsi="Times New Roman" w:cs="Times New Roman"/>
          <w:b/>
          <w:i/>
          <w:sz w:val="24"/>
          <w:szCs w:val="24"/>
          <w:u w:val="single"/>
        </w:rPr>
        <w:t>.</w:t>
      </w:r>
      <w:r w:rsidRPr="00AC1CA0">
        <w:rPr>
          <w:rFonts w:ascii="Times New Roman" w:hAnsi="Times New Roman" w:cs="Times New Roman"/>
          <w:i/>
          <w:sz w:val="24"/>
          <w:szCs w:val="24"/>
        </w:rPr>
        <w:t xml:space="preserve">    </w:t>
      </w:r>
      <w:r>
        <w:rPr>
          <w:rFonts w:ascii="Times New Roman" w:hAnsi="Times New Roman" w:cs="Times New Roman"/>
          <w:i/>
          <w:sz w:val="24"/>
          <w:szCs w:val="24"/>
          <w:u w:val="single"/>
        </w:rPr>
        <w:t>Изучить материал.</w:t>
      </w:r>
    </w:p>
    <w:p w:rsidR="00490584" w:rsidRPr="00452152" w:rsidRDefault="00490584" w:rsidP="00727E43">
      <w:pPr>
        <w:pStyle w:val="a5"/>
        <w:jc w:val="center"/>
        <w:rPr>
          <w:rFonts w:ascii="Times New Roman" w:hAnsi="Times New Roman" w:cs="Times New Roman"/>
          <w:b/>
          <w:bCs/>
          <w:i/>
          <w:sz w:val="24"/>
          <w:szCs w:val="24"/>
        </w:rPr>
      </w:pPr>
      <w:r w:rsidRPr="00490584">
        <w:rPr>
          <w:rFonts w:ascii="Times New Roman" w:hAnsi="Times New Roman" w:cs="Times New Roman"/>
          <w:b/>
          <w:bCs/>
          <w:sz w:val="24"/>
          <w:szCs w:val="24"/>
        </w:rPr>
        <w:br/>
      </w:r>
      <w:r w:rsidRPr="00452152">
        <w:rPr>
          <w:rFonts w:ascii="Times New Roman" w:hAnsi="Times New Roman" w:cs="Times New Roman"/>
          <w:b/>
          <w:bCs/>
          <w:i/>
          <w:sz w:val="24"/>
          <w:szCs w:val="24"/>
        </w:rPr>
        <w:t>Характеристика различных видов сервировки</w:t>
      </w:r>
      <w:bookmarkEnd w:id="0"/>
      <w:r w:rsidR="00452152" w:rsidRPr="00452152">
        <w:rPr>
          <w:rFonts w:ascii="Times New Roman" w:hAnsi="Times New Roman" w:cs="Times New Roman"/>
          <w:b/>
          <w:bCs/>
          <w:i/>
          <w:sz w:val="24"/>
          <w:szCs w:val="24"/>
        </w:rPr>
        <w:t>.</w:t>
      </w:r>
    </w:p>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w:t>
      </w:r>
    </w:p>
    <w:p w:rsidR="00490584" w:rsidRPr="00490584" w:rsidRDefault="00490584" w:rsidP="00452152">
      <w:pPr>
        <w:pStyle w:val="a5"/>
        <w:ind w:firstLine="284"/>
        <w:rPr>
          <w:rFonts w:ascii="Times New Roman" w:hAnsi="Times New Roman" w:cs="Times New Roman"/>
          <w:sz w:val="24"/>
          <w:szCs w:val="24"/>
        </w:rPr>
      </w:pPr>
      <w:r w:rsidRPr="00452152">
        <w:rPr>
          <w:rFonts w:ascii="Times New Roman" w:hAnsi="Times New Roman" w:cs="Times New Roman"/>
          <w:b/>
          <w:bCs/>
          <w:i/>
          <w:sz w:val="24"/>
          <w:szCs w:val="24"/>
        </w:rPr>
        <w:t>Сервировка стола</w:t>
      </w:r>
      <w:r w:rsidRPr="00490584">
        <w:rPr>
          <w:rFonts w:ascii="Times New Roman" w:hAnsi="Times New Roman" w:cs="Times New Roman"/>
          <w:b/>
          <w:bCs/>
          <w:sz w:val="24"/>
          <w:szCs w:val="24"/>
        </w:rPr>
        <w:t> </w:t>
      </w:r>
      <w:r w:rsidRPr="00490584">
        <w:rPr>
          <w:rFonts w:ascii="Times New Roman" w:hAnsi="Times New Roman" w:cs="Times New Roman"/>
          <w:sz w:val="24"/>
          <w:szCs w:val="24"/>
        </w:rPr>
        <w:t>– это подготовка стола к завтраку, обеду, ужину, чаю, т.е. размещение на нем в определенном порядке всех необходимых предметов.</w:t>
      </w:r>
    </w:p>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В ресторанах применяют </w:t>
      </w:r>
      <w:r w:rsidRPr="00452152">
        <w:rPr>
          <w:rFonts w:ascii="Times New Roman" w:hAnsi="Times New Roman" w:cs="Times New Roman"/>
          <w:b/>
          <w:bCs/>
          <w:i/>
          <w:sz w:val="24"/>
          <w:szCs w:val="24"/>
        </w:rPr>
        <w:t>3 основных вида сервировки столов:</w:t>
      </w:r>
    </w:p>
    <w:p w:rsidR="00490584" w:rsidRPr="00490584" w:rsidRDefault="00490584" w:rsidP="00490584">
      <w:pPr>
        <w:pStyle w:val="a5"/>
        <w:numPr>
          <w:ilvl w:val="0"/>
          <w:numId w:val="38"/>
        </w:numPr>
        <w:rPr>
          <w:rFonts w:ascii="Times New Roman" w:hAnsi="Times New Roman" w:cs="Times New Roman"/>
          <w:sz w:val="24"/>
          <w:szCs w:val="24"/>
        </w:rPr>
      </w:pPr>
      <w:r w:rsidRPr="00490584">
        <w:rPr>
          <w:rFonts w:ascii="Times New Roman" w:hAnsi="Times New Roman" w:cs="Times New Roman"/>
          <w:sz w:val="24"/>
          <w:szCs w:val="24"/>
        </w:rPr>
        <w:t>предварительную,</w:t>
      </w:r>
    </w:p>
    <w:p w:rsidR="00490584" w:rsidRPr="00490584" w:rsidRDefault="00490584" w:rsidP="00490584">
      <w:pPr>
        <w:pStyle w:val="a5"/>
        <w:numPr>
          <w:ilvl w:val="0"/>
          <w:numId w:val="38"/>
        </w:numPr>
        <w:rPr>
          <w:rFonts w:ascii="Times New Roman" w:hAnsi="Times New Roman" w:cs="Times New Roman"/>
          <w:sz w:val="24"/>
          <w:szCs w:val="24"/>
        </w:rPr>
      </w:pPr>
      <w:r w:rsidRPr="00490584">
        <w:rPr>
          <w:rFonts w:ascii="Times New Roman" w:hAnsi="Times New Roman" w:cs="Times New Roman"/>
          <w:sz w:val="24"/>
          <w:szCs w:val="24"/>
        </w:rPr>
        <w:t>дополнительную,</w:t>
      </w:r>
    </w:p>
    <w:p w:rsidR="00490584" w:rsidRPr="00490584" w:rsidRDefault="00490584" w:rsidP="00490584">
      <w:pPr>
        <w:pStyle w:val="a5"/>
        <w:numPr>
          <w:ilvl w:val="0"/>
          <w:numId w:val="38"/>
        </w:numPr>
        <w:rPr>
          <w:rFonts w:ascii="Times New Roman" w:hAnsi="Times New Roman" w:cs="Times New Roman"/>
          <w:sz w:val="24"/>
          <w:szCs w:val="24"/>
        </w:rPr>
      </w:pPr>
      <w:r w:rsidRPr="00490584">
        <w:rPr>
          <w:rFonts w:ascii="Times New Roman" w:hAnsi="Times New Roman" w:cs="Times New Roman"/>
          <w:sz w:val="24"/>
          <w:szCs w:val="24"/>
        </w:rPr>
        <w:t>исполнительную.</w:t>
      </w: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Предварительная сервировка стола исполняется в процессе подготовки зала ресторана к обслуживанию до прихода потребителей. При предварительной сервировке используется минимальное число предметов, зависящее от вида обслуживания. Как правило, набор предметов сервировки устанавливается метрдотелем на основе изучения потребительского спроса в каждом ресторане.</w:t>
      </w: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Предварительная сервировка стола для завтрака (с 8 до 10 ч) состоит из пирожковой тарелки, закусочного прибора, чайной ложки, фужера и полотняной салфетки, прибора со специями. Варианты могут меняться в зависимости от ассортимента блюд и вкуса потребителей.</w:t>
      </w: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Предварительная сервировка стола для бизнес-ланча (с 10 до 12 ч) состоит из тарелки пирожковой, закусочного прибора, столового прибора, фужера, салфетки полотняной, приборов со специями, вазы с цветами. Предварительная сервировка стола для обеда (с 14 до 17 час.) состоит из тарелки пирожковой, тарелки столовой мелкой, закусочного и столового приборов, фужера и полотняной салфетки, прибора со специями, вазы с цветами.</w:t>
      </w:r>
    </w:p>
    <w:tbl>
      <w:tblPr>
        <w:tblW w:w="1026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9"/>
        <w:gridCol w:w="4986"/>
      </w:tblGrid>
      <w:tr w:rsidR="00490584" w:rsidRPr="00490584" w:rsidTr="00452152">
        <w:trPr>
          <w:tblCellSpacing w:w="22" w:type="dxa"/>
        </w:trPr>
        <w:tc>
          <w:tcPr>
            <w:tcW w:w="5238" w:type="dxa"/>
            <w:tcBorders>
              <w:top w:val="outset" w:sz="6" w:space="0" w:color="auto"/>
              <w:left w:val="outset" w:sz="6" w:space="0" w:color="auto"/>
              <w:bottom w:val="outset" w:sz="6" w:space="0" w:color="auto"/>
              <w:right w:val="outset" w:sz="6" w:space="0" w:color="auto"/>
            </w:tcBorders>
            <w:hideMark/>
          </w:tcPr>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72D4310F" wp14:editId="516B0921">
                  <wp:extent cx="3122425" cy="1661823"/>
                  <wp:effectExtent l="0" t="0" r="1905" b="0"/>
                  <wp:docPr id="34" name="Рисунок 34" descr="http://distobysh.tttpt.edusite.ru/images/clip_image001.jpg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tobysh.tttpt.edusite.ru/images/clip_image001.jpg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5963" cy="1663706"/>
                          </a:xfrm>
                          <a:prstGeom prst="rect">
                            <a:avLst/>
                          </a:prstGeom>
                          <a:noFill/>
                          <a:ln>
                            <a:noFill/>
                          </a:ln>
                        </pic:spPr>
                      </pic:pic>
                    </a:graphicData>
                  </a:graphic>
                </wp:inline>
              </w:drawing>
            </w:r>
          </w:p>
        </w:tc>
        <w:tc>
          <w:tcPr>
            <w:tcW w:w="4895" w:type="dxa"/>
            <w:tcBorders>
              <w:top w:val="outset" w:sz="6" w:space="0" w:color="auto"/>
              <w:left w:val="outset" w:sz="6" w:space="0" w:color="auto"/>
              <w:bottom w:val="outset" w:sz="6" w:space="0" w:color="auto"/>
              <w:right w:val="outset" w:sz="6" w:space="0" w:color="auto"/>
            </w:tcBorders>
            <w:hideMark/>
          </w:tcPr>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124A1A6C" wp14:editId="3FE45622">
                  <wp:extent cx="3100780" cy="1661823"/>
                  <wp:effectExtent l="0" t="0" r="4445" b="0"/>
                  <wp:docPr id="33" name="Рисунок 33" descr="http://distobysh.tttpt.edusite.ru/images/clip_image002.jpg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tobysh.tttpt.edusite.ru/images/clip_image002.jpg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4621" cy="1663882"/>
                          </a:xfrm>
                          <a:prstGeom prst="rect">
                            <a:avLst/>
                          </a:prstGeom>
                          <a:noFill/>
                          <a:ln>
                            <a:noFill/>
                          </a:ln>
                        </pic:spPr>
                      </pic:pic>
                    </a:graphicData>
                  </a:graphic>
                </wp:inline>
              </w:drawing>
            </w:r>
          </w:p>
        </w:tc>
      </w:tr>
      <w:tr w:rsidR="00490584" w:rsidRPr="00490584" w:rsidTr="00452152">
        <w:trPr>
          <w:tblCellSpacing w:w="22" w:type="dxa"/>
        </w:trPr>
        <w:tc>
          <w:tcPr>
            <w:tcW w:w="5238" w:type="dxa"/>
            <w:tcBorders>
              <w:top w:val="outset" w:sz="6" w:space="0" w:color="auto"/>
              <w:left w:val="outset" w:sz="6" w:space="0" w:color="auto"/>
              <w:bottom w:val="outset" w:sz="6" w:space="0" w:color="auto"/>
              <w:right w:val="outset" w:sz="6" w:space="0" w:color="auto"/>
            </w:tcBorders>
            <w:hideMark/>
          </w:tcPr>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noProof/>
                <w:sz w:val="24"/>
                <w:szCs w:val="24"/>
                <w:lang w:eastAsia="ru-RU"/>
              </w:rPr>
              <w:lastRenderedPageBreak/>
              <w:drawing>
                <wp:inline distT="0" distB="0" distL="0" distR="0" wp14:anchorId="2782AD4C" wp14:editId="5B3F00B8">
                  <wp:extent cx="3174694" cy="1661822"/>
                  <wp:effectExtent l="0" t="0" r="6985" b="0"/>
                  <wp:docPr id="32" name="Рисунок 32" descr="http://distobysh.tttpt.edusite.ru/images/clip_image003.jpg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tobysh.tttpt.edusite.ru/images/clip_image003.jpg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6986" cy="1663022"/>
                          </a:xfrm>
                          <a:prstGeom prst="rect">
                            <a:avLst/>
                          </a:prstGeom>
                          <a:noFill/>
                          <a:ln>
                            <a:noFill/>
                          </a:ln>
                        </pic:spPr>
                      </pic:pic>
                    </a:graphicData>
                  </a:graphic>
                </wp:inline>
              </w:drawing>
            </w:r>
          </w:p>
        </w:tc>
        <w:tc>
          <w:tcPr>
            <w:tcW w:w="4895" w:type="dxa"/>
            <w:tcBorders>
              <w:top w:val="outset" w:sz="6" w:space="0" w:color="auto"/>
              <w:left w:val="outset" w:sz="6" w:space="0" w:color="auto"/>
              <w:bottom w:val="outset" w:sz="6" w:space="0" w:color="auto"/>
              <w:right w:val="outset" w:sz="6" w:space="0" w:color="auto"/>
            </w:tcBorders>
            <w:hideMark/>
          </w:tcPr>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1B0B70F5" wp14:editId="20F91FE0">
                  <wp:extent cx="3101009" cy="1620849"/>
                  <wp:effectExtent l="0" t="0" r="4445" b="0"/>
                  <wp:docPr id="31" name="Рисунок 31" descr="http://distobysh.tttpt.edusite.ru/images/clip_image004.jpg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stobysh.tttpt.edusite.ru/images/clip_image004.jpg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0856" cy="1620769"/>
                          </a:xfrm>
                          <a:prstGeom prst="rect">
                            <a:avLst/>
                          </a:prstGeom>
                          <a:noFill/>
                          <a:ln>
                            <a:noFill/>
                          </a:ln>
                        </pic:spPr>
                      </pic:pic>
                    </a:graphicData>
                  </a:graphic>
                </wp:inline>
              </w:drawing>
            </w:r>
          </w:p>
        </w:tc>
      </w:tr>
      <w:tr w:rsidR="00490584" w:rsidRPr="00490584" w:rsidTr="00452152">
        <w:trPr>
          <w:tblCellSpacing w:w="22" w:type="dxa"/>
        </w:trPr>
        <w:tc>
          <w:tcPr>
            <w:tcW w:w="10177" w:type="dxa"/>
            <w:gridSpan w:val="2"/>
            <w:tcBorders>
              <w:top w:val="outset" w:sz="6" w:space="0" w:color="auto"/>
              <w:left w:val="outset" w:sz="6" w:space="0" w:color="auto"/>
              <w:bottom w:val="outset" w:sz="6" w:space="0" w:color="auto"/>
              <w:right w:val="outset" w:sz="6" w:space="0" w:color="auto"/>
            </w:tcBorders>
            <w:hideMark/>
          </w:tcPr>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xml:space="preserve">Рис. 4.6. Варианты предварительной сервировки стола </w:t>
            </w:r>
            <w:r w:rsidRPr="0030607C">
              <w:rPr>
                <w:rFonts w:ascii="Times New Roman" w:hAnsi="Times New Roman" w:cs="Times New Roman"/>
                <w:b/>
                <w:sz w:val="24"/>
                <w:szCs w:val="24"/>
              </w:rPr>
              <w:t>для завтрака</w:t>
            </w:r>
            <w:r w:rsidRPr="00490584">
              <w:rPr>
                <w:rFonts w:ascii="Times New Roman" w:hAnsi="Times New Roman" w:cs="Times New Roman"/>
                <w:sz w:val="24"/>
                <w:szCs w:val="24"/>
              </w:rPr>
              <w:t>:</w:t>
            </w:r>
          </w:p>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1 – тарелка пирожковая; 2 – закусочный прибор; 3 – ложка чайная; 4 – салфетка полотняная; 5 – нож для масла; Ф – фужер</w:t>
            </w:r>
          </w:p>
        </w:tc>
      </w:tr>
    </w:tbl>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2"/>
      </w:tblGrid>
      <w:tr w:rsidR="00490584" w:rsidRPr="00490584" w:rsidTr="0049058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02453C" w:rsidRPr="00490584" w:rsidRDefault="00490584" w:rsidP="00452152">
            <w:pPr>
              <w:pStyle w:val="a5"/>
              <w:jc w:val="center"/>
              <w:rPr>
                <w:rFonts w:ascii="Times New Roman" w:hAnsi="Times New Roman" w:cs="Times New Roman"/>
                <w:sz w:val="24"/>
                <w:szCs w:val="24"/>
              </w:rPr>
            </w:pPr>
            <w:bookmarkStart w:id="1" w:name="_GoBack"/>
            <w:r w:rsidRPr="00490584">
              <w:rPr>
                <w:rFonts w:ascii="Times New Roman" w:hAnsi="Times New Roman" w:cs="Times New Roman"/>
                <w:noProof/>
                <w:sz w:val="24"/>
                <w:szCs w:val="24"/>
                <w:lang w:eastAsia="ru-RU"/>
              </w:rPr>
              <w:drawing>
                <wp:inline distT="0" distB="0" distL="0" distR="0" wp14:anchorId="02A4F71C" wp14:editId="0DA89DBB">
                  <wp:extent cx="5287126" cy="3307743"/>
                  <wp:effectExtent l="0" t="0" r="8890" b="6985"/>
                  <wp:docPr id="30" name="Рисунок 30" descr="http://distobysh.tttpt.edusite.ru/image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stobysh.tttpt.edusite.ru/images/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4089" cy="3312099"/>
                          </a:xfrm>
                          <a:prstGeom prst="rect">
                            <a:avLst/>
                          </a:prstGeom>
                          <a:noFill/>
                          <a:ln>
                            <a:noFill/>
                          </a:ln>
                        </pic:spPr>
                      </pic:pic>
                    </a:graphicData>
                  </a:graphic>
                </wp:inline>
              </w:drawing>
            </w:r>
            <w:bookmarkEnd w:id="1"/>
          </w:p>
        </w:tc>
      </w:tr>
      <w:tr w:rsidR="00490584" w:rsidRPr="00490584" w:rsidTr="0049058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xml:space="preserve">Варианты предварительной сервировки стола </w:t>
            </w:r>
            <w:r w:rsidRPr="0030607C">
              <w:rPr>
                <w:rFonts w:ascii="Times New Roman" w:hAnsi="Times New Roman" w:cs="Times New Roman"/>
                <w:b/>
                <w:sz w:val="24"/>
                <w:szCs w:val="24"/>
              </w:rPr>
              <w:t>для бизнес-ланча</w:t>
            </w:r>
            <w:r w:rsidRPr="00490584">
              <w:rPr>
                <w:rFonts w:ascii="Times New Roman" w:hAnsi="Times New Roman" w:cs="Times New Roman"/>
                <w:sz w:val="24"/>
                <w:szCs w:val="24"/>
              </w:rPr>
              <w:t>: 1 – тарелка пирожковая; 2 – закусочный прибор; 3 – столовый прибор; 4 – салфетка полотняная; 5 – прибор со специями; 6 – ваза с цветами; Ф – фужер</w:t>
            </w:r>
          </w:p>
        </w:tc>
      </w:tr>
    </w:tbl>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w:t>
      </w:r>
    </w:p>
    <w:tbl>
      <w:tblPr>
        <w:tblW w:w="10276"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6"/>
        <w:gridCol w:w="4420"/>
      </w:tblGrid>
      <w:tr w:rsidR="00490584" w:rsidRPr="00490584" w:rsidTr="00452152">
        <w:trPr>
          <w:tblCellSpacing w:w="22" w:type="dxa"/>
        </w:trPr>
        <w:tc>
          <w:tcPr>
            <w:tcW w:w="5724" w:type="dxa"/>
            <w:tcBorders>
              <w:top w:val="outset" w:sz="6" w:space="0" w:color="auto"/>
              <w:left w:val="outset" w:sz="6" w:space="0" w:color="auto"/>
              <w:bottom w:val="outset" w:sz="6" w:space="0" w:color="auto"/>
              <w:right w:val="outset" w:sz="6" w:space="0" w:color="auto"/>
            </w:tcBorders>
            <w:hideMark/>
          </w:tcPr>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18B7B706" wp14:editId="5AF5327A">
                  <wp:extent cx="3650110" cy="1669774"/>
                  <wp:effectExtent l="0" t="0" r="7620" b="6985"/>
                  <wp:docPr id="29" name="Рисунок 29" descr="http://distobysh.tttpt.edusite.ru/images/p11_risunok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stobysh.tttpt.edusite.ru/images/p11_risunok6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2366" cy="1670806"/>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0B9E4F3C" wp14:editId="53526D43">
                  <wp:extent cx="2511596" cy="1598212"/>
                  <wp:effectExtent l="0" t="0" r="3175" b="2540"/>
                  <wp:docPr id="28" name="Рисунок 28" descr="http://distobysh.tttpt.edusite.ru/images/clip_image007.jpg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tobysh.tttpt.edusite.ru/images/clip_image007.jpg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1688" cy="1598271"/>
                          </a:xfrm>
                          <a:prstGeom prst="rect">
                            <a:avLst/>
                          </a:prstGeom>
                          <a:noFill/>
                          <a:ln>
                            <a:noFill/>
                          </a:ln>
                        </pic:spPr>
                      </pic:pic>
                    </a:graphicData>
                  </a:graphic>
                </wp:inline>
              </w:drawing>
            </w:r>
          </w:p>
        </w:tc>
      </w:tr>
      <w:tr w:rsidR="00490584" w:rsidRPr="00490584" w:rsidTr="00452152">
        <w:trPr>
          <w:tblCellSpacing w:w="22" w:type="dxa"/>
        </w:trPr>
        <w:tc>
          <w:tcPr>
            <w:tcW w:w="10188" w:type="dxa"/>
            <w:gridSpan w:val="2"/>
            <w:tcBorders>
              <w:top w:val="outset" w:sz="6" w:space="0" w:color="auto"/>
              <w:left w:val="outset" w:sz="6" w:space="0" w:color="auto"/>
              <w:bottom w:val="outset" w:sz="6" w:space="0" w:color="auto"/>
              <w:right w:val="outset" w:sz="6" w:space="0" w:color="auto"/>
            </w:tcBorders>
            <w:hideMark/>
          </w:tcPr>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xml:space="preserve">Варианты предварительной сервировки стола </w:t>
            </w:r>
            <w:r w:rsidRPr="0030607C">
              <w:rPr>
                <w:rFonts w:ascii="Times New Roman" w:hAnsi="Times New Roman" w:cs="Times New Roman"/>
                <w:b/>
                <w:sz w:val="24"/>
                <w:szCs w:val="24"/>
              </w:rPr>
              <w:t>для обеда</w:t>
            </w:r>
            <w:r w:rsidRPr="00490584">
              <w:rPr>
                <w:rFonts w:ascii="Times New Roman" w:hAnsi="Times New Roman" w:cs="Times New Roman"/>
                <w:sz w:val="24"/>
                <w:szCs w:val="24"/>
              </w:rPr>
              <w:t>:</w:t>
            </w:r>
          </w:p>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1 – тарелка пирожковая; 2 – закусочный прибор; 3 – столовый прибор; 4 – салфетка полотняная; 5 – тарелка столовая мелкая; 6 – прибор со специями; 7 – ваза с цветами; Ф – фужер</w:t>
            </w:r>
          </w:p>
        </w:tc>
      </w:tr>
    </w:tbl>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w:t>
      </w:r>
    </w:p>
    <w:tbl>
      <w:tblPr>
        <w:tblW w:w="1026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65"/>
      </w:tblGrid>
      <w:tr w:rsidR="00490584" w:rsidRPr="00490584" w:rsidTr="00452152">
        <w:trPr>
          <w:tblCellSpacing w:w="22" w:type="dxa"/>
        </w:trPr>
        <w:tc>
          <w:tcPr>
            <w:tcW w:w="10177" w:type="dxa"/>
            <w:tcBorders>
              <w:top w:val="outset" w:sz="6" w:space="0" w:color="auto"/>
              <w:left w:val="outset" w:sz="6" w:space="0" w:color="auto"/>
              <w:bottom w:val="outset" w:sz="6" w:space="0" w:color="auto"/>
              <w:right w:val="outset" w:sz="6" w:space="0" w:color="auto"/>
            </w:tcBorders>
            <w:hideMark/>
          </w:tcPr>
          <w:p w:rsidR="0002453C" w:rsidRPr="00490584" w:rsidRDefault="00490584" w:rsidP="00452152">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lastRenderedPageBreak/>
              <w:drawing>
                <wp:inline distT="0" distB="0" distL="0" distR="0" wp14:anchorId="1C369396" wp14:editId="74C898B6">
                  <wp:extent cx="4516120" cy="2997835"/>
                  <wp:effectExtent l="0" t="0" r="0" b="0"/>
                  <wp:docPr id="27" name="Рисунок 27" descr="http://distobysh.tttpt.edusite.ru/images/clip_image008.jpg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stobysh.tttpt.edusite.ru/images/clip_image008.jpg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6120" cy="2997835"/>
                          </a:xfrm>
                          <a:prstGeom prst="rect">
                            <a:avLst/>
                          </a:prstGeom>
                          <a:noFill/>
                          <a:ln>
                            <a:noFill/>
                          </a:ln>
                        </pic:spPr>
                      </pic:pic>
                    </a:graphicData>
                  </a:graphic>
                </wp:inline>
              </w:drawing>
            </w:r>
          </w:p>
        </w:tc>
      </w:tr>
      <w:tr w:rsidR="00490584" w:rsidRPr="00490584" w:rsidTr="00452152">
        <w:trPr>
          <w:tblCellSpacing w:w="22" w:type="dxa"/>
        </w:trPr>
        <w:tc>
          <w:tcPr>
            <w:tcW w:w="10177" w:type="dxa"/>
            <w:tcBorders>
              <w:top w:val="outset" w:sz="6" w:space="0" w:color="auto"/>
              <w:left w:val="outset" w:sz="6" w:space="0" w:color="auto"/>
              <w:bottom w:val="outset" w:sz="6" w:space="0" w:color="auto"/>
              <w:right w:val="outset" w:sz="6" w:space="0" w:color="auto"/>
            </w:tcBorders>
            <w:hideMark/>
          </w:tcPr>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xml:space="preserve">. Предварительная сервировка стола </w:t>
            </w:r>
            <w:r w:rsidRPr="0030607C">
              <w:rPr>
                <w:rFonts w:ascii="Times New Roman" w:hAnsi="Times New Roman" w:cs="Times New Roman"/>
                <w:b/>
                <w:sz w:val="24"/>
                <w:szCs w:val="24"/>
              </w:rPr>
              <w:t>для обеда по меню заказных блюд</w:t>
            </w:r>
            <w:r w:rsidRPr="00490584">
              <w:rPr>
                <w:rFonts w:ascii="Times New Roman" w:hAnsi="Times New Roman" w:cs="Times New Roman"/>
                <w:sz w:val="24"/>
                <w:szCs w:val="24"/>
              </w:rPr>
              <w:t>:</w:t>
            </w:r>
          </w:p>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1 – тарелка сервировочная; 2– тарелка закусочная; 3 – тарелка пирожковая; 4 – закусочный прибор; 5 – столовый прибор; 6 – салфетка полотняная; 7 – прибор со специями; 8 – ваза с цветами; Ф – фужер</w:t>
            </w:r>
          </w:p>
        </w:tc>
      </w:tr>
    </w:tbl>
    <w:p w:rsidR="00452152" w:rsidRDefault="00452152" w:rsidP="00490584">
      <w:pPr>
        <w:pStyle w:val="a5"/>
        <w:rPr>
          <w:rFonts w:ascii="Times New Roman" w:hAnsi="Times New Roman" w:cs="Times New Roman"/>
          <w:sz w:val="24"/>
          <w:szCs w:val="24"/>
        </w:rPr>
      </w:pP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Предварительная сервировка стола для обеда по меню заказных блюд включает в себя сервировочную, закусочную и пирожковую тарелки, закусочный и столовый прибор, фужер, салфетку полотняную, прибор со специями, вазу с цветами.</w:t>
      </w: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Предварительная сервировка стола для ужина должна быть более торжественной, поэтому салфетку складывают по более сложным вариантам. В сервировку входят тарелка сервировочная, закусочная и пирожковая тарелки, закусочный и столовый прибор (без ложки), фужер, приборы для специй и ваза с цветами.</w:t>
      </w: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Потребитель садится за предварительно сервированный стол и делает заказ официанту, после чего официант сравнивает сервировку с заказом, убирает лишние предметы или дополняет необходимыми предметами.</w:t>
      </w: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Приведение предварительной сервировки стола в полное соответствие с принятым заказом называется досервировкой или дополнительной сервировкой стола.</w:t>
      </w: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Исполнительная сервировка стола производится по заранее известному меню заказа. Она используется при организации банкетов, обслуживании делегаций, т.е. по специальному заказу. Все предметы при исполнительной сервировке должны строго соответствовать меню заказчика.</w:t>
      </w:r>
    </w:p>
    <w:tbl>
      <w:tblPr>
        <w:tblW w:w="10124"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24"/>
      </w:tblGrid>
      <w:tr w:rsidR="00490584" w:rsidRPr="00490584" w:rsidTr="00452152">
        <w:trPr>
          <w:tblCellSpacing w:w="22" w:type="dxa"/>
        </w:trPr>
        <w:tc>
          <w:tcPr>
            <w:tcW w:w="10036" w:type="dxa"/>
            <w:tcBorders>
              <w:top w:val="outset" w:sz="6" w:space="0" w:color="auto"/>
              <w:left w:val="outset" w:sz="6" w:space="0" w:color="auto"/>
              <w:bottom w:val="outset" w:sz="6" w:space="0" w:color="auto"/>
              <w:right w:val="outset" w:sz="6" w:space="0" w:color="auto"/>
            </w:tcBorders>
            <w:hideMark/>
          </w:tcPr>
          <w:p w:rsidR="0002453C" w:rsidRPr="00490584" w:rsidRDefault="00490584" w:rsidP="00452152">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4E97794C" wp14:editId="24154A21">
                  <wp:extent cx="3093057" cy="2207032"/>
                  <wp:effectExtent l="0" t="0" r="0" b="3175"/>
                  <wp:docPr id="26" name="Рисунок 26" descr="http://distobysh.tttpt.edusite.ru/images/clip_image009.jpg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stobysh.tttpt.edusite.ru/images/clip_image009.jpg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3162" cy="2207107"/>
                          </a:xfrm>
                          <a:prstGeom prst="rect">
                            <a:avLst/>
                          </a:prstGeom>
                          <a:noFill/>
                          <a:ln>
                            <a:noFill/>
                          </a:ln>
                        </pic:spPr>
                      </pic:pic>
                    </a:graphicData>
                  </a:graphic>
                </wp:inline>
              </w:drawing>
            </w:r>
          </w:p>
        </w:tc>
      </w:tr>
      <w:tr w:rsidR="00490584" w:rsidRPr="00490584" w:rsidTr="00452152">
        <w:trPr>
          <w:tblCellSpacing w:w="22" w:type="dxa"/>
        </w:trPr>
        <w:tc>
          <w:tcPr>
            <w:tcW w:w="10036" w:type="dxa"/>
            <w:tcBorders>
              <w:top w:val="outset" w:sz="6" w:space="0" w:color="auto"/>
              <w:left w:val="outset" w:sz="6" w:space="0" w:color="auto"/>
              <w:bottom w:val="outset" w:sz="6" w:space="0" w:color="auto"/>
              <w:right w:val="outset" w:sz="6" w:space="0" w:color="auto"/>
            </w:tcBorders>
            <w:hideMark/>
          </w:tcPr>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xml:space="preserve">Вариант предварительной сервировки стола </w:t>
            </w:r>
            <w:r w:rsidRPr="0030607C">
              <w:rPr>
                <w:rFonts w:ascii="Times New Roman" w:hAnsi="Times New Roman" w:cs="Times New Roman"/>
                <w:b/>
                <w:sz w:val="24"/>
                <w:szCs w:val="24"/>
              </w:rPr>
              <w:t>для ужина</w:t>
            </w:r>
            <w:r w:rsidRPr="00490584">
              <w:rPr>
                <w:rFonts w:ascii="Times New Roman" w:hAnsi="Times New Roman" w:cs="Times New Roman"/>
                <w:sz w:val="24"/>
                <w:szCs w:val="24"/>
              </w:rPr>
              <w:t>:</w:t>
            </w:r>
          </w:p>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1 – тарелка сервировочная; 2 – тарелка закусочная; 3 – тарелка пирожковая; 4 – салфетка полотняная; 5 – закусочный прибор;</w:t>
            </w:r>
          </w:p>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6 – столовый прибор; 7 – прибор со специями; 8 – ваза с цветами; Ф – фужер</w:t>
            </w:r>
          </w:p>
        </w:tc>
      </w:tr>
    </w:tbl>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w:t>
      </w:r>
    </w:p>
    <w:p w:rsidR="00452152" w:rsidRDefault="00452152" w:rsidP="00490584">
      <w:pPr>
        <w:pStyle w:val="a5"/>
        <w:rPr>
          <w:rFonts w:ascii="Times New Roman" w:hAnsi="Times New Roman" w:cs="Times New Roman"/>
          <w:sz w:val="24"/>
          <w:szCs w:val="24"/>
        </w:rPr>
      </w:pPr>
    </w:p>
    <w:p w:rsidR="00452152" w:rsidRDefault="00452152" w:rsidP="00490584">
      <w:pPr>
        <w:pStyle w:val="a5"/>
        <w:rPr>
          <w:rFonts w:ascii="Times New Roman" w:hAnsi="Times New Roman" w:cs="Times New Roman"/>
          <w:sz w:val="24"/>
          <w:szCs w:val="24"/>
        </w:rPr>
      </w:pP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При выполнении сервировки официант должен знать и выполнять одно важное правило – двух одинаковых предметов сервировки на столе не должно быть, даже если они необходимы по меню заказа.</w:t>
      </w: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В этом случае выставляют только один предмет, а после его использования убирают и заменяют точно таким же.</w:t>
      </w: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В ресторане все столы сервируют по единой схеме, что придает строгость и единый стиль в работе.</w:t>
      </w: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Для создания у потребителя ощущения комфорта за столом на одного человека предусмотрено 60...70 см стола при повседневном обслуживании и 80-00 см при обслуживании банкетов.</w:t>
      </w:r>
    </w:p>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w:t>
      </w:r>
    </w:p>
    <w:p w:rsidR="00490584" w:rsidRPr="00452152" w:rsidRDefault="00490584" w:rsidP="00452152">
      <w:pPr>
        <w:pStyle w:val="a5"/>
        <w:jc w:val="center"/>
        <w:rPr>
          <w:rFonts w:ascii="Times New Roman" w:hAnsi="Times New Roman" w:cs="Times New Roman"/>
          <w:b/>
          <w:bCs/>
          <w:sz w:val="24"/>
          <w:szCs w:val="24"/>
          <w:u w:val="single"/>
        </w:rPr>
      </w:pPr>
      <w:bookmarkStart w:id="2" w:name="bookmark5"/>
      <w:r w:rsidRPr="00452152">
        <w:rPr>
          <w:rFonts w:ascii="Times New Roman" w:hAnsi="Times New Roman" w:cs="Times New Roman"/>
          <w:b/>
          <w:bCs/>
          <w:sz w:val="24"/>
          <w:szCs w:val="24"/>
          <w:u w:val="single"/>
        </w:rPr>
        <w:t>Сервировка стола. Техника сервировки</w:t>
      </w:r>
      <w:r w:rsidR="00452152" w:rsidRPr="00452152">
        <w:rPr>
          <w:rFonts w:ascii="Times New Roman" w:hAnsi="Times New Roman" w:cs="Times New Roman"/>
          <w:b/>
          <w:bCs/>
          <w:sz w:val="24"/>
          <w:szCs w:val="24"/>
          <w:u w:val="single"/>
        </w:rPr>
        <w:t>.</w:t>
      </w:r>
    </w:p>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b/>
          <w:bCs/>
          <w:sz w:val="24"/>
          <w:szCs w:val="24"/>
        </w:rPr>
        <w:t> </w:t>
      </w:r>
    </w:p>
    <w:bookmarkEnd w:id="2"/>
    <w:p w:rsidR="00490584" w:rsidRPr="00452152" w:rsidRDefault="00490584" w:rsidP="00490584">
      <w:pPr>
        <w:pStyle w:val="a5"/>
        <w:rPr>
          <w:rFonts w:ascii="Times New Roman" w:hAnsi="Times New Roman" w:cs="Times New Roman"/>
          <w:b/>
          <w:i/>
          <w:sz w:val="24"/>
          <w:szCs w:val="24"/>
        </w:rPr>
      </w:pPr>
      <w:r w:rsidRPr="00452152">
        <w:rPr>
          <w:rFonts w:ascii="Times New Roman" w:hAnsi="Times New Roman" w:cs="Times New Roman"/>
          <w:b/>
          <w:i/>
          <w:sz w:val="24"/>
          <w:szCs w:val="24"/>
        </w:rPr>
        <w:t>Сервировка стола должна соответствовать:</w:t>
      </w:r>
    </w:p>
    <w:p w:rsidR="00490584" w:rsidRPr="00490584" w:rsidRDefault="00490584" w:rsidP="00490584">
      <w:pPr>
        <w:pStyle w:val="a5"/>
        <w:numPr>
          <w:ilvl w:val="0"/>
          <w:numId w:val="39"/>
        </w:numPr>
        <w:rPr>
          <w:rFonts w:ascii="Times New Roman" w:hAnsi="Times New Roman" w:cs="Times New Roman"/>
          <w:sz w:val="24"/>
          <w:szCs w:val="24"/>
        </w:rPr>
      </w:pPr>
      <w:r w:rsidRPr="00490584">
        <w:rPr>
          <w:rFonts w:ascii="Times New Roman" w:hAnsi="Times New Roman" w:cs="Times New Roman"/>
          <w:sz w:val="24"/>
          <w:szCs w:val="24"/>
        </w:rPr>
        <w:t>определенному виду обслуживания – завтраку, обеду, ужину;</w:t>
      </w:r>
    </w:p>
    <w:p w:rsidR="00490584" w:rsidRPr="00490584" w:rsidRDefault="00490584" w:rsidP="00490584">
      <w:pPr>
        <w:pStyle w:val="a5"/>
        <w:numPr>
          <w:ilvl w:val="0"/>
          <w:numId w:val="39"/>
        </w:numPr>
        <w:rPr>
          <w:rFonts w:ascii="Times New Roman" w:hAnsi="Times New Roman" w:cs="Times New Roman"/>
          <w:sz w:val="24"/>
          <w:szCs w:val="24"/>
        </w:rPr>
      </w:pPr>
      <w:r w:rsidRPr="00490584">
        <w:rPr>
          <w:rFonts w:ascii="Times New Roman" w:hAnsi="Times New Roman" w:cs="Times New Roman"/>
          <w:sz w:val="24"/>
          <w:szCs w:val="24"/>
        </w:rPr>
        <w:t>меню подаваемых блюд;</w:t>
      </w:r>
    </w:p>
    <w:p w:rsidR="00490584" w:rsidRPr="00490584" w:rsidRDefault="00490584" w:rsidP="00490584">
      <w:pPr>
        <w:pStyle w:val="a5"/>
        <w:numPr>
          <w:ilvl w:val="0"/>
          <w:numId w:val="39"/>
        </w:numPr>
        <w:rPr>
          <w:rFonts w:ascii="Times New Roman" w:hAnsi="Times New Roman" w:cs="Times New Roman"/>
          <w:sz w:val="24"/>
          <w:szCs w:val="24"/>
        </w:rPr>
      </w:pPr>
      <w:r w:rsidRPr="00490584">
        <w:rPr>
          <w:rFonts w:ascii="Times New Roman" w:hAnsi="Times New Roman" w:cs="Times New Roman"/>
          <w:sz w:val="24"/>
          <w:szCs w:val="24"/>
        </w:rPr>
        <w:t>правилам сервировки;</w:t>
      </w:r>
    </w:p>
    <w:p w:rsidR="00490584" w:rsidRPr="00490584" w:rsidRDefault="00490584" w:rsidP="00490584">
      <w:pPr>
        <w:pStyle w:val="a5"/>
        <w:numPr>
          <w:ilvl w:val="0"/>
          <w:numId w:val="39"/>
        </w:numPr>
        <w:rPr>
          <w:rFonts w:ascii="Times New Roman" w:hAnsi="Times New Roman" w:cs="Times New Roman"/>
          <w:sz w:val="24"/>
          <w:szCs w:val="24"/>
        </w:rPr>
      </w:pPr>
      <w:r w:rsidRPr="00490584">
        <w:rPr>
          <w:rFonts w:ascii="Times New Roman" w:hAnsi="Times New Roman" w:cs="Times New Roman"/>
          <w:sz w:val="24"/>
          <w:szCs w:val="24"/>
        </w:rPr>
        <w:t>интерьеру зала и требованиям эстетики;</w:t>
      </w:r>
    </w:p>
    <w:p w:rsidR="00490584" w:rsidRDefault="00490584" w:rsidP="00490584">
      <w:pPr>
        <w:pStyle w:val="a5"/>
        <w:numPr>
          <w:ilvl w:val="0"/>
          <w:numId w:val="39"/>
        </w:numPr>
        <w:rPr>
          <w:rFonts w:ascii="Times New Roman" w:hAnsi="Times New Roman" w:cs="Times New Roman"/>
          <w:sz w:val="24"/>
          <w:szCs w:val="24"/>
        </w:rPr>
      </w:pPr>
      <w:r w:rsidRPr="00490584">
        <w:rPr>
          <w:rFonts w:ascii="Times New Roman" w:hAnsi="Times New Roman" w:cs="Times New Roman"/>
          <w:sz w:val="24"/>
          <w:szCs w:val="24"/>
        </w:rPr>
        <w:t>тематике, специализации предприятия.</w:t>
      </w:r>
    </w:p>
    <w:p w:rsidR="00452152" w:rsidRPr="00490584" w:rsidRDefault="00452152" w:rsidP="0030607C">
      <w:pPr>
        <w:pStyle w:val="a5"/>
        <w:ind w:left="720"/>
        <w:rPr>
          <w:rFonts w:ascii="Times New Roman" w:hAnsi="Times New Roman" w:cs="Times New Roman"/>
          <w:sz w:val="24"/>
          <w:szCs w:val="24"/>
        </w:rPr>
      </w:pP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При сервировке соблюдается определенная последовательность. Сначала стол накрывают скатертью, затем сервируют стол тарелками, приборами, стеклянной или хрустальной посудой, раскладывают салфетки и, наконец, ставят приборы для специй и вазы с цветами. Такая последовательность позволяет своевременно и правильно расставить предметы сервировки с наименьшими потерями от боя посуды.</w:t>
      </w:r>
    </w:p>
    <w:p w:rsidR="00490584" w:rsidRPr="00490584" w:rsidRDefault="00490584" w:rsidP="00452152">
      <w:pPr>
        <w:pStyle w:val="a5"/>
        <w:ind w:firstLine="284"/>
        <w:rPr>
          <w:rFonts w:ascii="Times New Roman" w:hAnsi="Times New Roman" w:cs="Times New Roman"/>
          <w:sz w:val="24"/>
          <w:szCs w:val="24"/>
        </w:rPr>
      </w:pPr>
      <w:r w:rsidRPr="007F54A5">
        <w:rPr>
          <w:rFonts w:ascii="Times New Roman" w:hAnsi="Times New Roman" w:cs="Times New Roman"/>
          <w:b/>
          <w:i/>
          <w:sz w:val="24"/>
          <w:szCs w:val="24"/>
          <w:u w:val="single"/>
        </w:rPr>
        <w:t>Накрытие стола скатертью</w:t>
      </w:r>
      <w:r w:rsidRPr="00490584">
        <w:rPr>
          <w:rFonts w:ascii="Times New Roman" w:hAnsi="Times New Roman" w:cs="Times New Roman"/>
          <w:sz w:val="24"/>
          <w:szCs w:val="24"/>
        </w:rPr>
        <w:t>. Деревянные столешницы перед накрытием скатертью покрывают чехлом из фланели или байки на резинке или мольтоном. Делается это для того, чтобы скатерть лежала ровнее, не соскальзывала со стола. Чехол предохраняет посуду от боя, приглушает стук посуды о столешницу при сервировке стола, кроме того, обеспечивает более устойчивое положение предметов сервировки.</w:t>
      </w: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Техника накрытия заключается в том, что скатерть кладут на стол свернутой вчетверо по всей длине так, чтобы свободные кромки были наверху. Затем, взяв за верхнюю свободную кромку двумя руками, резко встряхивают скатерть. При такой технике накрытия между столешницей и скатертью образуется воздушная прослойка, которая позволяет сдвинуть скатерть в любом направлении так, чтобы центральная складка проходила через середину столешницы. Существуют и другие методы техники накрытия столов скатертью.</w:t>
      </w: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При накрытии стола скатертью необходимо следить за тем, чтобы ее концы равномерно свисали со всех сторон на 25-35 см, но не ниже сиденья стула. Углы скатерти должны находиться строго напротив ножек стола и закрывать их. Нельзя выравнивать скатерть, проводя по ней руками.</w:t>
      </w:r>
    </w:p>
    <w:p w:rsidR="00490584" w:rsidRPr="00490584" w:rsidRDefault="00490584" w:rsidP="00452152">
      <w:pPr>
        <w:pStyle w:val="a5"/>
        <w:ind w:firstLine="284"/>
        <w:rPr>
          <w:rFonts w:ascii="Times New Roman" w:hAnsi="Times New Roman" w:cs="Times New Roman"/>
          <w:sz w:val="24"/>
          <w:szCs w:val="24"/>
        </w:rPr>
      </w:pPr>
      <w:proofErr w:type="gramStart"/>
      <w:r w:rsidRPr="00490584">
        <w:rPr>
          <w:rFonts w:ascii="Times New Roman" w:hAnsi="Times New Roman" w:cs="Times New Roman"/>
          <w:sz w:val="24"/>
          <w:szCs w:val="24"/>
        </w:rPr>
        <w:t>По правилам периодичность замены скатертей производится в зависимости от класса предприятия: в ресторанах класса люкс – после каждого потребителя, а в случае загрязнения – в процессе обслуживания; в ресторане высшего класса – после каждого второго потребителя, а в случае загрязнения – в процессе обслуживания; в ресторане первого класса – не менее 4 раз за период работы ресторана.</w:t>
      </w:r>
      <w:proofErr w:type="gramEnd"/>
    </w:p>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w:t>
      </w:r>
    </w:p>
    <w:tbl>
      <w:tblPr>
        <w:tblW w:w="10124"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7"/>
        <w:gridCol w:w="5387"/>
      </w:tblGrid>
      <w:tr w:rsidR="00490584" w:rsidRPr="00490584" w:rsidTr="0030607C">
        <w:trPr>
          <w:tblCellSpacing w:w="22" w:type="dxa"/>
        </w:trPr>
        <w:tc>
          <w:tcPr>
            <w:tcW w:w="4671" w:type="dxa"/>
            <w:tcBorders>
              <w:top w:val="outset" w:sz="6" w:space="0" w:color="auto"/>
              <w:left w:val="outset" w:sz="6" w:space="0" w:color="auto"/>
              <w:bottom w:val="outset" w:sz="6" w:space="0" w:color="auto"/>
              <w:right w:val="outset" w:sz="6" w:space="0" w:color="auto"/>
            </w:tcBorders>
            <w:hideMark/>
          </w:tcPr>
          <w:p w:rsidR="00490584" w:rsidRPr="00490584" w:rsidRDefault="00490584" w:rsidP="002B4EE5">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5FC98E95" wp14:editId="526FC59E">
                  <wp:extent cx="1820545" cy="1630045"/>
                  <wp:effectExtent l="0" t="0" r="8255" b="8255"/>
                  <wp:docPr id="25" name="Рисунок 25" descr="http://distobysh.tttpt.edusite.ru/images/clip_image001.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stobysh.tttpt.edusite.ru/images/clip_image001.jpgs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0545" cy="1630045"/>
                          </a:xfrm>
                          <a:prstGeom prst="rect">
                            <a:avLst/>
                          </a:prstGeom>
                          <a:noFill/>
                          <a:ln>
                            <a:noFill/>
                          </a:ln>
                        </pic:spPr>
                      </pic:pic>
                    </a:graphicData>
                  </a:graphic>
                </wp:inline>
              </w:drawing>
            </w:r>
          </w:p>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1.</w:t>
            </w:r>
          </w:p>
        </w:tc>
        <w:tc>
          <w:tcPr>
            <w:tcW w:w="5321" w:type="dxa"/>
            <w:tcBorders>
              <w:top w:val="outset" w:sz="6" w:space="0" w:color="auto"/>
              <w:left w:val="outset" w:sz="6" w:space="0" w:color="auto"/>
              <w:bottom w:val="outset" w:sz="6" w:space="0" w:color="auto"/>
              <w:right w:val="outset" w:sz="6" w:space="0" w:color="auto"/>
            </w:tcBorders>
            <w:hideMark/>
          </w:tcPr>
          <w:p w:rsidR="00490584" w:rsidRPr="00490584" w:rsidRDefault="00490584" w:rsidP="0030607C">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24FD0FEC" wp14:editId="1B589C31">
                  <wp:extent cx="1868805" cy="1725295"/>
                  <wp:effectExtent l="0" t="0" r="0" b="8255"/>
                  <wp:docPr id="24" name="Рисунок 24" descr="http://distobysh.tttpt.edusite.ru/images/clip_image002.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stobysh.tttpt.edusite.ru/images/clip_image002.jpgs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8805" cy="1725295"/>
                          </a:xfrm>
                          <a:prstGeom prst="rect">
                            <a:avLst/>
                          </a:prstGeom>
                          <a:noFill/>
                          <a:ln>
                            <a:noFill/>
                          </a:ln>
                        </pic:spPr>
                      </pic:pic>
                    </a:graphicData>
                  </a:graphic>
                </wp:inline>
              </w:drawing>
            </w:r>
          </w:p>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2.</w:t>
            </w:r>
          </w:p>
        </w:tc>
      </w:tr>
      <w:tr w:rsidR="00490584" w:rsidRPr="00490584" w:rsidTr="0030607C">
        <w:trPr>
          <w:tblCellSpacing w:w="22" w:type="dxa"/>
        </w:trPr>
        <w:tc>
          <w:tcPr>
            <w:tcW w:w="4671" w:type="dxa"/>
            <w:tcBorders>
              <w:top w:val="outset" w:sz="6" w:space="0" w:color="auto"/>
              <w:left w:val="outset" w:sz="6" w:space="0" w:color="auto"/>
              <w:bottom w:val="outset" w:sz="6" w:space="0" w:color="auto"/>
              <w:right w:val="outset" w:sz="6" w:space="0" w:color="auto"/>
            </w:tcBorders>
            <w:hideMark/>
          </w:tcPr>
          <w:p w:rsidR="00490584" w:rsidRPr="00490584" w:rsidRDefault="00490584" w:rsidP="002B4EE5">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lastRenderedPageBreak/>
              <w:drawing>
                <wp:inline distT="0" distB="0" distL="0" distR="0" wp14:anchorId="316CB3E8" wp14:editId="323E9649">
                  <wp:extent cx="1868805" cy="1892300"/>
                  <wp:effectExtent l="0" t="0" r="0" b="0"/>
                  <wp:docPr id="23" name="Рисунок 23" descr="http://distobysh.tttpt.edusite.ru/images/clip_image003.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istobysh.tttpt.edusite.ru/images/clip_image003.jpgs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8805" cy="1892300"/>
                          </a:xfrm>
                          <a:prstGeom prst="rect">
                            <a:avLst/>
                          </a:prstGeom>
                          <a:noFill/>
                          <a:ln>
                            <a:noFill/>
                          </a:ln>
                        </pic:spPr>
                      </pic:pic>
                    </a:graphicData>
                  </a:graphic>
                </wp:inline>
              </w:drawing>
            </w:r>
          </w:p>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3.</w:t>
            </w:r>
          </w:p>
        </w:tc>
        <w:tc>
          <w:tcPr>
            <w:tcW w:w="5321" w:type="dxa"/>
            <w:tcBorders>
              <w:top w:val="outset" w:sz="6" w:space="0" w:color="auto"/>
              <w:left w:val="outset" w:sz="6" w:space="0" w:color="auto"/>
              <w:bottom w:val="outset" w:sz="6" w:space="0" w:color="auto"/>
              <w:right w:val="outset" w:sz="6" w:space="0" w:color="auto"/>
            </w:tcBorders>
            <w:hideMark/>
          </w:tcPr>
          <w:p w:rsidR="00490584" w:rsidRPr="00490584" w:rsidRDefault="00490584" w:rsidP="0030607C">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2618418B" wp14:editId="0B972EDE">
                  <wp:extent cx="1964169" cy="1892410"/>
                  <wp:effectExtent l="0" t="0" r="0" b="0"/>
                  <wp:docPr id="22" name="Рисунок 22" descr="http://distobysh.tttpt.edusite.ru/images/clip_image004.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istobysh.tttpt.edusite.ru/images/clip_image004.jpgs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4252" cy="1892490"/>
                          </a:xfrm>
                          <a:prstGeom prst="rect">
                            <a:avLst/>
                          </a:prstGeom>
                          <a:noFill/>
                          <a:ln>
                            <a:noFill/>
                          </a:ln>
                        </pic:spPr>
                      </pic:pic>
                    </a:graphicData>
                  </a:graphic>
                </wp:inline>
              </w:drawing>
            </w:r>
          </w:p>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4.</w:t>
            </w:r>
          </w:p>
        </w:tc>
      </w:tr>
      <w:tr w:rsidR="00490584" w:rsidRPr="00490584" w:rsidTr="0030607C">
        <w:trPr>
          <w:tblCellSpacing w:w="22" w:type="dxa"/>
        </w:trPr>
        <w:tc>
          <w:tcPr>
            <w:tcW w:w="4671" w:type="dxa"/>
            <w:tcBorders>
              <w:top w:val="outset" w:sz="6" w:space="0" w:color="auto"/>
              <w:left w:val="outset" w:sz="6" w:space="0" w:color="auto"/>
              <w:bottom w:val="outset" w:sz="6" w:space="0" w:color="auto"/>
              <w:right w:val="outset" w:sz="6" w:space="0" w:color="auto"/>
            </w:tcBorders>
            <w:hideMark/>
          </w:tcPr>
          <w:p w:rsidR="00490584" w:rsidRPr="00490584" w:rsidRDefault="00490584" w:rsidP="002B4EE5">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41EDA50F" wp14:editId="54E202F2">
                  <wp:extent cx="2035810" cy="1670050"/>
                  <wp:effectExtent l="0" t="0" r="2540" b="6350"/>
                  <wp:docPr id="21" name="Рисунок 21" descr="http://distobysh.tttpt.edusite.ru/images/clip_image005.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istobysh.tttpt.edusite.ru/images/clip_image005.jpgs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5810" cy="1670050"/>
                          </a:xfrm>
                          <a:prstGeom prst="rect">
                            <a:avLst/>
                          </a:prstGeom>
                          <a:noFill/>
                          <a:ln>
                            <a:noFill/>
                          </a:ln>
                        </pic:spPr>
                      </pic:pic>
                    </a:graphicData>
                  </a:graphic>
                </wp:inline>
              </w:drawing>
            </w:r>
          </w:p>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5.</w:t>
            </w:r>
          </w:p>
        </w:tc>
        <w:tc>
          <w:tcPr>
            <w:tcW w:w="5321" w:type="dxa"/>
            <w:tcBorders>
              <w:top w:val="outset" w:sz="6" w:space="0" w:color="auto"/>
              <w:left w:val="outset" w:sz="6" w:space="0" w:color="auto"/>
              <w:bottom w:val="outset" w:sz="6" w:space="0" w:color="auto"/>
              <w:right w:val="outset" w:sz="6" w:space="0" w:color="auto"/>
            </w:tcBorders>
            <w:hideMark/>
          </w:tcPr>
          <w:p w:rsidR="0030607C" w:rsidRDefault="0030607C" w:rsidP="0030607C">
            <w:pPr>
              <w:pStyle w:val="a5"/>
              <w:jc w:val="center"/>
              <w:rPr>
                <w:rFonts w:ascii="Times New Roman" w:hAnsi="Times New Roman" w:cs="Times New Roman"/>
                <w:sz w:val="24"/>
                <w:szCs w:val="24"/>
              </w:rPr>
            </w:pPr>
          </w:p>
          <w:p w:rsidR="0030607C" w:rsidRDefault="0030607C" w:rsidP="0030607C">
            <w:pPr>
              <w:pStyle w:val="a5"/>
              <w:jc w:val="center"/>
              <w:rPr>
                <w:rFonts w:ascii="Times New Roman" w:hAnsi="Times New Roman" w:cs="Times New Roman"/>
                <w:sz w:val="24"/>
                <w:szCs w:val="24"/>
              </w:rPr>
            </w:pPr>
          </w:p>
          <w:p w:rsidR="0030607C" w:rsidRDefault="0030607C" w:rsidP="0030607C">
            <w:pPr>
              <w:pStyle w:val="a5"/>
              <w:jc w:val="center"/>
              <w:rPr>
                <w:rFonts w:ascii="Times New Roman" w:hAnsi="Times New Roman" w:cs="Times New Roman"/>
                <w:sz w:val="24"/>
                <w:szCs w:val="24"/>
              </w:rPr>
            </w:pPr>
          </w:p>
          <w:p w:rsidR="0030607C" w:rsidRDefault="0030607C" w:rsidP="0030607C">
            <w:pPr>
              <w:pStyle w:val="a5"/>
              <w:jc w:val="center"/>
              <w:rPr>
                <w:rFonts w:ascii="Times New Roman" w:hAnsi="Times New Roman" w:cs="Times New Roman"/>
                <w:sz w:val="24"/>
                <w:szCs w:val="24"/>
              </w:rPr>
            </w:pPr>
          </w:p>
          <w:p w:rsidR="0030607C" w:rsidRDefault="0030607C" w:rsidP="0030607C">
            <w:pPr>
              <w:pStyle w:val="a5"/>
              <w:jc w:val="center"/>
              <w:rPr>
                <w:rFonts w:ascii="Times New Roman" w:hAnsi="Times New Roman" w:cs="Times New Roman"/>
                <w:sz w:val="24"/>
                <w:szCs w:val="24"/>
              </w:rPr>
            </w:pPr>
          </w:p>
          <w:p w:rsidR="0002453C" w:rsidRPr="00490584" w:rsidRDefault="00490584" w:rsidP="0030607C">
            <w:pPr>
              <w:pStyle w:val="a5"/>
              <w:jc w:val="center"/>
              <w:rPr>
                <w:rFonts w:ascii="Times New Roman" w:hAnsi="Times New Roman" w:cs="Times New Roman"/>
                <w:sz w:val="24"/>
                <w:szCs w:val="24"/>
              </w:rPr>
            </w:pPr>
            <w:r w:rsidRPr="00490584">
              <w:rPr>
                <w:rFonts w:ascii="Times New Roman" w:hAnsi="Times New Roman" w:cs="Times New Roman"/>
                <w:sz w:val="24"/>
                <w:szCs w:val="24"/>
              </w:rPr>
              <w:t>Последовательность накрытия стола скатертью</w:t>
            </w:r>
          </w:p>
        </w:tc>
      </w:tr>
    </w:tbl>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 </w:t>
      </w:r>
    </w:p>
    <w:p w:rsidR="00E9529F" w:rsidRDefault="00490584" w:rsidP="00452152">
      <w:pPr>
        <w:pStyle w:val="a5"/>
        <w:ind w:firstLine="284"/>
        <w:rPr>
          <w:rFonts w:ascii="Times New Roman" w:hAnsi="Times New Roman" w:cs="Times New Roman"/>
          <w:b/>
          <w:i/>
          <w:sz w:val="24"/>
          <w:szCs w:val="24"/>
          <w:u w:val="single"/>
        </w:rPr>
      </w:pPr>
      <w:r w:rsidRPr="00E9529F">
        <w:rPr>
          <w:rFonts w:ascii="Times New Roman" w:hAnsi="Times New Roman" w:cs="Times New Roman"/>
          <w:b/>
          <w:i/>
          <w:sz w:val="24"/>
          <w:szCs w:val="24"/>
          <w:u w:val="single"/>
        </w:rPr>
        <w:t xml:space="preserve">Сервировка стола тарелками. </w:t>
      </w:r>
    </w:p>
    <w:p w:rsidR="007F54A5" w:rsidRPr="00E9529F" w:rsidRDefault="007F54A5" w:rsidP="00452152">
      <w:pPr>
        <w:pStyle w:val="a5"/>
        <w:ind w:firstLine="284"/>
        <w:rPr>
          <w:rFonts w:ascii="Times New Roman" w:hAnsi="Times New Roman" w:cs="Times New Roman"/>
          <w:b/>
          <w:i/>
          <w:sz w:val="24"/>
          <w:szCs w:val="24"/>
          <w:u w:val="single"/>
        </w:rPr>
      </w:pP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Сервировку начинают с установки столовой мелкой тарелки, которую ставят против кресла в 2 см от кромки стола так, чтобы монограмма ресторана находилась на противоположной от края стола стороне.</w:t>
      </w: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 xml:space="preserve">При сервировке банкетного стола на столовую мелкую тарелку ставят закусочную, совмещая их центры или ближние по отношению </w:t>
      </w:r>
      <w:proofErr w:type="gramStart"/>
      <w:r w:rsidRPr="00490584">
        <w:rPr>
          <w:rFonts w:ascii="Times New Roman" w:hAnsi="Times New Roman" w:cs="Times New Roman"/>
          <w:sz w:val="24"/>
          <w:szCs w:val="24"/>
        </w:rPr>
        <w:t>к</w:t>
      </w:r>
      <w:proofErr w:type="gramEnd"/>
      <w:r w:rsidRPr="00490584">
        <w:rPr>
          <w:rFonts w:ascii="Times New Roman" w:hAnsi="Times New Roman" w:cs="Times New Roman"/>
          <w:sz w:val="24"/>
          <w:szCs w:val="24"/>
        </w:rPr>
        <w:t xml:space="preserve"> сидящему края тарелок.</w:t>
      </w:r>
    </w:p>
    <w:p w:rsidR="00490584" w:rsidRP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 xml:space="preserve">При повседневном обслуживании столовую мелкую тарелку </w:t>
      </w:r>
      <w:proofErr w:type="gramStart"/>
      <w:r w:rsidRPr="00490584">
        <w:rPr>
          <w:rFonts w:ascii="Times New Roman" w:hAnsi="Times New Roman" w:cs="Times New Roman"/>
          <w:sz w:val="24"/>
          <w:szCs w:val="24"/>
        </w:rPr>
        <w:t>заменяют на закусочную</w:t>
      </w:r>
      <w:proofErr w:type="gramEnd"/>
      <w:r w:rsidRPr="00490584">
        <w:rPr>
          <w:rFonts w:ascii="Times New Roman" w:hAnsi="Times New Roman" w:cs="Times New Roman"/>
          <w:sz w:val="24"/>
          <w:szCs w:val="24"/>
        </w:rPr>
        <w:t>. Затем слева от закусочной или столовой мелкой ставят пирожковую тарелку так, чтобы расстояние между бортиками тарелок было 5-10 см, а центры находились на одной линии.</w:t>
      </w:r>
    </w:p>
    <w:p w:rsidR="00490584" w:rsidRDefault="00490584" w:rsidP="00452152">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При сервировке банкетного стола пирожковую тарелку ставят так, чтобы дальние бортики тарелок находились на одном уровне.</w:t>
      </w:r>
    </w:p>
    <w:p w:rsidR="00452152" w:rsidRPr="00490584" w:rsidRDefault="00452152" w:rsidP="00452152">
      <w:pPr>
        <w:pStyle w:val="a5"/>
        <w:ind w:firstLine="284"/>
        <w:rPr>
          <w:rFonts w:ascii="Times New Roman" w:hAnsi="Times New Roman" w:cs="Times New Roman"/>
          <w:sz w:val="24"/>
          <w:szCs w:val="24"/>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7"/>
        <w:gridCol w:w="4956"/>
      </w:tblGrid>
      <w:tr w:rsidR="00490584" w:rsidRPr="00490584" w:rsidTr="0049058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7D97D73A" wp14:editId="4528B9B1">
                  <wp:extent cx="3093085" cy="2496820"/>
                  <wp:effectExtent l="0" t="0" r="0" b="0"/>
                  <wp:docPr id="20" name="Рисунок 20" descr="http://distobysh.tttpt.edusite.ru/images/clip_image006.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istobysh.tttpt.edusite.ru/images/clip_image006.jpgs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93085" cy="24968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46688B40" wp14:editId="33B2E8D2">
                  <wp:extent cx="3084830" cy="2496820"/>
                  <wp:effectExtent l="0" t="0" r="1270" b="0"/>
                  <wp:docPr id="19" name="Рисунок 19" descr="http://distobysh.tttpt.edusite.ru/images/clip_image007.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stobysh.tttpt.edusite.ru/images/clip_image007.jpgs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84830" cy="2496820"/>
                          </a:xfrm>
                          <a:prstGeom prst="rect">
                            <a:avLst/>
                          </a:prstGeom>
                          <a:noFill/>
                          <a:ln>
                            <a:noFill/>
                          </a:ln>
                        </pic:spPr>
                      </pic:pic>
                    </a:graphicData>
                  </a:graphic>
                </wp:inline>
              </w:drawing>
            </w:r>
          </w:p>
        </w:tc>
      </w:tr>
      <w:tr w:rsidR="00490584" w:rsidRPr="00490584" w:rsidTr="0049058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noProof/>
                <w:sz w:val="24"/>
                <w:szCs w:val="24"/>
                <w:lang w:eastAsia="ru-RU"/>
              </w:rPr>
              <w:lastRenderedPageBreak/>
              <w:drawing>
                <wp:inline distT="0" distB="0" distL="0" distR="0" wp14:anchorId="719AA092" wp14:editId="540EEA8A">
                  <wp:extent cx="3084830" cy="2512695"/>
                  <wp:effectExtent l="0" t="0" r="1270" b="1905"/>
                  <wp:docPr id="18" name="Рисунок 18" descr="http://distobysh.tttpt.edusite.ru/images/clip_image008.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stobysh.tttpt.edusite.ru/images/clip_image008.jpgs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4830" cy="251269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5B488061" wp14:editId="0771F7B0">
                  <wp:extent cx="3084830" cy="2512695"/>
                  <wp:effectExtent l="0" t="0" r="1270" b="1905"/>
                  <wp:docPr id="17" name="Рисунок 17" descr="http://distobysh.tttpt.edusite.ru/images/clip_image009.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istobysh.tttpt.edusite.ru/images/clip_image009.jpgs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4830" cy="2512695"/>
                          </a:xfrm>
                          <a:prstGeom prst="rect">
                            <a:avLst/>
                          </a:prstGeom>
                          <a:noFill/>
                          <a:ln>
                            <a:noFill/>
                          </a:ln>
                        </pic:spPr>
                      </pic:pic>
                    </a:graphicData>
                  </a:graphic>
                </wp:inline>
              </w:drawing>
            </w:r>
          </w:p>
        </w:tc>
      </w:tr>
      <w:tr w:rsidR="00490584" w:rsidRPr="00490584" w:rsidTr="00490584">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Сервировка стола тарелками:</w:t>
            </w:r>
          </w:p>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xml:space="preserve">а – столовой мелкой; б – закусочной; </w:t>
            </w:r>
            <w:proofErr w:type="gramStart"/>
            <w:r w:rsidRPr="00490584">
              <w:rPr>
                <w:rFonts w:ascii="Times New Roman" w:hAnsi="Times New Roman" w:cs="Times New Roman"/>
                <w:sz w:val="24"/>
                <w:szCs w:val="24"/>
              </w:rPr>
              <w:t>в</w:t>
            </w:r>
            <w:proofErr w:type="gramEnd"/>
            <w:r w:rsidRPr="00490584">
              <w:rPr>
                <w:rFonts w:ascii="Times New Roman" w:hAnsi="Times New Roman" w:cs="Times New Roman"/>
                <w:sz w:val="24"/>
                <w:szCs w:val="24"/>
              </w:rPr>
              <w:t xml:space="preserve"> – пирожковой; г – пирожковой при</w:t>
            </w:r>
          </w:p>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банкетной сервировке</w:t>
            </w:r>
          </w:p>
        </w:tc>
      </w:tr>
    </w:tbl>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w:t>
      </w:r>
    </w:p>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1"/>
        <w:gridCol w:w="5971"/>
      </w:tblGrid>
      <w:tr w:rsidR="00490584" w:rsidRPr="00490584" w:rsidTr="00863327">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02453C" w:rsidRPr="00490584" w:rsidRDefault="00490584" w:rsidP="00863327">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3A37C460" wp14:editId="08755B83">
                  <wp:extent cx="2345690" cy="1900555"/>
                  <wp:effectExtent l="0" t="0" r="0" b="4445"/>
                  <wp:docPr id="16" name="Рисунок 16" descr="http://distobysh.tttpt.edusite.ru/images/clip_image010.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istobysh.tttpt.edusite.ru/images/clip_image010.jpgs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45690" cy="1900555"/>
                          </a:xfrm>
                          <a:prstGeom prst="rect">
                            <a:avLst/>
                          </a:prstGeom>
                          <a:noFill/>
                          <a:ln>
                            <a:noFill/>
                          </a:ln>
                        </pic:spPr>
                      </pic:pic>
                    </a:graphicData>
                  </a:graphic>
                </wp:inline>
              </w:drawing>
            </w:r>
          </w:p>
        </w:tc>
        <w:tc>
          <w:tcPr>
            <w:tcW w:w="5574" w:type="dxa"/>
            <w:tcBorders>
              <w:top w:val="outset" w:sz="6" w:space="0" w:color="auto"/>
              <w:left w:val="outset" w:sz="6" w:space="0" w:color="auto"/>
              <w:bottom w:val="outset" w:sz="6" w:space="0" w:color="auto"/>
              <w:right w:val="outset" w:sz="6" w:space="0" w:color="auto"/>
            </w:tcBorders>
            <w:hideMark/>
          </w:tcPr>
          <w:p w:rsidR="0002453C" w:rsidRPr="00490584" w:rsidRDefault="00490584" w:rsidP="00863327">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194472C1" wp14:editId="71F3187F">
                  <wp:extent cx="1487170" cy="1979930"/>
                  <wp:effectExtent l="0" t="0" r="0" b="1270"/>
                  <wp:docPr id="15" name="Рисунок 15" descr="http://distobysh.tttpt.edusite.ru/images/clip_image011.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stobysh.tttpt.edusite.ru/images/clip_image011.jpgs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7170" cy="1979930"/>
                          </a:xfrm>
                          <a:prstGeom prst="rect">
                            <a:avLst/>
                          </a:prstGeom>
                          <a:noFill/>
                          <a:ln>
                            <a:noFill/>
                          </a:ln>
                        </pic:spPr>
                      </pic:pic>
                    </a:graphicData>
                  </a:graphic>
                </wp:inline>
              </w:drawing>
            </w:r>
          </w:p>
        </w:tc>
      </w:tr>
      <w:tr w:rsidR="00490584" w:rsidRPr="00490584" w:rsidTr="00863327">
        <w:trPr>
          <w:tblCellSpacing w:w="22" w:type="dxa"/>
        </w:trPr>
        <w:tc>
          <w:tcPr>
            <w:tcW w:w="9894" w:type="dxa"/>
            <w:gridSpan w:val="2"/>
            <w:tcBorders>
              <w:top w:val="outset" w:sz="6" w:space="0" w:color="auto"/>
              <w:left w:val="outset" w:sz="6" w:space="0" w:color="auto"/>
              <w:bottom w:val="outset" w:sz="6" w:space="0" w:color="auto"/>
              <w:right w:val="outset" w:sz="6" w:space="0" w:color="auto"/>
            </w:tcBorders>
            <w:hideMark/>
          </w:tcPr>
          <w:p w:rsidR="0002453C" w:rsidRPr="00490584" w:rsidRDefault="00490584" w:rsidP="00863327">
            <w:pPr>
              <w:pStyle w:val="a5"/>
              <w:jc w:val="center"/>
              <w:rPr>
                <w:rFonts w:ascii="Times New Roman" w:hAnsi="Times New Roman" w:cs="Times New Roman"/>
                <w:sz w:val="24"/>
                <w:szCs w:val="24"/>
              </w:rPr>
            </w:pPr>
            <w:r w:rsidRPr="00490584">
              <w:rPr>
                <w:rFonts w:ascii="Times New Roman" w:hAnsi="Times New Roman" w:cs="Times New Roman"/>
                <w:sz w:val="24"/>
                <w:szCs w:val="24"/>
              </w:rPr>
              <w:t>Положение пальцев рук официанта при сервировке стола тарелками</w:t>
            </w:r>
          </w:p>
        </w:tc>
      </w:tr>
    </w:tbl>
    <w:p w:rsidR="00863327" w:rsidRDefault="00863327" w:rsidP="00490584">
      <w:pPr>
        <w:pStyle w:val="a5"/>
        <w:rPr>
          <w:rFonts w:ascii="Times New Roman" w:hAnsi="Times New Roman" w:cs="Times New Roman"/>
          <w:sz w:val="24"/>
          <w:szCs w:val="24"/>
        </w:rPr>
      </w:pP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Техника сервировки заключается в следующем. Во время сервировки стола тарелками официант кладет ручник на левую руку и ставит на нее стопку из 8-10 закусочных или столовых мелких тарелок. Повернувшись правым боком к столу, официант движется вдоль стола влево и правой рукой расставляет тарелки. Расставив закусочные и столовые мелкие тарелки, официант берет пирожковые тарелки на покрытую ручником правую руку. Повернувшись левым боком к столу, официант движется в обратном направлении и расставляет левой рукой тарелки.</w:t>
      </w: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Тарелки берутся большим и указательным пальцами, вытянутыми по бортику с тыльной стороны тарелки, большой палец вытягивается вдоль кромки бортика, а указательный – вдоль обратной стороны бортика. Остальные пальцы снизу поддерживают тарелку.</w:t>
      </w:r>
    </w:p>
    <w:p w:rsidR="007F54A5" w:rsidRDefault="007F54A5" w:rsidP="000C66F8">
      <w:pPr>
        <w:pStyle w:val="a5"/>
        <w:rPr>
          <w:rFonts w:ascii="Times New Roman" w:hAnsi="Times New Roman" w:cs="Times New Roman"/>
          <w:b/>
          <w:i/>
          <w:sz w:val="24"/>
          <w:szCs w:val="24"/>
          <w:u w:val="single"/>
        </w:rPr>
      </w:pPr>
    </w:p>
    <w:p w:rsidR="00490584" w:rsidRPr="00490584" w:rsidRDefault="00490584" w:rsidP="00863327">
      <w:pPr>
        <w:pStyle w:val="a5"/>
        <w:ind w:firstLine="284"/>
        <w:rPr>
          <w:rFonts w:ascii="Times New Roman" w:hAnsi="Times New Roman" w:cs="Times New Roman"/>
          <w:sz w:val="24"/>
          <w:szCs w:val="24"/>
        </w:rPr>
      </w:pPr>
      <w:r w:rsidRPr="007F54A5">
        <w:rPr>
          <w:rFonts w:ascii="Times New Roman" w:hAnsi="Times New Roman" w:cs="Times New Roman"/>
          <w:b/>
          <w:i/>
          <w:sz w:val="24"/>
          <w:szCs w:val="24"/>
          <w:u w:val="single"/>
        </w:rPr>
        <w:t>Сервировка стола приборами.</w:t>
      </w:r>
      <w:r w:rsidRPr="00490584">
        <w:rPr>
          <w:rFonts w:ascii="Times New Roman" w:hAnsi="Times New Roman" w:cs="Times New Roman"/>
          <w:sz w:val="24"/>
          <w:szCs w:val="24"/>
        </w:rPr>
        <w:t xml:space="preserve"> Сервировку стола приборами начинают с раскладывания ножей. Их располагают справа от тарелки лезвием к ней на расстоянии 0,5 см между бортиком тарелки и ножами. Расстояние от бортика стола до кончика ручки ножа должно быть 2 см.</w:t>
      </w: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Ножи располагают параллельно друг другу и перпендикулярно краю стола. Число ножей зависит от предлагаемого меню.</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82"/>
      </w:tblGrid>
      <w:tr w:rsidR="00490584" w:rsidRPr="00490584" w:rsidTr="00863327">
        <w:trPr>
          <w:tblCellSpacing w:w="22" w:type="dxa"/>
        </w:trPr>
        <w:tc>
          <w:tcPr>
            <w:tcW w:w="9894" w:type="dxa"/>
            <w:tcBorders>
              <w:top w:val="outset" w:sz="6" w:space="0" w:color="auto"/>
              <w:left w:val="outset" w:sz="6" w:space="0" w:color="auto"/>
              <w:bottom w:val="outset" w:sz="6" w:space="0" w:color="auto"/>
              <w:right w:val="outset" w:sz="6" w:space="0" w:color="auto"/>
            </w:tcBorders>
            <w:hideMark/>
          </w:tcPr>
          <w:p w:rsidR="0002453C" w:rsidRPr="00490584" w:rsidRDefault="00490584" w:rsidP="00863327">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lastRenderedPageBreak/>
              <w:drawing>
                <wp:inline distT="0" distB="0" distL="0" distR="0" wp14:anchorId="15FFBDCB" wp14:editId="0F20DFC1">
                  <wp:extent cx="3117215" cy="2504440"/>
                  <wp:effectExtent l="0" t="0" r="6985" b="0"/>
                  <wp:docPr id="14" name="Рисунок 14" descr="http://distobysh.tttpt.edusite.ru/images/clip_image012.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stobysh.tttpt.edusite.ru/images/clip_image012.jpgs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17215" cy="2504440"/>
                          </a:xfrm>
                          <a:prstGeom prst="rect">
                            <a:avLst/>
                          </a:prstGeom>
                          <a:noFill/>
                          <a:ln>
                            <a:noFill/>
                          </a:ln>
                        </pic:spPr>
                      </pic:pic>
                    </a:graphicData>
                  </a:graphic>
                </wp:inline>
              </w:drawing>
            </w:r>
          </w:p>
        </w:tc>
      </w:tr>
      <w:tr w:rsidR="00490584" w:rsidRPr="00490584" w:rsidTr="00863327">
        <w:trPr>
          <w:tblCellSpacing w:w="22" w:type="dxa"/>
        </w:trPr>
        <w:tc>
          <w:tcPr>
            <w:tcW w:w="9894" w:type="dxa"/>
            <w:tcBorders>
              <w:top w:val="outset" w:sz="6" w:space="0" w:color="auto"/>
              <w:left w:val="outset" w:sz="6" w:space="0" w:color="auto"/>
              <w:bottom w:val="outset" w:sz="6" w:space="0" w:color="auto"/>
              <w:right w:val="outset" w:sz="6" w:space="0" w:color="auto"/>
            </w:tcBorders>
            <w:hideMark/>
          </w:tcPr>
          <w:p w:rsidR="0002453C" w:rsidRPr="00490584" w:rsidRDefault="00490584" w:rsidP="00863327">
            <w:pPr>
              <w:pStyle w:val="a5"/>
              <w:jc w:val="center"/>
              <w:rPr>
                <w:rFonts w:ascii="Times New Roman" w:hAnsi="Times New Roman" w:cs="Times New Roman"/>
                <w:sz w:val="24"/>
                <w:szCs w:val="24"/>
              </w:rPr>
            </w:pPr>
            <w:r w:rsidRPr="00490584">
              <w:rPr>
                <w:rFonts w:ascii="Times New Roman" w:hAnsi="Times New Roman" w:cs="Times New Roman"/>
                <w:sz w:val="24"/>
                <w:szCs w:val="24"/>
              </w:rPr>
              <w:t>Сервировка стола ножами</w:t>
            </w:r>
          </w:p>
        </w:tc>
      </w:tr>
    </w:tbl>
    <w:p w:rsidR="00490584" w:rsidRPr="00490584" w:rsidRDefault="00490584" w:rsidP="00863327">
      <w:pPr>
        <w:pStyle w:val="a5"/>
        <w:jc w:val="center"/>
        <w:rPr>
          <w:rFonts w:ascii="Times New Roman" w:hAnsi="Times New Roman" w:cs="Times New Roman"/>
          <w:sz w:val="24"/>
          <w:szCs w:val="24"/>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82"/>
      </w:tblGrid>
      <w:tr w:rsidR="00490584" w:rsidRPr="00490584" w:rsidTr="00863327">
        <w:trPr>
          <w:tblCellSpacing w:w="22" w:type="dxa"/>
        </w:trPr>
        <w:tc>
          <w:tcPr>
            <w:tcW w:w="9894" w:type="dxa"/>
            <w:tcBorders>
              <w:top w:val="outset" w:sz="6" w:space="0" w:color="auto"/>
              <w:left w:val="outset" w:sz="6" w:space="0" w:color="auto"/>
              <w:bottom w:val="outset" w:sz="6" w:space="0" w:color="auto"/>
              <w:right w:val="outset" w:sz="6" w:space="0" w:color="auto"/>
            </w:tcBorders>
            <w:hideMark/>
          </w:tcPr>
          <w:p w:rsidR="0002453C" w:rsidRPr="00490584" w:rsidRDefault="00490584" w:rsidP="00863327">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7B349BC4" wp14:editId="2C48B84C">
                  <wp:extent cx="3140710" cy="2799080"/>
                  <wp:effectExtent l="0" t="0" r="2540" b="1270"/>
                  <wp:docPr id="13" name="Рисунок 13" descr="http://distobysh.tttpt.edusite.ru/images/risunok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istobysh.tttpt.edusite.ru/images/risunok6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0710" cy="2799080"/>
                          </a:xfrm>
                          <a:prstGeom prst="rect">
                            <a:avLst/>
                          </a:prstGeom>
                          <a:noFill/>
                          <a:ln>
                            <a:noFill/>
                          </a:ln>
                        </pic:spPr>
                      </pic:pic>
                    </a:graphicData>
                  </a:graphic>
                </wp:inline>
              </w:drawing>
            </w:r>
          </w:p>
        </w:tc>
      </w:tr>
      <w:tr w:rsidR="00490584" w:rsidRPr="00490584" w:rsidTr="00863327">
        <w:trPr>
          <w:tblCellSpacing w:w="22" w:type="dxa"/>
        </w:trPr>
        <w:tc>
          <w:tcPr>
            <w:tcW w:w="9894" w:type="dxa"/>
            <w:tcBorders>
              <w:top w:val="outset" w:sz="6" w:space="0" w:color="auto"/>
              <w:left w:val="outset" w:sz="6" w:space="0" w:color="auto"/>
              <w:bottom w:val="outset" w:sz="6" w:space="0" w:color="auto"/>
              <w:right w:val="outset" w:sz="6" w:space="0" w:color="auto"/>
            </w:tcBorders>
            <w:hideMark/>
          </w:tcPr>
          <w:p w:rsidR="0002453C" w:rsidRPr="00490584" w:rsidRDefault="00490584" w:rsidP="00863327">
            <w:pPr>
              <w:pStyle w:val="a5"/>
              <w:jc w:val="center"/>
              <w:rPr>
                <w:rFonts w:ascii="Times New Roman" w:hAnsi="Times New Roman" w:cs="Times New Roman"/>
                <w:sz w:val="24"/>
                <w:szCs w:val="24"/>
              </w:rPr>
            </w:pPr>
            <w:r w:rsidRPr="00490584">
              <w:rPr>
                <w:rFonts w:ascii="Times New Roman" w:hAnsi="Times New Roman" w:cs="Times New Roman"/>
                <w:sz w:val="24"/>
                <w:szCs w:val="24"/>
              </w:rPr>
              <w:t>Сервировка стола вилками</w:t>
            </w:r>
          </w:p>
        </w:tc>
      </w:tr>
    </w:tbl>
    <w:p w:rsidR="00490584" w:rsidRPr="00490584" w:rsidRDefault="00490584" w:rsidP="00863327">
      <w:pPr>
        <w:pStyle w:val="a5"/>
        <w:jc w:val="center"/>
        <w:rPr>
          <w:rFonts w:ascii="Times New Roman" w:hAnsi="Times New Roman" w:cs="Times New Roman"/>
          <w:sz w:val="24"/>
          <w:szCs w:val="24"/>
        </w:rPr>
      </w:pPr>
    </w:p>
    <w:p w:rsidR="00490584" w:rsidRPr="00490584" w:rsidRDefault="00490584" w:rsidP="00863327">
      <w:pPr>
        <w:pStyle w:val="a5"/>
        <w:jc w:val="center"/>
        <w:rPr>
          <w:rFonts w:ascii="Times New Roman" w:hAnsi="Times New Roman" w:cs="Times New Roman"/>
          <w:sz w:val="24"/>
          <w:szCs w:val="24"/>
        </w:rPr>
      </w:pPr>
      <w:r w:rsidRPr="00490584">
        <w:rPr>
          <w:rFonts w:ascii="Times New Roman" w:hAnsi="Times New Roman" w:cs="Times New Roman"/>
          <w:sz w:val="24"/>
          <w:szCs w:val="24"/>
        </w:rPr>
        <w:t>При подаче закуски, мясного и рыбного блюда порядок расположения ножей следующий: справа у бортика тарелки кладут столовый нож, справа</w:t>
      </w:r>
      <w:r w:rsidR="00863327">
        <w:rPr>
          <w:rFonts w:ascii="Times New Roman" w:hAnsi="Times New Roman" w:cs="Times New Roman"/>
          <w:sz w:val="24"/>
          <w:szCs w:val="24"/>
        </w:rPr>
        <w:t xml:space="preserve"> от него рыбный, а правее рыбно</w:t>
      </w:r>
      <w:r w:rsidRPr="00490584">
        <w:rPr>
          <w:rFonts w:ascii="Times New Roman" w:hAnsi="Times New Roman" w:cs="Times New Roman"/>
          <w:sz w:val="24"/>
          <w:szCs w:val="24"/>
        </w:rPr>
        <w:t>го – закусочный.</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24"/>
      </w:tblGrid>
      <w:tr w:rsidR="00490584" w:rsidRPr="00490584" w:rsidTr="00863327">
        <w:trPr>
          <w:tblCellSpacing w:w="22" w:type="dxa"/>
        </w:trPr>
        <w:tc>
          <w:tcPr>
            <w:tcW w:w="10036" w:type="dxa"/>
            <w:tcBorders>
              <w:top w:val="outset" w:sz="6" w:space="0" w:color="auto"/>
              <w:left w:val="outset" w:sz="6" w:space="0" w:color="auto"/>
              <w:bottom w:val="outset" w:sz="6" w:space="0" w:color="auto"/>
              <w:right w:val="outset" w:sz="6" w:space="0" w:color="auto"/>
            </w:tcBorders>
            <w:hideMark/>
          </w:tcPr>
          <w:p w:rsidR="0002453C" w:rsidRPr="00490584" w:rsidRDefault="00490584" w:rsidP="00863327">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7CD30C74" wp14:editId="4791BDF8">
                  <wp:extent cx="3117215" cy="2504440"/>
                  <wp:effectExtent l="0" t="0" r="6985" b="0"/>
                  <wp:docPr id="12" name="Рисунок 12" descr="http://distobysh.tttpt.edusite.ru/images/clip_image014.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istobysh.tttpt.edusite.ru/images/clip_image014.jpgs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17215" cy="2504440"/>
                          </a:xfrm>
                          <a:prstGeom prst="rect">
                            <a:avLst/>
                          </a:prstGeom>
                          <a:noFill/>
                          <a:ln>
                            <a:noFill/>
                          </a:ln>
                        </pic:spPr>
                      </pic:pic>
                    </a:graphicData>
                  </a:graphic>
                </wp:inline>
              </w:drawing>
            </w:r>
          </w:p>
        </w:tc>
      </w:tr>
      <w:tr w:rsidR="00490584" w:rsidRPr="00490584" w:rsidTr="00863327">
        <w:trPr>
          <w:tblCellSpacing w:w="22" w:type="dxa"/>
        </w:trPr>
        <w:tc>
          <w:tcPr>
            <w:tcW w:w="10036" w:type="dxa"/>
            <w:tcBorders>
              <w:top w:val="outset" w:sz="6" w:space="0" w:color="auto"/>
              <w:left w:val="outset" w:sz="6" w:space="0" w:color="auto"/>
              <w:bottom w:val="outset" w:sz="6" w:space="0" w:color="auto"/>
              <w:right w:val="outset" w:sz="6" w:space="0" w:color="auto"/>
            </w:tcBorders>
            <w:hideMark/>
          </w:tcPr>
          <w:p w:rsidR="0002453C" w:rsidRPr="00490584" w:rsidRDefault="00490584" w:rsidP="00863327">
            <w:pPr>
              <w:pStyle w:val="a5"/>
              <w:jc w:val="center"/>
              <w:rPr>
                <w:rFonts w:ascii="Times New Roman" w:hAnsi="Times New Roman" w:cs="Times New Roman"/>
                <w:sz w:val="24"/>
                <w:szCs w:val="24"/>
              </w:rPr>
            </w:pPr>
            <w:r w:rsidRPr="00490584">
              <w:rPr>
                <w:rFonts w:ascii="Times New Roman" w:hAnsi="Times New Roman" w:cs="Times New Roman"/>
                <w:sz w:val="24"/>
                <w:szCs w:val="24"/>
              </w:rPr>
              <w:t>Сервировка стола десертным прибором</w:t>
            </w:r>
          </w:p>
        </w:tc>
      </w:tr>
    </w:tbl>
    <w:p w:rsidR="00863327" w:rsidRDefault="00863327" w:rsidP="00490584">
      <w:pPr>
        <w:pStyle w:val="a5"/>
        <w:rPr>
          <w:rFonts w:ascii="Times New Roman" w:hAnsi="Times New Roman" w:cs="Times New Roman"/>
          <w:sz w:val="24"/>
          <w:szCs w:val="24"/>
        </w:rPr>
      </w:pPr>
    </w:p>
    <w:p w:rsidR="00863327" w:rsidRDefault="00863327" w:rsidP="00490584">
      <w:pPr>
        <w:pStyle w:val="a5"/>
        <w:rPr>
          <w:rFonts w:ascii="Times New Roman" w:hAnsi="Times New Roman" w:cs="Times New Roman"/>
          <w:sz w:val="24"/>
          <w:szCs w:val="24"/>
        </w:rPr>
      </w:pPr>
    </w:p>
    <w:p w:rsidR="00863327" w:rsidRDefault="00863327" w:rsidP="00490584">
      <w:pPr>
        <w:pStyle w:val="a5"/>
        <w:rPr>
          <w:rFonts w:ascii="Times New Roman" w:hAnsi="Times New Roman" w:cs="Times New Roman"/>
          <w:sz w:val="24"/>
          <w:szCs w:val="24"/>
        </w:rPr>
      </w:pP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lastRenderedPageBreak/>
        <w:t>Столовую или десертную ложку кладут справа от тарелки носиком вверх. Ее располагают за закусочным ножом, ближе к тарелке. Вилки кладут слева от тарелки зубьями вверх. Ближе к тарелке размещают столовую вилку, левее нее – рыбную, затем закусочную. Расстояние между вилками должно быть 0,5 см, расстояние от бортика тарелки – 0,5 см, расстояние от края стола – 2 см. Число вилок, так же как и ножей, зависит от предлагаемого меню.</w:t>
      </w: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 xml:space="preserve">Десертный прибор раскладывают сверху за мелкой столовой или закусочной тарелкой. Около бортика тарелки располагают десертный нож лезвием к тарелке и ручкой вправо. За ним кладут десертную вилку зубьями вверх и ручкой влево, далее располагают десертную ложку носиком вверх и ручкой вправо. В зависимости от состава десерта прибор может быть использован частично. </w:t>
      </w:r>
      <w:proofErr w:type="gramStart"/>
      <w:r w:rsidRPr="00490584">
        <w:rPr>
          <w:rFonts w:ascii="Times New Roman" w:hAnsi="Times New Roman" w:cs="Times New Roman"/>
          <w:sz w:val="24"/>
          <w:szCs w:val="24"/>
        </w:rPr>
        <w:t>Десертные приборы можно располагать не только параллельно, но и «веером», т.е. первой кладут вилку, на ее зубья – кончик ножа, сверху – десертную ложку.</w:t>
      </w:r>
      <w:proofErr w:type="gramEnd"/>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Техника сервировки заключается в следующем. Подготовленные приборы должны лежать на застеленном салфеткой подносе. Во время сервировки официант ставит поднос на ладонь левой руки и, развернувшись правым боком к столу и двигаясь по часовой стрелке, правой рукой раскладывает ножи и ложки.</w:t>
      </w: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Дойдя до конца стола, официант перекладывает поднос на ладонь правой руки, поворачивается левым боком к столу и, двигаясь в обратном направлении, раскладывает левой рукой вилки.</w:t>
      </w:r>
    </w:p>
    <w:p w:rsidR="00490584" w:rsidRPr="00490584" w:rsidRDefault="00490584" w:rsidP="00863327">
      <w:pPr>
        <w:pStyle w:val="a5"/>
        <w:ind w:firstLine="284"/>
        <w:rPr>
          <w:rFonts w:ascii="Times New Roman" w:hAnsi="Times New Roman" w:cs="Times New Roman"/>
          <w:sz w:val="24"/>
          <w:szCs w:val="24"/>
        </w:rPr>
      </w:pPr>
      <w:r w:rsidRPr="007F54A5">
        <w:rPr>
          <w:rFonts w:ascii="Times New Roman" w:hAnsi="Times New Roman" w:cs="Times New Roman"/>
          <w:b/>
          <w:i/>
          <w:sz w:val="24"/>
          <w:szCs w:val="24"/>
          <w:u w:val="single"/>
        </w:rPr>
        <w:t>Сервировка стола стеклянной (хрустальной) посудой.</w:t>
      </w:r>
      <w:r w:rsidRPr="00490584">
        <w:rPr>
          <w:rFonts w:ascii="Times New Roman" w:hAnsi="Times New Roman" w:cs="Times New Roman"/>
          <w:sz w:val="24"/>
          <w:szCs w:val="24"/>
        </w:rPr>
        <w:t xml:space="preserve"> Набор стеклянной (хрустальной) посуды зависит от ассортимента напитков, заказанных потребителем. При сервировке стола используют центральную или правую схему расположения стеклянной посуды.</w:t>
      </w:r>
    </w:p>
    <w:p w:rsid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При использовании центральной схемы стеклянную посуду ставят напротив центра тарелки за ее дальним бортиком на расстоянии 0,5-1 см.</w:t>
      </w:r>
    </w:p>
    <w:p w:rsidR="00863327" w:rsidRPr="00490584" w:rsidRDefault="00863327" w:rsidP="00490584">
      <w:pPr>
        <w:pStyle w:val="a5"/>
        <w:rPr>
          <w:rFonts w:ascii="Times New Roman" w:hAnsi="Times New Roman" w:cs="Times New Roman"/>
          <w:sz w:val="24"/>
          <w:szCs w:val="24"/>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2"/>
      </w:tblGrid>
      <w:tr w:rsidR="00490584" w:rsidRPr="00490584" w:rsidTr="0049058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3D31A870" wp14:editId="3517A642">
                  <wp:extent cx="6480175" cy="3402965"/>
                  <wp:effectExtent l="0" t="0" r="0" b="6985"/>
                  <wp:docPr id="11" name="Рисунок 11" descr="http://distobysh.tttpt.edusite.ru/images/p11_risunok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istobysh.tttpt.edusite.ru/images/p11_risunok69.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80175" cy="3402965"/>
                          </a:xfrm>
                          <a:prstGeom prst="rect">
                            <a:avLst/>
                          </a:prstGeom>
                          <a:noFill/>
                          <a:ln>
                            <a:noFill/>
                          </a:ln>
                        </pic:spPr>
                      </pic:pic>
                    </a:graphicData>
                  </a:graphic>
                </wp:inline>
              </w:drawing>
            </w:r>
          </w:p>
        </w:tc>
      </w:tr>
      <w:tr w:rsidR="00490584" w:rsidRPr="00490584" w:rsidTr="0049058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Сервировка стола стеклянной посудой</w:t>
            </w:r>
          </w:p>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а – центральная схема расположения; б – правая схема расположения; Ф–фужер</w:t>
            </w:r>
          </w:p>
        </w:tc>
      </w:tr>
    </w:tbl>
    <w:p w:rsidR="00863327" w:rsidRDefault="00863327" w:rsidP="00490584">
      <w:pPr>
        <w:pStyle w:val="a5"/>
        <w:rPr>
          <w:rFonts w:ascii="Times New Roman" w:hAnsi="Times New Roman" w:cs="Times New Roman"/>
          <w:sz w:val="24"/>
          <w:szCs w:val="24"/>
        </w:rPr>
      </w:pP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При использовании правой схемы стеклянную посуду располагают напротив кончика ножа, ближайшего к тарелке на линии пересечения дальнего края тарелки с концом ножа.</w:t>
      </w: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При заказе только воды стол сервируют одним фужером.</w:t>
      </w: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При заказе какого-либо напитка рядом с фужером справа на расстоянии 0,5-1 см от него ставят стеклянную посуду, соответствующую напитку. При заказе напитков двух видов фужер ставят, сдвигают на одну позицию влево, а рядом с ним располагают еще два предмета стеклянной посуды.</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68"/>
      </w:tblGrid>
      <w:tr w:rsidR="00490584" w:rsidRPr="00490584" w:rsidTr="0049058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noProof/>
                <w:sz w:val="24"/>
                <w:szCs w:val="24"/>
                <w:lang w:eastAsia="ru-RU"/>
              </w:rPr>
              <w:lastRenderedPageBreak/>
              <w:drawing>
                <wp:inline distT="0" distB="0" distL="0" distR="0" wp14:anchorId="6751F616" wp14:editId="4E5A881A">
                  <wp:extent cx="6376670" cy="3021330"/>
                  <wp:effectExtent l="0" t="0" r="5080" b="7620"/>
                  <wp:docPr id="10" name="Рисунок 10" descr="http://distobysh.tttpt.edusite.ru/images/clip_image016.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istobysh.tttpt.edusite.ru/images/clip_image016.jpgs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76670" cy="3021330"/>
                          </a:xfrm>
                          <a:prstGeom prst="rect">
                            <a:avLst/>
                          </a:prstGeom>
                          <a:noFill/>
                          <a:ln>
                            <a:noFill/>
                          </a:ln>
                        </pic:spPr>
                      </pic:pic>
                    </a:graphicData>
                  </a:graphic>
                </wp:inline>
              </w:drawing>
            </w:r>
          </w:p>
        </w:tc>
      </w:tr>
      <w:tr w:rsidR="00490584" w:rsidRPr="00490584" w:rsidTr="0049058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Последовательность расположения стеклянной посуды при заказе двух (а) и трех (б) напитков</w:t>
            </w:r>
          </w:p>
        </w:tc>
      </w:tr>
    </w:tbl>
    <w:p w:rsidR="00863327" w:rsidRDefault="00863327" w:rsidP="00490584">
      <w:pPr>
        <w:pStyle w:val="a5"/>
        <w:rPr>
          <w:rFonts w:ascii="Times New Roman" w:hAnsi="Times New Roman" w:cs="Times New Roman"/>
          <w:sz w:val="24"/>
          <w:szCs w:val="24"/>
        </w:rPr>
      </w:pPr>
    </w:p>
    <w:p w:rsid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При сервировке банкетного стола ассортимент напитков значительно шире и на стол ставят пять-шесть видов стеклянной (хрустальной) посуды.</w:t>
      </w:r>
    </w:p>
    <w:p w:rsidR="00863327" w:rsidRPr="00490584" w:rsidRDefault="00863327" w:rsidP="00490584">
      <w:pPr>
        <w:pStyle w:val="a5"/>
        <w:rPr>
          <w:rFonts w:ascii="Times New Roman" w:hAnsi="Times New Roman" w:cs="Times New Roman"/>
          <w:sz w:val="24"/>
          <w:szCs w:val="24"/>
        </w:rPr>
      </w:pPr>
    </w:p>
    <w:tbl>
      <w:tblPr>
        <w:tblW w:w="10124"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24"/>
      </w:tblGrid>
      <w:tr w:rsidR="00490584" w:rsidRPr="00490584" w:rsidTr="007F54A5">
        <w:trPr>
          <w:tblCellSpacing w:w="22" w:type="dxa"/>
        </w:trPr>
        <w:tc>
          <w:tcPr>
            <w:tcW w:w="10036" w:type="dxa"/>
            <w:tcBorders>
              <w:top w:val="outset" w:sz="6" w:space="0" w:color="auto"/>
              <w:left w:val="outset" w:sz="6" w:space="0" w:color="auto"/>
              <w:bottom w:val="outset" w:sz="6" w:space="0" w:color="auto"/>
              <w:right w:val="outset" w:sz="6" w:space="0" w:color="auto"/>
            </w:tcBorders>
            <w:hideMark/>
          </w:tcPr>
          <w:p w:rsidR="0002453C" w:rsidRPr="00490584" w:rsidRDefault="00490584" w:rsidP="007F54A5">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02242CAF" wp14:editId="40D2E3E1">
                  <wp:extent cx="5064760" cy="2934335"/>
                  <wp:effectExtent l="0" t="0" r="2540" b="0"/>
                  <wp:docPr id="9" name="Рисунок 9" descr="http://distobysh.tttpt.edusite.ru/images/clip_image017.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istobysh.tttpt.edusite.ru/images/clip_image017.jpgs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64760" cy="2934335"/>
                          </a:xfrm>
                          <a:prstGeom prst="rect">
                            <a:avLst/>
                          </a:prstGeom>
                          <a:noFill/>
                          <a:ln>
                            <a:noFill/>
                          </a:ln>
                        </pic:spPr>
                      </pic:pic>
                    </a:graphicData>
                  </a:graphic>
                </wp:inline>
              </w:drawing>
            </w:r>
          </w:p>
        </w:tc>
      </w:tr>
      <w:tr w:rsidR="00490584" w:rsidRPr="00490584" w:rsidTr="007F54A5">
        <w:trPr>
          <w:tblCellSpacing w:w="22" w:type="dxa"/>
        </w:trPr>
        <w:tc>
          <w:tcPr>
            <w:tcW w:w="10036" w:type="dxa"/>
            <w:tcBorders>
              <w:top w:val="outset" w:sz="6" w:space="0" w:color="auto"/>
              <w:left w:val="outset" w:sz="6" w:space="0" w:color="auto"/>
              <w:bottom w:val="outset" w:sz="6" w:space="0" w:color="auto"/>
              <w:right w:val="outset" w:sz="6" w:space="0" w:color="auto"/>
            </w:tcBorders>
            <w:hideMark/>
          </w:tcPr>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Сервировка банкетного стола стеклянной посудой:</w:t>
            </w:r>
          </w:p>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1– рюмка рейнвейная; 2 – рюмка водочная; 3 – бокал для шампанского;</w:t>
            </w:r>
          </w:p>
          <w:p w:rsidR="0002453C"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4 – рюмка лафитная; Ф – фужер</w:t>
            </w:r>
          </w:p>
        </w:tc>
      </w:tr>
    </w:tbl>
    <w:p w:rsidR="00863327" w:rsidRDefault="00863327" w:rsidP="00490584">
      <w:pPr>
        <w:pStyle w:val="a5"/>
        <w:rPr>
          <w:rFonts w:ascii="Times New Roman" w:hAnsi="Times New Roman" w:cs="Times New Roman"/>
          <w:sz w:val="24"/>
          <w:szCs w:val="24"/>
        </w:rPr>
      </w:pP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В один ряд ставят не более трех предметов. Существуют определенные правила расположения предметов сервировки – против кончиков ножей в первом ряду располагают фужер, рюмку для белого вина (рейнвейную) и водочную, за ними во втором ряду – бокал для шампанского и рюмку для красного вина (лафитную). При сервировке стола фужерами, бокалами, рюмками официант может применять различную технику сервировки – сервировку с подноса и сервировку с руки. При сервировке с подноса на застеленный салфеткой поднос размещают посуду одного вида ножкой кверху для большей устойчивости. Официант ставит поднос на ладонь левой руки и, развернувшись правым боком к столу, правой рукой расставляет фужеры, бокалы, рюмки.</w:t>
      </w:r>
    </w:p>
    <w:p w:rsidR="00863327" w:rsidRDefault="00863327" w:rsidP="00863327">
      <w:pPr>
        <w:pStyle w:val="a5"/>
        <w:ind w:firstLine="284"/>
        <w:rPr>
          <w:rFonts w:ascii="Times New Roman" w:hAnsi="Times New Roman" w:cs="Times New Roman"/>
          <w:b/>
          <w:bCs/>
          <w:sz w:val="24"/>
          <w:szCs w:val="24"/>
        </w:rPr>
      </w:pPr>
    </w:p>
    <w:p w:rsidR="00863327" w:rsidRDefault="00863327" w:rsidP="00863327">
      <w:pPr>
        <w:pStyle w:val="a5"/>
        <w:ind w:firstLine="284"/>
        <w:rPr>
          <w:rFonts w:ascii="Times New Roman" w:hAnsi="Times New Roman" w:cs="Times New Roman"/>
          <w:b/>
          <w:bCs/>
          <w:sz w:val="24"/>
          <w:szCs w:val="24"/>
        </w:rPr>
      </w:pPr>
    </w:p>
    <w:p w:rsidR="00863327" w:rsidRDefault="00863327" w:rsidP="00863327">
      <w:pPr>
        <w:pStyle w:val="a5"/>
        <w:ind w:firstLine="284"/>
        <w:rPr>
          <w:rFonts w:ascii="Times New Roman" w:hAnsi="Times New Roman" w:cs="Times New Roman"/>
          <w:b/>
          <w:bCs/>
          <w:sz w:val="24"/>
          <w:szCs w:val="24"/>
        </w:rPr>
      </w:pPr>
    </w:p>
    <w:p w:rsidR="00863327" w:rsidRDefault="00863327" w:rsidP="00863327">
      <w:pPr>
        <w:pStyle w:val="a5"/>
        <w:ind w:firstLine="284"/>
        <w:rPr>
          <w:rFonts w:ascii="Times New Roman" w:hAnsi="Times New Roman" w:cs="Times New Roman"/>
          <w:b/>
          <w:bCs/>
          <w:sz w:val="24"/>
          <w:szCs w:val="24"/>
        </w:rPr>
      </w:pPr>
    </w:p>
    <w:p w:rsidR="00863327" w:rsidRDefault="00863327" w:rsidP="00863327">
      <w:pPr>
        <w:pStyle w:val="a5"/>
        <w:ind w:firstLine="284"/>
        <w:rPr>
          <w:rFonts w:ascii="Times New Roman" w:hAnsi="Times New Roman" w:cs="Times New Roman"/>
          <w:b/>
          <w:bCs/>
          <w:sz w:val="24"/>
          <w:szCs w:val="24"/>
        </w:rPr>
      </w:pPr>
    </w:p>
    <w:p w:rsidR="00490584" w:rsidRDefault="00490584" w:rsidP="00863327">
      <w:pPr>
        <w:pStyle w:val="a5"/>
        <w:ind w:firstLine="284"/>
        <w:rPr>
          <w:rFonts w:ascii="Times New Roman" w:hAnsi="Times New Roman" w:cs="Times New Roman"/>
          <w:sz w:val="24"/>
          <w:szCs w:val="24"/>
        </w:rPr>
      </w:pPr>
      <w:r w:rsidRPr="007F54A5">
        <w:rPr>
          <w:rFonts w:ascii="Times New Roman" w:hAnsi="Times New Roman" w:cs="Times New Roman"/>
          <w:b/>
          <w:bCs/>
          <w:i/>
          <w:sz w:val="24"/>
          <w:szCs w:val="24"/>
          <w:u w:val="single"/>
        </w:rPr>
        <w:t>Сервировка с руки</w:t>
      </w:r>
      <w:r w:rsidRPr="00490584">
        <w:rPr>
          <w:rFonts w:ascii="Times New Roman" w:hAnsi="Times New Roman" w:cs="Times New Roman"/>
          <w:sz w:val="24"/>
          <w:szCs w:val="24"/>
        </w:rPr>
        <w:t> применяется при небольшом наборе стеклянной посуды.</w:t>
      </w:r>
    </w:p>
    <w:p w:rsidR="00863327" w:rsidRPr="00490584" w:rsidRDefault="00863327" w:rsidP="00863327">
      <w:pPr>
        <w:pStyle w:val="a5"/>
        <w:ind w:firstLine="284"/>
        <w:rPr>
          <w:rFonts w:ascii="Times New Roman" w:hAnsi="Times New Roman" w:cs="Times New Roman"/>
          <w:sz w:val="24"/>
          <w:szCs w:val="24"/>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1"/>
        <w:gridCol w:w="4678"/>
      </w:tblGrid>
      <w:tr w:rsidR="00490584" w:rsidRPr="00490584" w:rsidTr="00180231">
        <w:trPr>
          <w:tblCellSpacing w:w="22" w:type="dxa"/>
        </w:trPr>
        <w:tc>
          <w:tcPr>
            <w:tcW w:w="4955" w:type="dxa"/>
            <w:tcBorders>
              <w:top w:val="outset" w:sz="6" w:space="0" w:color="auto"/>
              <w:left w:val="outset" w:sz="6" w:space="0" w:color="auto"/>
              <w:bottom w:val="outset" w:sz="6" w:space="0" w:color="auto"/>
              <w:right w:val="outset" w:sz="6" w:space="0" w:color="auto"/>
            </w:tcBorders>
            <w:hideMark/>
          </w:tcPr>
          <w:p w:rsidR="0002453C" w:rsidRPr="00490584" w:rsidRDefault="00490584" w:rsidP="00180231">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757D1251" wp14:editId="5A34ADA0">
                  <wp:extent cx="1805522" cy="1458686"/>
                  <wp:effectExtent l="0" t="0" r="4445" b="8255"/>
                  <wp:docPr id="2" name="Рисунок 2" descr="http://distobysh.tttpt.edusite.ru/images/clip_image018.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istobysh.tttpt.edusite.ru/images/clip_image018.jpgs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11619" cy="1463612"/>
                          </a:xfrm>
                          <a:prstGeom prst="rect">
                            <a:avLst/>
                          </a:prstGeom>
                          <a:noFill/>
                          <a:ln>
                            <a:noFill/>
                          </a:ln>
                        </pic:spPr>
                      </pic:pic>
                    </a:graphicData>
                  </a:graphic>
                </wp:inline>
              </w:drawing>
            </w:r>
          </w:p>
        </w:tc>
        <w:tc>
          <w:tcPr>
            <w:tcW w:w="4612" w:type="dxa"/>
            <w:tcBorders>
              <w:top w:val="outset" w:sz="6" w:space="0" w:color="auto"/>
              <w:left w:val="outset" w:sz="6" w:space="0" w:color="auto"/>
              <w:bottom w:val="outset" w:sz="6" w:space="0" w:color="auto"/>
              <w:right w:val="outset" w:sz="6" w:space="0" w:color="auto"/>
            </w:tcBorders>
            <w:hideMark/>
          </w:tcPr>
          <w:p w:rsidR="0002453C" w:rsidRPr="00490584" w:rsidRDefault="00490584" w:rsidP="00180231">
            <w:pPr>
              <w:pStyle w:val="a5"/>
              <w:jc w:val="center"/>
              <w:rPr>
                <w:rFonts w:ascii="Times New Roman" w:hAnsi="Times New Roman" w:cs="Times New Roman"/>
                <w:sz w:val="24"/>
                <w:szCs w:val="24"/>
              </w:rPr>
            </w:pPr>
            <w:r w:rsidRPr="00490584">
              <w:rPr>
                <w:rFonts w:ascii="Times New Roman" w:hAnsi="Times New Roman" w:cs="Times New Roman"/>
                <w:noProof/>
                <w:sz w:val="24"/>
                <w:szCs w:val="24"/>
                <w:lang w:eastAsia="ru-RU"/>
              </w:rPr>
              <w:drawing>
                <wp:inline distT="0" distB="0" distL="0" distR="0" wp14:anchorId="31F5CB3C" wp14:editId="3D829D28">
                  <wp:extent cx="1636341" cy="1407381"/>
                  <wp:effectExtent l="0" t="0" r="2540" b="2540"/>
                  <wp:docPr id="1" name="Рисунок 1" descr="http://distobysh.tttpt.edusite.ru/images/clip_image019.jpg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istobysh.tttpt.edusite.ru/images/clip_image019.jpgs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7930" cy="1408748"/>
                          </a:xfrm>
                          <a:prstGeom prst="rect">
                            <a:avLst/>
                          </a:prstGeom>
                          <a:noFill/>
                          <a:ln>
                            <a:noFill/>
                          </a:ln>
                        </pic:spPr>
                      </pic:pic>
                    </a:graphicData>
                  </a:graphic>
                </wp:inline>
              </w:drawing>
            </w:r>
          </w:p>
        </w:tc>
      </w:tr>
      <w:tr w:rsidR="00490584" w:rsidRPr="00490584" w:rsidTr="00180231">
        <w:trPr>
          <w:tblCellSpacing w:w="22" w:type="dxa"/>
        </w:trPr>
        <w:tc>
          <w:tcPr>
            <w:tcW w:w="9611" w:type="dxa"/>
            <w:gridSpan w:val="2"/>
            <w:tcBorders>
              <w:top w:val="outset" w:sz="6" w:space="0" w:color="auto"/>
              <w:left w:val="outset" w:sz="6" w:space="0" w:color="auto"/>
              <w:bottom w:val="outset" w:sz="6" w:space="0" w:color="auto"/>
              <w:right w:val="outset" w:sz="6" w:space="0" w:color="auto"/>
            </w:tcBorders>
            <w:hideMark/>
          </w:tcPr>
          <w:p w:rsidR="0002453C" w:rsidRPr="00490584" w:rsidRDefault="00490584" w:rsidP="00180231">
            <w:pPr>
              <w:pStyle w:val="a5"/>
              <w:jc w:val="center"/>
              <w:rPr>
                <w:rFonts w:ascii="Times New Roman" w:hAnsi="Times New Roman" w:cs="Times New Roman"/>
                <w:sz w:val="24"/>
                <w:szCs w:val="24"/>
              </w:rPr>
            </w:pPr>
            <w:r w:rsidRPr="00490584">
              <w:rPr>
                <w:rFonts w:ascii="Times New Roman" w:hAnsi="Times New Roman" w:cs="Times New Roman"/>
                <w:sz w:val="24"/>
                <w:szCs w:val="24"/>
              </w:rPr>
              <w:t>Сервировка стеклянной посудой с руки</w:t>
            </w:r>
          </w:p>
        </w:tc>
      </w:tr>
    </w:tbl>
    <w:p w:rsidR="00863327" w:rsidRDefault="00863327" w:rsidP="00490584">
      <w:pPr>
        <w:pStyle w:val="a5"/>
        <w:rPr>
          <w:rFonts w:ascii="Times New Roman" w:hAnsi="Times New Roman" w:cs="Times New Roman"/>
          <w:sz w:val="24"/>
          <w:szCs w:val="24"/>
        </w:rPr>
      </w:pP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Официант удерживает фужеры, бокалы, рюмки между пальцами левой руки, развернутой ладонью вверх, и расставляет их правой рукой. Стеклянную и хрустальную посуду нужно держать только за ножку.</w:t>
      </w:r>
    </w:p>
    <w:p w:rsidR="00490584" w:rsidRPr="00490584" w:rsidRDefault="00490584" w:rsidP="00490584">
      <w:pPr>
        <w:pStyle w:val="a5"/>
        <w:rPr>
          <w:rFonts w:ascii="Times New Roman" w:hAnsi="Times New Roman" w:cs="Times New Roman"/>
          <w:sz w:val="24"/>
          <w:szCs w:val="24"/>
        </w:rPr>
      </w:pPr>
      <w:r w:rsidRPr="00490584">
        <w:rPr>
          <w:rFonts w:ascii="Times New Roman" w:hAnsi="Times New Roman" w:cs="Times New Roman"/>
          <w:sz w:val="24"/>
          <w:szCs w:val="24"/>
        </w:rPr>
        <w:t> </w:t>
      </w:r>
    </w:p>
    <w:p w:rsidR="002A402C" w:rsidRDefault="00490584" w:rsidP="00863327">
      <w:pPr>
        <w:pStyle w:val="a5"/>
        <w:ind w:firstLine="284"/>
        <w:rPr>
          <w:rFonts w:ascii="Times New Roman" w:hAnsi="Times New Roman" w:cs="Times New Roman"/>
          <w:sz w:val="24"/>
          <w:szCs w:val="24"/>
        </w:rPr>
      </w:pPr>
      <w:r w:rsidRPr="007F54A5">
        <w:rPr>
          <w:rFonts w:ascii="Times New Roman" w:hAnsi="Times New Roman" w:cs="Times New Roman"/>
          <w:b/>
          <w:bCs/>
          <w:i/>
          <w:sz w:val="24"/>
          <w:szCs w:val="24"/>
          <w:u w:val="single"/>
        </w:rPr>
        <w:t>Сервировка стола салфетками</w:t>
      </w:r>
      <w:r w:rsidRPr="00490584">
        <w:rPr>
          <w:rFonts w:ascii="Times New Roman" w:hAnsi="Times New Roman" w:cs="Times New Roman"/>
          <w:sz w:val="24"/>
          <w:szCs w:val="24"/>
        </w:rPr>
        <w:t xml:space="preserve">. </w:t>
      </w:r>
    </w:p>
    <w:p w:rsidR="002A402C" w:rsidRDefault="002A402C" w:rsidP="00863327">
      <w:pPr>
        <w:pStyle w:val="a5"/>
        <w:ind w:firstLine="284"/>
        <w:rPr>
          <w:rFonts w:ascii="Times New Roman" w:hAnsi="Times New Roman" w:cs="Times New Roman"/>
          <w:sz w:val="24"/>
          <w:szCs w:val="24"/>
        </w:rPr>
      </w:pP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Салфетки для сервировки должны быть хорошо отутюжены и сложены соответствующим образом. К завтраку и обеду используют просто сложенные салфетки. К ужину или при обслуживании банкетов применяют более сложные формы. Как бы не была сложена салфетка, главное требование – чтобы ее легко было развернуть, а в развернутом виде она не выглядела мятой. При складывании салфеток необходимо соблюдать правила гигиены – пальцы официанта должны прикасаться к салфетке минимальное число раз.</w:t>
      </w: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Салфетка кладется на закусочную или пирожковую тарелку, можно положить салфетку на скатерть между ножом и вилкой, если при сервировке не используется закусочная тарелка.</w:t>
      </w: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Если используются бумажные салфетки, то их красиво складывают и помещают в салфетницы из расчета одна салфетница на 4-6 человек. Бумажные салфетки не разрезают.</w:t>
      </w:r>
    </w:p>
    <w:p w:rsidR="003A0C04" w:rsidRDefault="003A0C04" w:rsidP="003A0C04">
      <w:pPr>
        <w:pStyle w:val="a5"/>
        <w:rPr>
          <w:rFonts w:ascii="Times New Roman" w:hAnsi="Times New Roman" w:cs="Times New Roman"/>
          <w:sz w:val="24"/>
          <w:szCs w:val="24"/>
        </w:rPr>
      </w:pPr>
      <w:r>
        <w:rPr>
          <w:rFonts w:ascii="Times New Roman" w:hAnsi="Times New Roman" w:cs="Times New Roman"/>
          <w:sz w:val="24"/>
          <w:szCs w:val="24"/>
        </w:rPr>
        <w:t xml:space="preserve">    </w:t>
      </w:r>
    </w:p>
    <w:p w:rsidR="00490584" w:rsidRDefault="00490584" w:rsidP="003A0C04">
      <w:pPr>
        <w:pStyle w:val="a5"/>
        <w:ind w:firstLine="284"/>
        <w:rPr>
          <w:rFonts w:ascii="Times New Roman" w:hAnsi="Times New Roman" w:cs="Times New Roman"/>
          <w:b/>
          <w:i/>
          <w:sz w:val="24"/>
          <w:szCs w:val="24"/>
          <w:u w:val="single"/>
        </w:rPr>
      </w:pPr>
      <w:r w:rsidRPr="00490584">
        <w:rPr>
          <w:rFonts w:ascii="Times New Roman" w:hAnsi="Times New Roman" w:cs="Times New Roman"/>
          <w:sz w:val="24"/>
          <w:szCs w:val="24"/>
        </w:rPr>
        <w:t> </w:t>
      </w:r>
      <w:r w:rsidR="007C6519">
        <w:rPr>
          <w:rFonts w:ascii="Times New Roman" w:hAnsi="Times New Roman" w:cs="Times New Roman"/>
          <w:b/>
          <w:i/>
          <w:sz w:val="24"/>
          <w:szCs w:val="24"/>
          <w:u w:val="single"/>
        </w:rPr>
        <w:t>Варианты складывания салфеток (в интернете</w:t>
      </w:r>
      <w:r w:rsidR="00D870FC">
        <w:rPr>
          <w:rFonts w:ascii="Times New Roman" w:hAnsi="Times New Roman" w:cs="Times New Roman"/>
          <w:b/>
          <w:i/>
          <w:sz w:val="24"/>
          <w:szCs w:val="24"/>
          <w:u w:val="single"/>
        </w:rPr>
        <w:t>: фото и видео</w:t>
      </w:r>
      <w:r w:rsidR="007C6519">
        <w:rPr>
          <w:rFonts w:ascii="Times New Roman" w:hAnsi="Times New Roman" w:cs="Times New Roman"/>
          <w:b/>
          <w:i/>
          <w:sz w:val="24"/>
          <w:szCs w:val="24"/>
          <w:u w:val="single"/>
        </w:rPr>
        <w:t>).</w:t>
      </w:r>
    </w:p>
    <w:p w:rsidR="003A0C04" w:rsidRDefault="003A0C04" w:rsidP="003A0C04">
      <w:pPr>
        <w:pStyle w:val="a5"/>
        <w:ind w:firstLine="284"/>
        <w:rPr>
          <w:rFonts w:ascii="Times New Roman" w:hAnsi="Times New Roman" w:cs="Times New Roman"/>
          <w:b/>
          <w:i/>
          <w:sz w:val="24"/>
          <w:szCs w:val="24"/>
          <w:u w:val="single"/>
        </w:rPr>
      </w:pPr>
    </w:p>
    <w:p w:rsidR="003A0C04" w:rsidRDefault="007C6519" w:rsidP="003A0C04">
      <w:pPr>
        <w:pStyle w:val="a5"/>
        <w:ind w:firstLine="284"/>
        <w:rPr>
          <w:rFonts w:ascii="Times New Roman" w:hAnsi="Times New Roman" w:cs="Times New Roman"/>
          <w:b/>
          <w:i/>
          <w:sz w:val="24"/>
          <w:szCs w:val="24"/>
          <w:u w:val="single"/>
        </w:rPr>
      </w:pPr>
      <w:r>
        <w:rPr>
          <w:rFonts w:ascii="Times New Roman" w:hAnsi="Times New Roman" w:cs="Times New Roman"/>
          <w:b/>
          <w:i/>
          <w:noProof/>
          <w:sz w:val="24"/>
          <w:szCs w:val="24"/>
          <w:u w:val="single"/>
          <w:lang w:eastAsia="ru-RU"/>
        </w:rPr>
        <w:drawing>
          <wp:inline distT="0" distB="0" distL="0" distR="0" wp14:anchorId="56D3D1A2" wp14:editId="171E2658">
            <wp:extent cx="1041621" cy="1266993"/>
            <wp:effectExtent l="0" t="0" r="6350" b="0"/>
            <wp:docPr id="38" name="Рисунок 38" descr="C:\Users\Ирина\Desktop\Салфетки\6bbf3c633d20c65a941143f8cc035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esktop\Салфетки\6bbf3c633d20c65a941143f8cc035483.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1677" cy="1267061"/>
                    </a:xfrm>
                    <a:prstGeom prst="rect">
                      <a:avLst/>
                    </a:prstGeom>
                    <a:noFill/>
                    <a:ln>
                      <a:noFill/>
                    </a:ln>
                  </pic:spPr>
                </pic:pic>
              </a:graphicData>
            </a:graphic>
          </wp:inline>
        </w:drawing>
      </w:r>
      <w:r>
        <w:rPr>
          <w:rFonts w:ascii="Times New Roman" w:hAnsi="Times New Roman" w:cs="Times New Roman"/>
          <w:b/>
          <w:i/>
          <w:noProof/>
          <w:sz w:val="24"/>
          <w:szCs w:val="24"/>
          <w:u w:val="single"/>
          <w:lang w:eastAsia="ru-RU"/>
        </w:rPr>
        <w:drawing>
          <wp:inline distT="0" distB="0" distL="0" distR="0" wp14:anchorId="7AB1C66C" wp14:editId="11160FE1">
            <wp:extent cx="1192696" cy="1254390"/>
            <wp:effectExtent l="0" t="0" r="7620" b="3175"/>
            <wp:docPr id="39" name="Рисунок 39" descr="C:\Users\Ирина\Desktop\Салфетки\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рина\Desktop\Салфетки\original.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92772" cy="1254470"/>
                    </a:xfrm>
                    <a:prstGeom prst="rect">
                      <a:avLst/>
                    </a:prstGeom>
                    <a:noFill/>
                    <a:ln>
                      <a:noFill/>
                    </a:ln>
                  </pic:spPr>
                </pic:pic>
              </a:graphicData>
            </a:graphic>
          </wp:inline>
        </w:drawing>
      </w:r>
      <w:r>
        <w:rPr>
          <w:rFonts w:ascii="Times New Roman" w:hAnsi="Times New Roman" w:cs="Times New Roman"/>
          <w:b/>
          <w:i/>
          <w:noProof/>
          <w:sz w:val="24"/>
          <w:szCs w:val="24"/>
          <w:u w:val="single"/>
          <w:lang w:eastAsia="ru-RU"/>
        </w:rPr>
        <w:drawing>
          <wp:inline distT="0" distB="0" distL="0" distR="0" wp14:anchorId="166BDAEC" wp14:editId="42BA3B58">
            <wp:extent cx="1296062" cy="1275943"/>
            <wp:effectExtent l="0" t="0" r="0" b="635"/>
            <wp:docPr id="41" name="Рисунок 41" descr="C:\Users\Ирина\Desktop\Салфетки\servillet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рина\Desktop\Салфетки\servilletas-0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95921" cy="1275804"/>
                    </a:xfrm>
                    <a:prstGeom prst="rect">
                      <a:avLst/>
                    </a:prstGeom>
                    <a:noFill/>
                    <a:ln>
                      <a:noFill/>
                    </a:ln>
                  </pic:spPr>
                </pic:pic>
              </a:graphicData>
            </a:graphic>
          </wp:inline>
        </w:drawing>
      </w:r>
      <w:r>
        <w:rPr>
          <w:rFonts w:ascii="Times New Roman" w:hAnsi="Times New Roman" w:cs="Times New Roman"/>
          <w:b/>
          <w:i/>
          <w:noProof/>
          <w:sz w:val="24"/>
          <w:szCs w:val="24"/>
          <w:u w:val="single"/>
          <w:lang w:eastAsia="ru-RU"/>
        </w:rPr>
        <w:drawing>
          <wp:inline distT="0" distB="0" distL="0" distR="0" wp14:anchorId="7D836DDD" wp14:editId="361AC1C1">
            <wp:extent cx="2472856" cy="1045336"/>
            <wp:effectExtent l="0" t="0" r="3810" b="2540"/>
            <wp:docPr id="43" name="Рисунок 43" descr="C:\Users\Ирина\Desktop\Салфетки\hello_html_med0ec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рина\Desktop\Салфетки\hello_html_med0ecd7.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69525" cy="1043928"/>
                    </a:xfrm>
                    <a:prstGeom prst="rect">
                      <a:avLst/>
                    </a:prstGeom>
                    <a:noFill/>
                    <a:ln>
                      <a:noFill/>
                    </a:ln>
                  </pic:spPr>
                </pic:pic>
              </a:graphicData>
            </a:graphic>
          </wp:inline>
        </w:drawing>
      </w:r>
    </w:p>
    <w:p w:rsidR="003A0C04" w:rsidRPr="003A0C04" w:rsidRDefault="003A0C04" w:rsidP="003A0C04">
      <w:pPr>
        <w:pStyle w:val="a5"/>
        <w:ind w:firstLine="284"/>
        <w:rPr>
          <w:rFonts w:ascii="Times New Roman" w:hAnsi="Times New Roman" w:cs="Times New Roman"/>
          <w:b/>
          <w:i/>
          <w:sz w:val="24"/>
          <w:szCs w:val="24"/>
          <w:u w:val="single"/>
        </w:rPr>
      </w:pPr>
    </w:p>
    <w:p w:rsidR="002A402C" w:rsidRDefault="00490584" w:rsidP="00863327">
      <w:pPr>
        <w:pStyle w:val="a5"/>
        <w:ind w:firstLine="284"/>
        <w:rPr>
          <w:rFonts w:ascii="Times New Roman" w:hAnsi="Times New Roman" w:cs="Times New Roman"/>
          <w:sz w:val="24"/>
          <w:szCs w:val="24"/>
        </w:rPr>
      </w:pPr>
      <w:r w:rsidRPr="007F54A5">
        <w:rPr>
          <w:rFonts w:ascii="Times New Roman" w:hAnsi="Times New Roman" w:cs="Times New Roman"/>
          <w:b/>
          <w:bCs/>
          <w:i/>
          <w:sz w:val="24"/>
          <w:szCs w:val="24"/>
          <w:u w:val="single"/>
        </w:rPr>
        <w:t>Сервировка приборами для специй и вазами с цветами</w:t>
      </w:r>
      <w:r w:rsidRPr="007F54A5">
        <w:rPr>
          <w:rFonts w:ascii="Times New Roman" w:hAnsi="Times New Roman" w:cs="Times New Roman"/>
          <w:i/>
          <w:sz w:val="24"/>
          <w:szCs w:val="24"/>
          <w:u w:val="single"/>
        </w:rPr>
        <w:t>.</w:t>
      </w:r>
      <w:r w:rsidRPr="00490584">
        <w:rPr>
          <w:rFonts w:ascii="Times New Roman" w:hAnsi="Times New Roman" w:cs="Times New Roman"/>
          <w:sz w:val="24"/>
          <w:szCs w:val="24"/>
        </w:rPr>
        <w:t xml:space="preserve"> </w:t>
      </w:r>
    </w:p>
    <w:p w:rsidR="002A402C" w:rsidRDefault="002A402C" w:rsidP="00863327">
      <w:pPr>
        <w:pStyle w:val="a5"/>
        <w:ind w:firstLine="284"/>
        <w:rPr>
          <w:rFonts w:ascii="Times New Roman" w:hAnsi="Times New Roman" w:cs="Times New Roman"/>
          <w:sz w:val="24"/>
          <w:szCs w:val="24"/>
        </w:rPr>
      </w:pP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Для повседневного обслуживания на стол ставят приборы для специй с солью, перцем, уксусом, растительным маслом, острыми соусами. Соль, перец должны быть сухими и легко высыпаться из солонок и перечниц. При сервировке банкетов соль и перец подают в открытых солонках и перечницах, в которые помещают ложечку для специй выпуклостью вверх. Прибор для специй располагают в середине стола в специальных подставках, на банкетный стол их ставят без подставок.</w:t>
      </w: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Прибор с горчицей подается по просьбе потребителя непосредственно перед подачей соответствующего блюда. К прибору положена ложечка.</w:t>
      </w:r>
    </w:p>
    <w:p w:rsidR="00490584" w:rsidRPr="00490584" w:rsidRDefault="00490584" w:rsidP="00863327">
      <w:pPr>
        <w:pStyle w:val="a5"/>
        <w:ind w:firstLine="284"/>
        <w:rPr>
          <w:rFonts w:ascii="Times New Roman" w:hAnsi="Times New Roman" w:cs="Times New Roman"/>
          <w:sz w:val="24"/>
          <w:szCs w:val="24"/>
        </w:rPr>
      </w:pPr>
      <w:r w:rsidRPr="00490584">
        <w:rPr>
          <w:rFonts w:ascii="Times New Roman" w:hAnsi="Times New Roman" w:cs="Times New Roman"/>
          <w:sz w:val="24"/>
          <w:szCs w:val="24"/>
        </w:rPr>
        <w:t>Завершает сервировку стола установка ваз с цветами (по 3, 5 шт. в вазе). Вазы не должны быть высокими, чтобы не загораживать собеседников за столом и не доминировать над сервировкой.</w:t>
      </w:r>
    </w:p>
    <w:p w:rsidR="006D481A" w:rsidRDefault="00490584" w:rsidP="00180231">
      <w:pPr>
        <w:pStyle w:val="a5"/>
        <w:ind w:firstLine="284"/>
        <w:rPr>
          <w:rFonts w:ascii="Times New Roman" w:hAnsi="Times New Roman" w:cs="Times New Roman"/>
          <w:sz w:val="24"/>
          <w:szCs w:val="24"/>
        </w:rPr>
      </w:pPr>
      <w:r w:rsidRPr="00490584">
        <w:rPr>
          <w:rFonts w:ascii="Times New Roman" w:hAnsi="Times New Roman" w:cs="Times New Roman"/>
          <w:sz w:val="24"/>
          <w:szCs w:val="24"/>
        </w:rPr>
        <w:t>В особо торжественных случаях</w:t>
      </w:r>
      <w:r w:rsidR="00180231">
        <w:rPr>
          <w:rFonts w:ascii="Times New Roman" w:hAnsi="Times New Roman" w:cs="Times New Roman"/>
          <w:sz w:val="24"/>
          <w:szCs w:val="24"/>
        </w:rPr>
        <w:t xml:space="preserve"> </w:t>
      </w:r>
      <w:r w:rsidRPr="00490584">
        <w:rPr>
          <w:rFonts w:ascii="Times New Roman" w:hAnsi="Times New Roman" w:cs="Times New Roman"/>
          <w:sz w:val="24"/>
          <w:szCs w:val="24"/>
        </w:rPr>
        <w:t>живые цветы раскладывают вдоль стола в виде дорожки или справа от ножа возле каждого места за столом.</w:t>
      </w:r>
      <w:r w:rsidR="003A0C04">
        <w:rPr>
          <w:rFonts w:ascii="Times New Roman" w:hAnsi="Times New Roman" w:cs="Times New Roman"/>
          <w:sz w:val="24"/>
          <w:szCs w:val="24"/>
        </w:rPr>
        <w:t xml:space="preserve"> </w:t>
      </w:r>
    </w:p>
    <w:p w:rsidR="00280624" w:rsidRDefault="00280624" w:rsidP="00082C73">
      <w:pPr>
        <w:pStyle w:val="a5"/>
        <w:rPr>
          <w:rFonts w:ascii="Times New Roman" w:hAnsi="Times New Roman" w:cs="Times New Roman"/>
          <w:sz w:val="24"/>
          <w:szCs w:val="24"/>
        </w:rPr>
      </w:pPr>
    </w:p>
    <w:sectPr w:rsidR="00280624" w:rsidSect="00353420">
      <w:pgSz w:w="11906" w:h="16838"/>
      <w:pgMar w:top="426"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A2D"/>
    <w:multiLevelType w:val="hybridMultilevel"/>
    <w:tmpl w:val="BBECDBBA"/>
    <w:lvl w:ilvl="0" w:tplc="04190003">
      <w:start w:val="1"/>
      <w:numFmt w:val="bullet"/>
      <w:lvlText w:val="o"/>
      <w:lvlJc w:val="left"/>
      <w:pPr>
        <w:ind w:left="1004" w:hanging="360"/>
      </w:pPr>
      <w:rPr>
        <w:rFonts w:ascii="Courier New" w:hAnsi="Courier New" w:cs="Courier New"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4CD5E8A"/>
    <w:multiLevelType w:val="hybridMultilevel"/>
    <w:tmpl w:val="4F2CBB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079E8"/>
    <w:multiLevelType w:val="hybridMultilevel"/>
    <w:tmpl w:val="191A471E"/>
    <w:lvl w:ilvl="0" w:tplc="41ACCFB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4538E"/>
    <w:multiLevelType w:val="hybridMultilevel"/>
    <w:tmpl w:val="79C28E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C262F"/>
    <w:multiLevelType w:val="hybridMultilevel"/>
    <w:tmpl w:val="183E42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36AAE"/>
    <w:multiLevelType w:val="hybridMultilevel"/>
    <w:tmpl w:val="EC9CE2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8914AB"/>
    <w:multiLevelType w:val="hybridMultilevel"/>
    <w:tmpl w:val="3B94F8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0854D2"/>
    <w:multiLevelType w:val="multilevel"/>
    <w:tmpl w:val="78BC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B33FB"/>
    <w:multiLevelType w:val="hybridMultilevel"/>
    <w:tmpl w:val="DC2287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C5400C"/>
    <w:multiLevelType w:val="hybridMultilevel"/>
    <w:tmpl w:val="C11494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F4D45"/>
    <w:multiLevelType w:val="hybridMultilevel"/>
    <w:tmpl w:val="84808212"/>
    <w:lvl w:ilvl="0" w:tplc="45A8CE5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E40443E"/>
    <w:multiLevelType w:val="multilevel"/>
    <w:tmpl w:val="A644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F1983"/>
    <w:multiLevelType w:val="hybridMultilevel"/>
    <w:tmpl w:val="FF4A5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558F1"/>
    <w:multiLevelType w:val="hybridMultilevel"/>
    <w:tmpl w:val="5818F3DC"/>
    <w:lvl w:ilvl="0" w:tplc="BCC68E02">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99A337B"/>
    <w:multiLevelType w:val="hybridMultilevel"/>
    <w:tmpl w:val="BFE6949E"/>
    <w:lvl w:ilvl="0" w:tplc="0BC25A6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2B5F92"/>
    <w:multiLevelType w:val="hybridMultilevel"/>
    <w:tmpl w:val="55E2147C"/>
    <w:lvl w:ilvl="0" w:tplc="ABB83C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871062"/>
    <w:multiLevelType w:val="hybridMultilevel"/>
    <w:tmpl w:val="4A609422"/>
    <w:lvl w:ilvl="0" w:tplc="0A7A2FCE">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5D0B5C"/>
    <w:multiLevelType w:val="hybridMultilevel"/>
    <w:tmpl w:val="839C80DE"/>
    <w:lvl w:ilvl="0" w:tplc="1C52CF8A">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0B5A91"/>
    <w:multiLevelType w:val="hybridMultilevel"/>
    <w:tmpl w:val="A23C5D2C"/>
    <w:lvl w:ilvl="0" w:tplc="8C564CD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54480A"/>
    <w:multiLevelType w:val="hybridMultilevel"/>
    <w:tmpl w:val="F71217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5E127C3"/>
    <w:multiLevelType w:val="hybridMultilevel"/>
    <w:tmpl w:val="4CFCC1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763006E"/>
    <w:multiLevelType w:val="hybridMultilevel"/>
    <w:tmpl w:val="6B760052"/>
    <w:lvl w:ilvl="0" w:tplc="220216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7F4BE5"/>
    <w:multiLevelType w:val="hybridMultilevel"/>
    <w:tmpl w:val="DAE2C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AB3083"/>
    <w:multiLevelType w:val="hybridMultilevel"/>
    <w:tmpl w:val="BD200D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D7536"/>
    <w:multiLevelType w:val="hybridMultilevel"/>
    <w:tmpl w:val="F47495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20E11"/>
    <w:multiLevelType w:val="hybridMultilevel"/>
    <w:tmpl w:val="A6C8BB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AC95210"/>
    <w:multiLevelType w:val="hybridMultilevel"/>
    <w:tmpl w:val="562C6CB6"/>
    <w:lvl w:ilvl="0" w:tplc="8E6C43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2602D8"/>
    <w:multiLevelType w:val="hybridMultilevel"/>
    <w:tmpl w:val="3C9A6F48"/>
    <w:lvl w:ilvl="0" w:tplc="0A7A2FCE">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7B3C30"/>
    <w:multiLevelType w:val="hybridMultilevel"/>
    <w:tmpl w:val="84925B2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E776662"/>
    <w:multiLevelType w:val="hybridMultilevel"/>
    <w:tmpl w:val="2B664F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FE005B"/>
    <w:multiLevelType w:val="multilevel"/>
    <w:tmpl w:val="BE6C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70B1A"/>
    <w:multiLevelType w:val="hybridMultilevel"/>
    <w:tmpl w:val="55B0A7F8"/>
    <w:lvl w:ilvl="0" w:tplc="4296CD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2C22D9"/>
    <w:multiLevelType w:val="hybridMultilevel"/>
    <w:tmpl w:val="4BAA1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9C1B1A"/>
    <w:multiLevelType w:val="hybridMultilevel"/>
    <w:tmpl w:val="821AAAF0"/>
    <w:lvl w:ilvl="0" w:tplc="04190001">
      <w:start w:val="1"/>
      <w:numFmt w:val="bullet"/>
      <w:lvlText w:val=""/>
      <w:lvlJc w:val="left"/>
      <w:pPr>
        <w:ind w:left="720" w:hanging="360"/>
      </w:pPr>
      <w:rPr>
        <w:rFonts w:ascii="Symbol" w:hAnsi="Symbol" w:hint="default"/>
      </w:rPr>
    </w:lvl>
    <w:lvl w:ilvl="1" w:tplc="3D2ACCA6">
      <w:start w:val="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B008C3"/>
    <w:multiLevelType w:val="hybridMultilevel"/>
    <w:tmpl w:val="C16CC3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E73977"/>
    <w:multiLevelType w:val="hybridMultilevel"/>
    <w:tmpl w:val="B25AAF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3B2EFE"/>
    <w:multiLevelType w:val="hybridMultilevel"/>
    <w:tmpl w:val="0008ADF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B544D66"/>
    <w:multiLevelType w:val="hybridMultilevel"/>
    <w:tmpl w:val="CB249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BF696E"/>
    <w:multiLevelType w:val="hybridMultilevel"/>
    <w:tmpl w:val="0E7C18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B42551D"/>
    <w:multiLevelType w:val="hybridMultilevel"/>
    <w:tmpl w:val="5BEE3390"/>
    <w:lvl w:ilvl="0" w:tplc="0A7A2FCE">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867DB9"/>
    <w:multiLevelType w:val="multilevel"/>
    <w:tmpl w:val="036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1"/>
  </w:num>
  <w:num w:numId="3">
    <w:abstractNumId w:val="6"/>
  </w:num>
  <w:num w:numId="4">
    <w:abstractNumId w:val="18"/>
  </w:num>
  <w:num w:numId="5">
    <w:abstractNumId w:val="5"/>
  </w:num>
  <w:num w:numId="6">
    <w:abstractNumId w:val="2"/>
  </w:num>
  <w:num w:numId="7">
    <w:abstractNumId w:val="23"/>
  </w:num>
  <w:num w:numId="8">
    <w:abstractNumId w:val="14"/>
  </w:num>
  <w:num w:numId="9">
    <w:abstractNumId w:val="4"/>
  </w:num>
  <w:num w:numId="10">
    <w:abstractNumId w:val="26"/>
  </w:num>
  <w:num w:numId="11">
    <w:abstractNumId w:val="35"/>
  </w:num>
  <w:num w:numId="12">
    <w:abstractNumId w:val="21"/>
  </w:num>
  <w:num w:numId="13">
    <w:abstractNumId w:val="3"/>
  </w:num>
  <w:num w:numId="14">
    <w:abstractNumId w:val="1"/>
  </w:num>
  <w:num w:numId="15">
    <w:abstractNumId w:val="9"/>
  </w:num>
  <w:num w:numId="16">
    <w:abstractNumId w:val="8"/>
  </w:num>
  <w:num w:numId="17">
    <w:abstractNumId w:val="15"/>
  </w:num>
  <w:num w:numId="18">
    <w:abstractNumId w:val="29"/>
  </w:num>
  <w:num w:numId="19">
    <w:abstractNumId w:val="25"/>
  </w:num>
  <w:num w:numId="20">
    <w:abstractNumId w:val="11"/>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2"/>
  </w:num>
  <w:num w:numId="24">
    <w:abstractNumId w:val="17"/>
  </w:num>
  <w:num w:numId="25">
    <w:abstractNumId w:val="33"/>
  </w:num>
  <w:num w:numId="26">
    <w:abstractNumId w:val="27"/>
  </w:num>
  <w:num w:numId="27">
    <w:abstractNumId w:val="16"/>
  </w:num>
  <w:num w:numId="28">
    <w:abstractNumId w:val="39"/>
  </w:num>
  <w:num w:numId="29">
    <w:abstractNumId w:val="32"/>
  </w:num>
  <w:num w:numId="30">
    <w:abstractNumId w:val="36"/>
  </w:num>
  <w:num w:numId="31">
    <w:abstractNumId w:val="20"/>
  </w:num>
  <w:num w:numId="32">
    <w:abstractNumId w:val="24"/>
  </w:num>
  <w:num w:numId="33">
    <w:abstractNumId w:val="0"/>
  </w:num>
  <w:num w:numId="34">
    <w:abstractNumId w:val="7"/>
  </w:num>
  <w:num w:numId="35">
    <w:abstractNumId w:val="22"/>
  </w:num>
  <w:num w:numId="36">
    <w:abstractNumId w:val="28"/>
  </w:num>
  <w:num w:numId="37">
    <w:abstractNumId w:val="10"/>
  </w:num>
  <w:num w:numId="38">
    <w:abstractNumId w:val="30"/>
  </w:num>
  <w:num w:numId="39">
    <w:abstractNumId w:val="40"/>
  </w:num>
  <w:num w:numId="40">
    <w:abstractNumId w:val="37"/>
  </w:num>
  <w:num w:numId="41">
    <w:abstractNumId w:val="1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39"/>
    <w:rsid w:val="00002F87"/>
    <w:rsid w:val="00017B84"/>
    <w:rsid w:val="0002453C"/>
    <w:rsid w:val="00035199"/>
    <w:rsid w:val="000478E4"/>
    <w:rsid w:val="00060845"/>
    <w:rsid w:val="00082C73"/>
    <w:rsid w:val="00086B59"/>
    <w:rsid w:val="00091ECB"/>
    <w:rsid w:val="00094336"/>
    <w:rsid w:val="000A0B39"/>
    <w:rsid w:val="000C2883"/>
    <w:rsid w:val="000C66F8"/>
    <w:rsid w:val="000D0075"/>
    <w:rsid w:val="0010312A"/>
    <w:rsid w:val="00105467"/>
    <w:rsid w:val="00105E80"/>
    <w:rsid w:val="00106D77"/>
    <w:rsid w:val="00107CC5"/>
    <w:rsid w:val="00133686"/>
    <w:rsid w:val="001473DE"/>
    <w:rsid w:val="00156780"/>
    <w:rsid w:val="00156C52"/>
    <w:rsid w:val="001658A9"/>
    <w:rsid w:val="0017568A"/>
    <w:rsid w:val="00180231"/>
    <w:rsid w:val="00195BFA"/>
    <w:rsid w:val="001A25BE"/>
    <w:rsid w:val="001B7F95"/>
    <w:rsid w:val="001C2A9B"/>
    <w:rsid w:val="001D208C"/>
    <w:rsid w:val="001E2A45"/>
    <w:rsid w:val="001E7CB8"/>
    <w:rsid w:val="002060DE"/>
    <w:rsid w:val="002062E1"/>
    <w:rsid w:val="0024507B"/>
    <w:rsid w:val="0025029A"/>
    <w:rsid w:val="002706A1"/>
    <w:rsid w:val="00280624"/>
    <w:rsid w:val="00282E7D"/>
    <w:rsid w:val="002A0238"/>
    <w:rsid w:val="002A1DF4"/>
    <w:rsid w:val="002A402C"/>
    <w:rsid w:val="002B189C"/>
    <w:rsid w:val="002B4EE5"/>
    <w:rsid w:val="002D3B73"/>
    <w:rsid w:val="002E3447"/>
    <w:rsid w:val="002F0D4D"/>
    <w:rsid w:val="00302E4A"/>
    <w:rsid w:val="0030370E"/>
    <w:rsid w:val="0030607C"/>
    <w:rsid w:val="0031122B"/>
    <w:rsid w:val="00330591"/>
    <w:rsid w:val="00332CC0"/>
    <w:rsid w:val="00343066"/>
    <w:rsid w:val="00350903"/>
    <w:rsid w:val="00353420"/>
    <w:rsid w:val="00356949"/>
    <w:rsid w:val="003704DE"/>
    <w:rsid w:val="0039165F"/>
    <w:rsid w:val="00391DAF"/>
    <w:rsid w:val="003A07E4"/>
    <w:rsid w:val="003A0C04"/>
    <w:rsid w:val="003F59C0"/>
    <w:rsid w:val="00415F62"/>
    <w:rsid w:val="00436CDF"/>
    <w:rsid w:val="00440F32"/>
    <w:rsid w:val="00452152"/>
    <w:rsid w:val="00464EB7"/>
    <w:rsid w:val="004655BA"/>
    <w:rsid w:val="00485DE2"/>
    <w:rsid w:val="00486587"/>
    <w:rsid w:val="00490584"/>
    <w:rsid w:val="004A0CA1"/>
    <w:rsid w:val="004B02C0"/>
    <w:rsid w:val="004B3529"/>
    <w:rsid w:val="004B76C0"/>
    <w:rsid w:val="004C16E3"/>
    <w:rsid w:val="00500D99"/>
    <w:rsid w:val="005046A5"/>
    <w:rsid w:val="00510B1C"/>
    <w:rsid w:val="0051412D"/>
    <w:rsid w:val="00514CD6"/>
    <w:rsid w:val="005243D0"/>
    <w:rsid w:val="005263D6"/>
    <w:rsid w:val="00530126"/>
    <w:rsid w:val="00555B20"/>
    <w:rsid w:val="005603F6"/>
    <w:rsid w:val="005837CA"/>
    <w:rsid w:val="00597B38"/>
    <w:rsid w:val="005B2D49"/>
    <w:rsid w:val="005C38E0"/>
    <w:rsid w:val="005C740B"/>
    <w:rsid w:val="00612F07"/>
    <w:rsid w:val="00644145"/>
    <w:rsid w:val="00650752"/>
    <w:rsid w:val="0065455A"/>
    <w:rsid w:val="006650E1"/>
    <w:rsid w:val="00672DDD"/>
    <w:rsid w:val="006857FF"/>
    <w:rsid w:val="00694E75"/>
    <w:rsid w:val="00696123"/>
    <w:rsid w:val="00697751"/>
    <w:rsid w:val="006A6C8D"/>
    <w:rsid w:val="006C318B"/>
    <w:rsid w:val="006C7203"/>
    <w:rsid w:val="006D481A"/>
    <w:rsid w:val="00707004"/>
    <w:rsid w:val="00710E51"/>
    <w:rsid w:val="00712233"/>
    <w:rsid w:val="00727E43"/>
    <w:rsid w:val="007336D3"/>
    <w:rsid w:val="00747F2F"/>
    <w:rsid w:val="00754BD8"/>
    <w:rsid w:val="007956E0"/>
    <w:rsid w:val="007B615F"/>
    <w:rsid w:val="007B7FBB"/>
    <w:rsid w:val="007C6519"/>
    <w:rsid w:val="007C7306"/>
    <w:rsid w:val="007D12C6"/>
    <w:rsid w:val="007D21BE"/>
    <w:rsid w:val="007F18AA"/>
    <w:rsid w:val="007F21EA"/>
    <w:rsid w:val="007F54A5"/>
    <w:rsid w:val="00811DC2"/>
    <w:rsid w:val="00822C1E"/>
    <w:rsid w:val="00835B1A"/>
    <w:rsid w:val="00841FCB"/>
    <w:rsid w:val="00857058"/>
    <w:rsid w:val="00863327"/>
    <w:rsid w:val="00881C40"/>
    <w:rsid w:val="008874C6"/>
    <w:rsid w:val="008963CC"/>
    <w:rsid w:val="00897342"/>
    <w:rsid w:val="008A0DEF"/>
    <w:rsid w:val="008A51B5"/>
    <w:rsid w:val="008C184D"/>
    <w:rsid w:val="008C7A2D"/>
    <w:rsid w:val="008D4EC7"/>
    <w:rsid w:val="008E438A"/>
    <w:rsid w:val="008E6649"/>
    <w:rsid w:val="00920869"/>
    <w:rsid w:val="00920AA9"/>
    <w:rsid w:val="00924157"/>
    <w:rsid w:val="009315F0"/>
    <w:rsid w:val="00942836"/>
    <w:rsid w:val="009557ED"/>
    <w:rsid w:val="00956A37"/>
    <w:rsid w:val="00972E76"/>
    <w:rsid w:val="0098602F"/>
    <w:rsid w:val="009A19D9"/>
    <w:rsid w:val="009C1446"/>
    <w:rsid w:val="009C1DC2"/>
    <w:rsid w:val="009F6F72"/>
    <w:rsid w:val="00A04CD5"/>
    <w:rsid w:val="00A460A4"/>
    <w:rsid w:val="00A71769"/>
    <w:rsid w:val="00A86413"/>
    <w:rsid w:val="00AC1CA0"/>
    <w:rsid w:val="00AF739B"/>
    <w:rsid w:val="00B0508A"/>
    <w:rsid w:val="00B12F42"/>
    <w:rsid w:val="00B371EF"/>
    <w:rsid w:val="00B62619"/>
    <w:rsid w:val="00B931C5"/>
    <w:rsid w:val="00BB32EA"/>
    <w:rsid w:val="00BB50F9"/>
    <w:rsid w:val="00BB5B67"/>
    <w:rsid w:val="00BB7487"/>
    <w:rsid w:val="00BB7651"/>
    <w:rsid w:val="00BD43D0"/>
    <w:rsid w:val="00BF3F48"/>
    <w:rsid w:val="00C14401"/>
    <w:rsid w:val="00C14F87"/>
    <w:rsid w:val="00C43E3E"/>
    <w:rsid w:val="00C444E9"/>
    <w:rsid w:val="00C64BF8"/>
    <w:rsid w:val="00C70CC2"/>
    <w:rsid w:val="00C73B95"/>
    <w:rsid w:val="00CA0952"/>
    <w:rsid w:val="00CB2F1B"/>
    <w:rsid w:val="00CB3B43"/>
    <w:rsid w:val="00CC766F"/>
    <w:rsid w:val="00CE591F"/>
    <w:rsid w:val="00CF1EB5"/>
    <w:rsid w:val="00D17C77"/>
    <w:rsid w:val="00D21F9B"/>
    <w:rsid w:val="00D317AB"/>
    <w:rsid w:val="00D43539"/>
    <w:rsid w:val="00D53815"/>
    <w:rsid w:val="00D62535"/>
    <w:rsid w:val="00D63811"/>
    <w:rsid w:val="00D7563C"/>
    <w:rsid w:val="00D86908"/>
    <w:rsid w:val="00D870FC"/>
    <w:rsid w:val="00D91655"/>
    <w:rsid w:val="00DB5176"/>
    <w:rsid w:val="00DC1C36"/>
    <w:rsid w:val="00E00D7E"/>
    <w:rsid w:val="00E20991"/>
    <w:rsid w:val="00E220EA"/>
    <w:rsid w:val="00E22C61"/>
    <w:rsid w:val="00E404FB"/>
    <w:rsid w:val="00E41C65"/>
    <w:rsid w:val="00E4266D"/>
    <w:rsid w:val="00E42DF7"/>
    <w:rsid w:val="00E4354C"/>
    <w:rsid w:val="00E458FA"/>
    <w:rsid w:val="00E6138A"/>
    <w:rsid w:val="00E80CF1"/>
    <w:rsid w:val="00E9529F"/>
    <w:rsid w:val="00EA4CB8"/>
    <w:rsid w:val="00EC1B04"/>
    <w:rsid w:val="00EC5594"/>
    <w:rsid w:val="00EE10B4"/>
    <w:rsid w:val="00EE5EE4"/>
    <w:rsid w:val="00EF7DF1"/>
    <w:rsid w:val="00F0543C"/>
    <w:rsid w:val="00F14420"/>
    <w:rsid w:val="00F2699D"/>
    <w:rsid w:val="00F36322"/>
    <w:rsid w:val="00F4231A"/>
    <w:rsid w:val="00F45476"/>
    <w:rsid w:val="00F60941"/>
    <w:rsid w:val="00F957E9"/>
    <w:rsid w:val="00FC031B"/>
    <w:rsid w:val="00FC22F3"/>
    <w:rsid w:val="00FD574E"/>
    <w:rsid w:val="00FF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6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6E0"/>
    <w:rPr>
      <w:rFonts w:ascii="Tahoma" w:hAnsi="Tahoma" w:cs="Tahoma"/>
      <w:sz w:val="16"/>
      <w:szCs w:val="16"/>
    </w:rPr>
  </w:style>
  <w:style w:type="paragraph" w:styleId="a5">
    <w:name w:val="No Spacing"/>
    <w:uiPriority w:val="1"/>
    <w:qFormat/>
    <w:rsid w:val="007956E0"/>
    <w:pPr>
      <w:spacing w:after="0" w:line="240" w:lineRule="auto"/>
    </w:pPr>
  </w:style>
  <w:style w:type="character" w:styleId="a6">
    <w:name w:val="Hyperlink"/>
    <w:basedOn w:val="a0"/>
    <w:uiPriority w:val="99"/>
    <w:unhideWhenUsed/>
    <w:rsid w:val="004B3529"/>
    <w:rPr>
      <w:color w:val="0000FF" w:themeColor="hyperlink"/>
      <w:u w:val="single"/>
    </w:rPr>
  </w:style>
  <w:style w:type="table" w:styleId="a7">
    <w:name w:val="Table Grid"/>
    <w:basedOn w:val="a1"/>
    <w:uiPriority w:val="59"/>
    <w:rsid w:val="00D7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A71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C444E9"/>
    <w:pPr>
      <w:spacing w:after="0" w:line="240" w:lineRule="auto"/>
      <w:ind w:firstLine="851"/>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semiHidden/>
    <w:rsid w:val="00C444E9"/>
    <w:rPr>
      <w:rFonts w:ascii="Times New Roman" w:eastAsia="Times New Roman" w:hAnsi="Times New Roman" w:cs="Times New Roman"/>
      <w:sz w:val="24"/>
      <w:szCs w:val="20"/>
      <w:lang w:eastAsia="ru-RU"/>
    </w:rPr>
  </w:style>
  <w:style w:type="paragraph" w:customStyle="1" w:styleId="Default">
    <w:name w:val="Default"/>
    <w:rsid w:val="007336D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6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6E0"/>
    <w:rPr>
      <w:rFonts w:ascii="Tahoma" w:hAnsi="Tahoma" w:cs="Tahoma"/>
      <w:sz w:val="16"/>
      <w:szCs w:val="16"/>
    </w:rPr>
  </w:style>
  <w:style w:type="paragraph" w:styleId="a5">
    <w:name w:val="No Spacing"/>
    <w:uiPriority w:val="1"/>
    <w:qFormat/>
    <w:rsid w:val="007956E0"/>
    <w:pPr>
      <w:spacing w:after="0" w:line="240" w:lineRule="auto"/>
    </w:pPr>
  </w:style>
  <w:style w:type="character" w:styleId="a6">
    <w:name w:val="Hyperlink"/>
    <w:basedOn w:val="a0"/>
    <w:uiPriority w:val="99"/>
    <w:unhideWhenUsed/>
    <w:rsid w:val="004B3529"/>
    <w:rPr>
      <w:color w:val="0000FF" w:themeColor="hyperlink"/>
      <w:u w:val="single"/>
    </w:rPr>
  </w:style>
  <w:style w:type="table" w:styleId="a7">
    <w:name w:val="Table Grid"/>
    <w:basedOn w:val="a1"/>
    <w:uiPriority w:val="59"/>
    <w:rsid w:val="00D7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A71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C444E9"/>
    <w:pPr>
      <w:spacing w:after="0" w:line="240" w:lineRule="auto"/>
      <w:ind w:firstLine="851"/>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semiHidden/>
    <w:rsid w:val="00C444E9"/>
    <w:rPr>
      <w:rFonts w:ascii="Times New Roman" w:eastAsia="Times New Roman" w:hAnsi="Times New Roman" w:cs="Times New Roman"/>
      <w:sz w:val="24"/>
      <w:szCs w:val="20"/>
      <w:lang w:eastAsia="ru-RU"/>
    </w:rPr>
  </w:style>
  <w:style w:type="paragraph" w:customStyle="1" w:styleId="Default">
    <w:name w:val="Default"/>
    <w:rsid w:val="007336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584">
      <w:bodyDiv w:val="1"/>
      <w:marLeft w:val="0"/>
      <w:marRight w:val="0"/>
      <w:marTop w:val="0"/>
      <w:marBottom w:val="0"/>
      <w:divBdr>
        <w:top w:val="none" w:sz="0" w:space="0" w:color="auto"/>
        <w:left w:val="none" w:sz="0" w:space="0" w:color="auto"/>
        <w:bottom w:val="none" w:sz="0" w:space="0" w:color="auto"/>
        <w:right w:val="none" w:sz="0" w:space="0" w:color="auto"/>
      </w:divBdr>
    </w:div>
    <w:div w:id="194275017">
      <w:bodyDiv w:val="1"/>
      <w:marLeft w:val="0"/>
      <w:marRight w:val="0"/>
      <w:marTop w:val="0"/>
      <w:marBottom w:val="0"/>
      <w:divBdr>
        <w:top w:val="none" w:sz="0" w:space="0" w:color="auto"/>
        <w:left w:val="none" w:sz="0" w:space="0" w:color="auto"/>
        <w:bottom w:val="none" w:sz="0" w:space="0" w:color="auto"/>
        <w:right w:val="none" w:sz="0" w:space="0" w:color="auto"/>
      </w:divBdr>
      <w:divsChild>
        <w:div w:id="510798065">
          <w:marLeft w:val="150"/>
          <w:marRight w:val="0"/>
          <w:marTop w:val="300"/>
          <w:marBottom w:val="300"/>
          <w:divBdr>
            <w:top w:val="outset" w:sz="24" w:space="0" w:color="auto"/>
            <w:left w:val="outset" w:sz="24" w:space="0" w:color="auto"/>
            <w:bottom w:val="outset" w:sz="24" w:space="0" w:color="auto"/>
            <w:right w:val="outset" w:sz="24" w:space="0" w:color="auto"/>
          </w:divBdr>
          <w:divsChild>
            <w:div w:id="343090456">
              <w:marLeft w:val="0"/>
              <w:marRight w:val="0"/>
              <w:marTop w:val="0"/>
              <w:marBottom w:val="0"/>
              <w:divBdr>
                <w:top w:val="none" w:sz="0" w:space="0" w:color="auto"/>
                <w:left w:val="none" w:sz="0" w:space="0" w:color="auto"/>
                <w:bottom w:val="none" w:sz="0" w:space="0" w:color="auto"/>
                <w:right w:val="none" w:sz="0" w:space="0" w:color="auto"/>
              </w:divBdr>
              <w:divsChild>
                <w:div w:id="420106032">
                  <w:marLeft w:val="0"/>
                  <w:marRight w:val="0"/>
                  <w:marTop w:val="0"/>
                  <w:marBottom w:val="0"/>
                  <w:divBdr>
                    <w:top w:val="none" w:sz="0" w:space="0" w:color="auto"/>
                    <w:left w:val="none" w:sz="0" w:space="0" w:color="auto"/>
                    <w:bottom w:val="none" w:sz="0" w:space="0" w:color="auto"/>
                    <w:right w:val="none" w:sz="0" w:space="0" w:color="auto"/>
                  </w:divBdr>
                  <w:divsChild>
                    <w:div w:id="933438063">
                      <w:marLeft w:val="0"/>
                      <w:marRight w:val="0"/>
                      <w:marTop w:val="0"/>
                      <w:marBottom w:val="0"/>
                      <w:divBdr>
                        <w:top w:val="none" w:sz="0" w:space="0" w:color="auto"/>
                        <w:left w:val="none" w:sz="0" w:space="0" w:color="auto"/>
                        <w:bottom w:val="none" w:sz="0" w:space="0" w:color="auto"/>
                        <w:right w:val="none" w:sz="0" w:space="0" w:color="auto"/>
                      </w:divBdr>
                      <w:divsChild>
                        <w:div w:id="1456680394">
                          <w:marLeft w:val="0"/>
                          <w:marRight w:val="0"/>
                          <w:marTop w:val="0"/>
                          <w:marBottom w:val="0"/>
                          <w:divBdr>
                            <w:top w:val="none" w:sz="0" w:space="0" w:color="auto"/>
                            <w:left w:val="none" w:sz="0" w:space="0" w:color="auto"/>
                            <w:bottom w:val="none" w:sz="0" w:space="0" w:color="auto"/>
                            <w:right w:val="none" w:sz="0" w:space="0" w:color="auto"/>
                          </w:divBdr>
                          <w:divsChild>
                            <w:div w:id="493182614">
                              <w:marLeft w:val="0"/>
                              <w:marRight w:val="0"/>
                              <w:marTop w:val="0"/>
                              <w:marBottom w:val="0"/>
                              <w:divBdr>
                                <w:top w:val="none" w:sz="0" w:space="0" w:color="auto"/>
                                <w:left w:val="none" w:sz="0" w:space="0" w:color="auto"/>
                                <w:bottom w:val="none" w:sz="0" w:space="0" w:color="auto"/>
                                <w:right w:val="none" w:sz="0" w:space="0" w:color="auto"/>
                              </w:divBdr>
                              <w:divsChild>
                                <w:div w:id="5711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89733">
      <w:bodyDiv w:val="1"/>
      <w:marLeft w:val="0"/>
      <w:marRight w:val="0"/>
      <w:marTop w:val="0"/>
      <w:marBottom w:val="0"/>
      <w:divBdr>
        <w:top w:val="none" w:sz="0" w:space="0" w:color="auto"/>
        <w:left w:val="none" w:sz="0" w:space="0" w:color="auto"/>
        <w:bottom w:val="none" w:sz="0" w:space="0" w:color="auto"/>
        <w:right w:val="none" w:sz="0" w:space="0" w:color="auto"/>
      </w:divBdr>
    </w:div>
    <w:div w:id="572860957">
      <w:bodyDiv w:val="1"/>
      <w:marLeft w:val="0"/>
      <w:marRight w:val="0"/>
      <w:marTop w:val="0"/>
      <w:marBottom w:val="0"/>
      <w:divBdr>
        <w:top w:val="none" w:sz="0" w:space="0" w:color="auto"/>
        <w:left w:val="none" w:sz="0" w:space="0" w:color="auto"/>
        <w:bottom w:val="none" w:sz="0" w:space="0" w:color="auto"/>
        <w:right w:val="none" w:sz="0" w:space="0" w:color="auto"/>
      </w:divBdr>
    </w:div>
    <w:div w:id="631402177">
      <w:bodyDiv w:val="1"/>
      <w:marLeft w:val="0"/>
      <w:marRight w:val="0"/>
      <w:marTop w:val="0"/>
      <w:marBottom w:val="0"/>
      <w:divBdr>
        <w:top w:val="none" w:sz="0" w:space="0" w:color="auto"/>
        <w:left w:val="none" w:sz="0" w:space="0" w:color="auto"/>
        <w:bottom w:val="none" w:sz="0" w:space="0" w:color="auto"/>
        <w:right w:val="none" w:sz="0" w:space="0" w:color="auto"/>
      </w:divBdr>
      <w:divsChild>
        <w:div w:id="1675568651">
          <w:marLeft w:val="0"/>
          <w:marRight w:val="0"/>
          <w:marTop w:val="0"/>
          <w:marBottom w:val="0"/>
          <w:divBdr>
            <w:top w:val="none" w:sz="0" w:space="0" w:color="auto"/>
            <w:left w:val="none" w:sz="0" w:space="0" w:color="auto"/>
            <w:bottom w:val="none" w:sz="0" w:space="0" w:color="auto"/>
            <w:right w:val="none" w:sz="0" w:space="0" w:color="auto"/>
          </w:divBdr>
          <w:divsChild>
            <w:div w:id="1138496359">
              <w:marLeft w:val="0"/>
              <w:marRight w:val="0"/>
              <w:marTop w:val="0"/>
              <w:marBottom w:val="0"/>
              <w:divBdr>
                <w:top w:val="none" w:sz="0" w:space="0" w:color="auto"/>
                <w:left w:val="none" w:sz="0" w:space="0" w:color="auto"/>
                <w:bottom w:val="none" w:sz="0" w:space="0" w:color="auto"/>
                <w:right w:val="none" w:sz="0" w:space="0" w:color="auto"/>
              </w:divBdr>
              <w:divsChild>
                <w:div w:id="1301838375">
                  <w:marLeft w:val="0"/>
                  <w:marRight w:val="0"/>
                  <w:marTop w:val="0"/>
                  <w:marBottom w:val="0"/>
                  <w:divBdr>
                    <w:top w:val="none" w:sz="0" w:space="0" w:color="auto"/>
                    <w:left w:val="none" w:sz="0" w:space="0" w:color="auto"/>
                    <w:bottom w:val="none" w:sz="0" w:space="0" w:color="auto"/>
                    <w:right w:val="none" w:sz="0" w:space="0" w:color="auto"/>
                  </w:divBdr>
                  <w:divsChild>
                    <w:div w:id="878400863">
                      <w:marLeft w:val="0"/>
                      <w:marRight w:val="0"/>
                      <w:marTop w:val="0"/>
                      <w:marBottom w:val="0"/>
                      <w:divBdr>
                        <w:top w:val="none" w:sz="0" w:space="0" w:color="auto"/>
                        <w:left w:val="none" w:sz="0" w:space="0" w:color="auto"/>
                        <w:bottom w:val="none" w:sz="0" w:space="0" w:color="auto"/>
                        <w:right w:val="none" w:sz="0" w:space="0" w:color="auto"/>
                      </w:divBdr>
                      <w:divsChild>
                        <w:div w:id="332415025">
                          <w:marLeft w:val="0"/>
                          <w:marRight w:val="0"/>
                          <w:marTop w:val="0"/>
                          <w:marBottom w:val="0"/>
                          <w:divBdr>
                            <w:top w:val="none" w:sz="0" w:space="0" w:color="auto"/>
                            <w:left w:val="none" w:sz="0" w:space="0" w:color="auto"/>
                            <w:bottom w:val="none" w:sz="0" w:space="0" w:color="auto"/>
                            <w:right w:val="none" w:sz="0" w:space="0" w:color="auto"/>
                          </w:divBdr>
                          <w:divsChild>
                            <w:div w:id="225992855">
                              <w:marLeft w:val="0"/>
                              <w:marRight w:val="0"/>
                              <w:marTop w:val="0"/>
                              <w:marBottom w:val="0"/>
                              <w:divBdr>
                                <w:top w:val="none" w:sz="0" w:space="0" w:color="auto"/>
                                <w:left w:val="none" w:sz="0" w:space="0" w:color="auto"/>
                                <w:bottom w:val="none" w:sz="0" w:space="0" w:color="auto"/>
                                <w:right w:val="none" w:sz="0" w:space="0" w:color="auto"/>
                              </w:divBdr>
                              <w:divsChild>
                                <w:div w:id="150685389">
                                  <w:marLeft w:val="0"/>
                                  <w:marRight w:val="0"/>
                                  <w:marTop w:val="0"/>
                                  <w:marBottom w:val="0"/>
                                  <w:divBdr>
                                    <w:top w:val="none" w:sz="0" w:space="0" w:color="auto"/>
                                    <w:left w:val="none" w:sz="0" w:space="0" w:color="auto"/>
                                    <w:bottom w:val="none" w:sz="0" w:space="0" w:color="auto"/>
                                    <w:right w:val="none" w:sz="0" w:space="0" w:color="auto"/>
                                  </w:divBdr>
                                </w:div>
                                <w:div w:id="1425495038">
                                  <w:marLeft w:val="60"/>
                                  <w:marRight w:val="0"/>
                                  <w:marTop w:val="0"/>
                                  <w:marBottom w:val="0"/>
                                  <w:divBdr>
                                    <w:top w:val="none" w:sz="0" w:space="0" w:color="auto"/>
                                    <w:left w:val="none" w:sz="0" w:space="0" w:color="auto"/>
                                    <w:bottom w:val="none" w:sz="0" w:space="0" w:color="auto"/>
                                    <w:right w:val="none" w:sz="0" w:space="0" w:color="auto"/>
                                  </w:divBdr>
                                </w:div>
                                <w:div w:id="445387922">
                                  <w:marLeft w:val="120"/>
                                  <w:marRight w:val="300"/>
                                  <w:marTop w:val="0"/>
                                  <w:marBottom w:val="0"/>
                                  <w:divBdr>
                                    <w:top w:val="none" w:sz="0" w:space="0" w:color="auto"/>
                                    <w:left w:val="none" w:sz="0" w:space="0" w:color="auto"/>
                                    <w:bottom w:val="none" w:sz="0" w:space="0" w:color="auto"/>
                                    <w:right w:val="none" w:sz="0" w:space="0" w:color="auto"/>
                                  </w:divBdr>
                                </w:div>
                                <w:div w:id="1713532915">
                                  <w:marLeft w:val="120"/>
                                  <w:marRight w:val="0"/>
                                  <w:marTop w:val="0"/>
                                  <w:marBottom w:val="0"/>
                                  <w:divBdr>
                                    <w:top w:val="none" w:sz="0" w:space="0" w:color="auto"/>
                                    <w:left w:val="none" w:sz="0" w:space="0" w:color="auto"/>
                                    <w:bottom w:val="none" w:sz="0" w:space="0" w:color="auto"/>
                                    <w:right w:val="none" w:sz="0" w:space="0" w:color="auto"/>
                                  </w:divBdr>
                                </w:div>
                                <w:div w:id="110169232">
                                  <w:marLeft w:val="0"/>
                                  <w:marRight w:val="0"/>
                                  <w:marTop w:val="0"/>
                                  <w:marBottom w:val="0"/>
                                  <w:divBdr>
                                    <w:top w:val="none" w:sz="0" w:space="0" w:color="auto"/>
                                    <w:left w:val="none" w:sz="0" w:space="0" w:color="auto"/>
                                    <w:bottom w:val="none" w:sz="0" w:space="0" w:color="auto"/>
                                    <w:right w:val="none" w:sz="0" w:space="0" w:color="auto"/>
                                  </w:divBdr>
                                  <w:divsChild>
                                    <w:div w:id="893348911">
                                      <w:marLeft w:val="0"/>
                                      <w:marRight w:val="0"/>
                                      <w:marTop w:val="0"/>
                                      <w:marBottom w:val="0"/>
                                      <w:divBdr>
                                        <w:top w:val="none" w:sz="0" w:space="0" w:color="auto"/>
                                        <w:left w:val="none" w:sz="0" w:space="0" w:color="auto"/>
                                        <w:bottom w:val="none" w:sz="0" w:space="0" w:color="auto"/>
                                        <w:right w:val="none" w:sz="0" w:space="0" w:color="auto"/>
                                      </w:divBdr>
                                    </w:div>
                                    <w:div w:id="814689062">
                                      <w:marLeft w:val="0"/>
                                      <w:marRight w:val="0"/>
                                      <w:marTop w:val="0"/>
                                      <w:marBottom w:val="0"/>
                                      <w:divBdr>
                                        <w:top w:val="none" w:sz="0" w:space="0" w:color="auto"/>
                                        <w:left w:val="none" w:sz="0" w:space="0" w:color="auto"/>
                                        <w:bottom w:val="none" w:sz="0" w:space="0" w:color="auto"/>
                                        <w:right w:val="none" w:sz="0" w:space="0" w:color="auto"/>
                                      </w:divBdr>
                                    </w:div>
                                    <w:div w:id="1137911870">
                                      <w:marLeft w:val="0"/>
                                      <w:marRight w:val="0"/>
                                      <w:marTop w:val="0"/>
                                      <w:marBottom w:val="0"/>
                                      <w:divBdr>
                                        <w:top w:val="none" w:sz="0" w:space="0" w:color="auto"/>
                                        <w:left w:val="none" w:sz="0" w:space="0" w:color="auto"/>
                                        <w:bottom w:val="none" w:sz="0" w:space="0" w:color="auto"/>
                                        <w:right w:val="none" w:sz="0" w:space="0" w:color="auto"/>
                                      </w:divBdr>
                                    </w:div>
                                    <w:div w:id="1365473450">
                                      <w:marLeft w:val="0"/>
                                      <w:marRight w:val="0"/>
                                      <w:marTop w:val="0"/>
                                      <w:marBottom w:val="0"/>
                                      <w:divBdr>
                                        <w:top w:val="none" w:sz="0" w:space="0" w:color="auto"/>
                                        <w:left w:val="none" w:sz="0" w:space="0" w:color="auto"/>
                                        <w:bottom w:val="none" w:sz="0" w:space="0" w:color="auto"/>
                                        <w:right w:val="none" w:sz="0" w:space="0" w:color="auto"/>
                                      </w:divBdr>
                                    </w:div>
                                    <w:div w:id="304626285">
                                      <w:marLeft w:val="0"/>
                                      <w:marRight w:val="0"/>
                                      <w:marTop w:val="0"/>
                                      <w:marBottom w:val="0"/>
                                      <w:divBdr>
                                        <w:top w:val="none" w:sz="0" w:space="0" w:color="auto"/>
                                        <w:left w:val="none" w:sz="0" w:space="0" w:color="auto"/>
                                        <w:bottom w:val="none" w:sz="0" w:space="0" w:color="auto"/>
                                        <w:right w:val="none" w:sz="0" w:space="0" w:color="auto"/>
                                      </w:divBdr>
                                    </w:div>
                                    <w:div w:id="18855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6392">
      <w:bodyDiv w:val="1"/>
      <w:marLeft w:val="0"/>
      <w:marRight w:val="0"/>
      <w:marTop w:val="0"/>
      <w:marBottom w:val="0"/>
      <w:divBdr>
        <w:top w:val="none" w:sz="0" w:space="0" w:color="auto"/>
        <w:left w:val="none" w:sz="0" w:space="0" w:color="auto"/>
        <w:bottom w:val="none" w:sz="0" w:space="0" w:color="auto"/>
        <w:right w:val="none" w:sz="0" w:space="0" w:color="auto"/>
      </w:divBdr>
      <w:divsChild>
        <w:div w:id="868179641">
          <w:marLeft w:val="0"/>
          <w:marRight w:val="0"/>
          <w:marTop w:val="150"/>
          <w:marBottom w:val="75"/>
          <w:divBdr>
            <w:top w:val="none" w:sz="0" w:space="0" w:color="auto"/>
            <w:left w:val="none" w:sz="0" w:space="0" w:color="auto"/>
            <w:bottom w:val="none" w:sz="0" w:space="0" w:color="auto"/>
            <w:right w:val="none" w:sz="0" w:space="0" w:color="auto"/>
          </w:divBdr>
        </w:div>
      </w:divsChild>
    </w:div>
    <w:div w:id="783110520">
      <w:bodyDiv w:val="1"/>
      <w:marLeft w:val="0"/>
      <w:marRight w:val="0"/>
      <w:marTop w:val="0"/>
      <w:marBottom w:val="0"/>
      <w:divBdr>
        <w:top w:val="none" w:sz="0" w:space="0" w:color="auto"/>
        <w:left w:val="none" w:sz="0" w:space="0" w:color="auto"/>
        <w:bottom w:val="none" w:sz="0" w:space="0" w:color="auto"/>
        <w:right w:val="none" w:sz="0" w:space="0" w:color="auto"/>
      </w:divBdr>
      <w:divsChild>
        <w:div w:id="805439378">
          <w:marLeft w:val="0"/>
          <w:marRight w:val="0"/>
          <w:marTop w:val="0"/>
          <w:marBottom w:val="360"/>
          <w:divBdr>
            <w:top w:val="none" w:sz="0" w:space="0" w:color="auto"/>
            <w:left w:val="none" w:sz="0" w:space="0" w:color="auto"/>
            <w:bottom w:val="none" w:sz="0" w:space="0" w:color="auto"/>
            <w:right w:val="none" w:sz="0" w:space="0" w:color="auto"/>
          </w:divBdr>
        </w:div>
        <w:div w:id="1284534921">
          <w:marLeft w:val="0"/>
          <w:marRight w:val="0"/>
          <w:marTop w:val="0"/>
          <w:marBottom w:val="0"/>
          <w:divBdr>
            <w:top w:val="none" w:sz="0" w:space="0" w:color="auto"/>
            <w:left w:val="none" w:sz="0" w:space="0" w:color="auto"/>
            <w:bottom w:val="none" w:sz="0" w:space="0" w:color="auto"/>
            <w:right w:val="none" w:sz="0" w:space="0" w:color="auto"/>
          </w:divBdr>
          <w:divsChild>
            <w:div w:id="11999651">
              <w:marLeft w:val="0"/>
              <w:marRight w:val="0"/>
              <w:marTop w:val="0"/>
              <w:marBottom w:val="0"/>
              <w:divBdr>
                <w:top w:val="none" w:sz="0" w:space="0" w:color="auto"/>
                <w:left w:val="none" w:sz="0" w:space="0" w:color="auto"/>
                <w:bottom w:val="none" w:sz="0" w:space="0" w:color="auto"/>
                <w:right w:val="none" w:sz="0" w:space="0" w:color="auto"/>
              </w:divBdr>
            </w:div>
            <w:div w:id="409040866">
              <w:marLeft w:val="0"/>
              <w:marRight w:val="0"/>
              <w:marTop w:val="0"/>
              <w:marBottom w:val="0"/>
              <w:divBdr>
                <w:top w:val="none" w:sz="0" w:space="0" w:color="auto"/>
                <w:left w:val="none" w:sz="0" w:space="0" w:color="auto"/>
                <w:bottom w:val="none" w:sz="0" w:space="0" w:color="auto"/>
                <w:right w:val="none" w:sz="0" w:space="0" w:color="auto"/>
              </w:divBdr>
            </w:div>
          </w:divsChild>
        </w:div>
        <w:div w:id="799110563">
          <w:marLeft w:val="0"/>
          <w:marRight w:val="0"/>
          <w:marTop w:val="240"/>
          <w:marBottom w:val="240"/>
          <w:divBdr>
            <w:top w:val="none" w:sz="0" w:space="0" w:color="auto"/>
            <w:left w:val="none" w:sz="0" w:space="0" w:color="auto"/>
            <w:bottom w:val="none" w:sz="0" w:space="0" w:color="auto"/>
            <w:right w:val="none" w:sz="0" w:space="0" w:color="auto"/>
          </w:divBdr>
          <w:divsChild>
            <w:div w:id="162748511">
              <w:marLeft w:val="0"/>
              <w:marRight w:val="120"/>
              <w:marTop w:val="0"/>
              <w:marBottom w:val="0"/>
              <w:divBdr>
                <w:top w:val="none" w:sz="0" w:space="0" w:color="auto"/>
                <w:left w:val="none" w:sz="0" w:space="0" w:color="auto"/>
                <w:bottom w:val="none" w:sz="0" w:space="0" w:color="auto"/>
                <w:right w:val="none" w:sz="0" w:space="0" w:color="auto"/>
              </w:divBdr>
            </w:div>
            <w:div w:id="1419017999">
              <w:marLeft w:val="0"/>
              <w:marRight w:val="120"/>
              <w:marTop w:val="0"/>
              <w:marBottom w:val="0"/>
              <w:divBdr>
                <w:top w:val="none" w:sz="0" w:space="0" w:color="auto"/>
                <w:left w:val="none" w:sz="0" w:space="0" w:color="auto"/>
                <w:bottom w:val="none" w:sz="0" w:space="0" w:color="auto"/>
                <w:right w:val="none" w:sz="0" w:space="0" w:color="auto"/>
              </w:divBdr>
            </w:div>
            <w:div w:id="472521521">
              <w:marLeft w:val="0"/>
              <w:marRight w:val="120"/>
              <w:marTop w:val="0"/>
              <w:marBottom w:val="0"/>
              <w:divBdr>
                <w:top w:val="none" w:sz="0" w:space="0" w:color="auto"/>
                <w:left w:val="none" w:sz="0" w:space="0" w:color="auto"/>
                <w:bottom w:val="none" w:sz="0" w:space="0" w:color="auto"/>
                <w:right w:val="none" w:sz="0" w:space="0" w:color="auto"/>
              </w:divBdr>
            </w:div>
          </w:divsChild>
        </w:div>
        <w:div w:id="636110527">
          <w:marLeft w:val="0"/>
          <w:marRight w:val="0"/>
          <w:marTop w:val="0"/>
          <w:marBottom w:val="0"/>
          <w:divBdr>
            <w:top w:val="none" w:sz="0" w:space="0" w:color="auto"/>
            <w:left w:val="none" w:sz="0" w:space="0" w:color="auto"/>
            <w:bottom w:val="none" w:sz="0" w:space="0" w:color="auto"/>
            <w:right w:val="none" w:sz="0" w:space="0" w:color="auto"/>
          </w:divBdr>
        </w:div>
      </w:divsChild>
    </w:div>
    <w:div w:id="813378070">
      <w:bodyDiv w:val="1"/>
      <w:marLeft w:val="0"/>
      <w:marRight w:val="0"/>
      <w:marTop w:val="0"/>
      <w:marBottom w:val="0"/>
      <w:divBdr>
        <w:top w:val="none" w:sz="0" w:space="0" w:color="auto"/>
        <w:left w:val="none" w:sz="0" w:space="0" w:color="auto"/>
        <w:bottom w:val="none" w:sz="0" w:space="0" w:color="auto"/>
        <w:right w:val="none" w:sz="0" w:space="0" w:color="auto"/>
      </w:divBdr>
    </w:div>
    <w:div w:id="834371324">
      <w:bodyDiv w:val="1"/>
      <w:marLeft w:val="0"/>
      <w:marRight w:val="0"/>
      <w:marTop w:val="0"/>
      <w:marBottom w:val="0"/>
      <w:divBdr>
        <w:top w:val="none" w:sz="0" w:space="0" w:color="auto"/>
        <w:left w:val="none" w:sz="0" w:space="0" w:color="auto"/>
        <w:bottom w:val="none" w:sz="0" w:space="0" w:color="auto"/>
        <w:right w:val="none" w:sz="0" w:space="0" w:color="auto"/>
      </w:divBdr>
    </w:div>
    <w:div w:id="847671881">
      <w:bodyDiv w:val="1"/>
      <w:marLeft w:val="0"/>
      <w:marRight w:val="0"/>
      <w:marTop w:val="0"/>
      <w:marBottom w:val="0"/>
      <w:divBdr>
        <w:top w:val="none" w:sz="0" w:space="0" w:color="auto"/>
        <w:left w:val="none" w:sz="0" w:space="0" w:color="auto"/>
        <w:bottom w:val="none" w:sz="0" w:space="0" w:color="auto"/>
        <w:right w:val="none" w:sz="0" w:space="0" w:color="auto"/>
      </w:divBdr>
    </w:div>
    <w:div w:id="904805491">
      <w:bodyDiv w:val="1"/>
      <w:marLeft w:val="0"/>
      <w:marRight w:val="0"/>
      <w:marTop w:val="0"/>
      <w:marBottom w:val="0"/>
      <w:divBdr>
        <w:top w:val="none" w:sz="0" w:space="0" w:color="auto"/>
        <w:left w:val="none" w:sz="0" w:space="0" w:color="auto"/>
        <w:bottom w:val="none" w:sz="0" w:space="0" w:color="auto"/>
        <w:right w:val="none" w:sz="0" w:space="0" w:color="auto"/>
      </w:divBdr>
      <w:divsChild>
        <w:div w:id="1104686438">
          <w:marLeft w:val="0"/>
          <w:marRight w:val="0"/>
          <w:marTop w:val="0"/>
          <w:marBottom w:val="0"/>
          <w:divBdr>
            <w:top w:val="none" w:sz="0" w:space="0" w:color="auto"/>
            <w:left w:val="none" w:sz="0" w:space="0" w:color="auto"/>
            <w:bottom w:val="none" w:sz="0" w:space="0" w:color="auto"/>
            <w:right w:val="none" w:sz="0" w:space="0" w:color="auto"/>
          </w:divBdr>
        </w:div>
      </w:divsChild>
    </w:div>
    <w:div w:id="932008644">
      <w:bodyDiv w:val="1"/>
      <w:marLeft w:val="0"/>
      <w:marRight w:val="0"/>
      <w:marTop w:val="0"/>
      <w:marBottom w:val="0"/>
      <w:divBdr>
        <w:top w:val="none" w:sz="0" w:space="0" w:color="auto"/>
        <w:left w:val="none" w:sz="0" w:space="0" w:color="auto"/>
        <w:bottom w:val="none" w:sz="0" w:space="0" w:color="auto"/>
        <w:right w:val="none" w:sz="0" w:space="0" w:color="auto"/>
      </w:divBdr>
    </w:div>
    <w:div w:id="957836495">
      <w:bodyDiv w:val="1"/>
      <w:marLeft w:val="0"/>
      <w:marRight w:val="0"/>
      <w:marTop w:val="0"/>
      <w:marBottom w:val="0"/>
      <w:divBdr>
        <w:top w:val="none" w:sz="0" w:space="0" w:color="auto"/>
        <w:left w:val="none" w:sz="0" w:space="0" w:color="auto"/>
        <w:bottom w:val="none" w:sz="0" w:space="0" w:color="auto"/>
        <w:right w:val="none" w:sz="0" w:space="0" w:color="auto"/>
      </w:divBdr>
    </w:div>
    <w:div w:id="1046415247">
      <w:bodyDiv w:val="1"/>
      <w:marLeft w:val="0"/>
      <w:marRight w:val="0"/>
      <w:marTop w:val="0"/>
      <w:marBottom w:val="0"/>
      <w:divBdr>
        <w:top w:val="none" w:sz="0" w:space="0" w:color="auto"/>
        <w:left w:val="none" w:sz="0" w:space="0" w:color="auto"/>
        <w:bottom w:val="none" w:sz="0" w:space="0" w:color="auto"/>
        <w:right w:val="none" w:sz="0" w:space="0" w:color="auto"/>
      </w:divBdr>
    </w:div>
    <w:div w:id="1079326400">
      <w:bodyDiv w:val="1"/>
      <w:marLeft w:val="0"/>
      <w:marRight w:val="0"/>
      <w:marTop w:val="0"/>
      <w:marBottom w:val="0"/>
      <w:divBdr>
        <w:top w:val="none" w:sz="0" w:space="0" w:color="auto"/>
        <w:left w:val="none" w:sz="0" w:space="0" w:color="auto"/>
        <w:bottom w:val="none" w:sz="0" w:space="0" w:color="auto"/>
        <w:right w:val="none" w:sz="0" w:space="0" w:color="auto"/>
      </w:divBdr>
      <w:divsChild>
        <w:div w:id="89357989">
          <w:marLeft w:val="0"/>
          <w:marRight w:val="0"/>
          <w:marTop w:val="150"/>
          <w:marBottom w:val="75"/>
          <w:divBdr>
            <w:top w:val="none" w:sz="0" w:space="0" w:color="auto"/>
            <w:left w:val="none" w:sz="0" w:space="0" w:color="auto"/>
            <w:bottom w:val="none" w:sz="0" w:space="0" w:color="auto"/>
            <w:right w:val="none" w:sz="0" w:space="0" w:color="auto"/>
          </w:divBdr>
        </w:div>
      </w:divsChild>
    </w:div>
    <w:div w:id="1107387703">
      <w:bodyDiv w:val="1"/>
      <w:marLeft w:val="0"/>
      <w:marRight w:val="0"/>
      <w:marTop w:val="0"/>
      <w:marBottom w:val="0"/>
      <w:divBdr>
        <w:top w:val="none" w:sz="0" w:space="0" w:color="auto"/>
        <w:left w:val="none" w:sz="0" w:space="0" w:color="auto"/>
        <w:bottom w:val="none" w:sz="0" w:space="0" w:color="auto"/>
        <w:right w:val="none" w:sz="0" w:space="0" w:color="auto"/>
      </w:divBdr>
    </w:div>
    <w:div w:id="1129666620">
      <w:bodyDiv w:val="1"/>
      <w:marLeft w:val="0"/>
      <w:marRight w:val="0"/>
      <w:marTop w:val="0"/>
      <w:marBottom w:val="0"/>
      <w:divBdr>
        <w:top w:val="none" w:sz="0" w:space="0" w:color="auto"/>
        <w:left w:val="none" w:sz="0" w:space="0" w:color="auto"/>
        <w:bottom w:val="none" w:sz="0" w:space="0" w:color="auto"/>
        <w:right w:val="none" w:sz="0" w:space="0" w:color="auto"/>
      </w:divBdr>
    </w:div>
    <w:div w:id="1157258251">
      <w:bodyDiv w:val="1"/>
      <w:marLeft w:val="0"/>
      <w:marRight w:val="0"/>
      <w:marTop w:val="0"/>
      <w:marBottom w:val="0"/>
      <w:divBdr>
        <w:top w:val="none" w:sz="0" w:space="0" w:color="auto"/>
        <w:left w:val="none" w:sz="0" w:space="0" w:color="auto"/>
        <w:bottom w:val="none" w:sz="0" w:space="0" w:color="auto"/>
        <w:right w:val="none" w:sz="0" w:space="0" w:color="auto"/>
      </w:divBdr>
    </w:div>
    <w:div w:id="1169977009">
      <w:bodyDiv w:val="1"/>
      <w:marLeft w:val="0"/>
      <w:marRight w:val="0"/>
      <w:marTop w:val="0"/>
      <w:marBottom w:val="0"/>
      <w:divBdr>
        <w:top w:val="none" w:sz="0" w:space="0" w:color="auto"/>
        <w:left w:val="none" w:sz="0" w:space="0" w:color="auto"/>
        <w:bottom w:val="none" w:sz="0" w:space="0" w:color="auto"/>
        <w:right w:val="none" w:sz="0" w:space="0" w:color="auto"/>
      </w:divBdr>
    </w:div>
    <w:div w:id="1344625704">
      <w:bodyDiv w:val="1"/>
      <w:marLeft w:val="0"/>
      <w:marRight w:val="0"/>
      <w:marTop w:val="0"/>
      <w:marBottom w:val="0"/>
      <w:divBdr>
        <w:top w:val="none" w:sz="0" w:space="0" w:color="auto"/>
        <w:left w:val="none" w:sz="0" w:space="0" w:color="auto"/>
        <w:bottom w:val="none" w:sz="0" w:space="0" w:color="auto"/>
        <w:right w:val="none" w:sz="0" w:space="0" w:color="auto"/>
      </w:divBdr>
    </w:div>
    <w:div w:id="1347441417">
      <w:bodyDiv w:val="1"/>
      <w:marLeft w:val="0"/>
      <w:marRight w:val="0"/>
      <w:marTop w:val="0"/>
      <w:marBottom w:val="0"/>
      <w:divBdr>
        <w:top w:val="none" w:sz="0" w:space="0" w:color="auto"/>
        <w:left w:val="none" w:sz="0" w:space="0" w:color="auto"/>
        <w:bottom w:val="none" w:sz="0" w:space="0" w:color="auto"/>
        <w:right w:val="none" w:sz="0" w:space="0" w:color="auto"/>
      </w:divBdr>
      <w:divsChild>
        <w:div w:id="272564704">
          <w:marLeft w:val="0"/>
          <w:marRight w:val="0"/>
          <w:marTop w:val="150"/>
          <w:marBottom w:val="75"/>
          <w:divBdr>
            <w:top w:val="none" w:sz="0" w:space="0" w:color="auto"/>
            <w:left w:val="none" w:sz="0" w:space="0" w:color="auto"/>
            <w:bottom w:val="none" w:sz="0" w:space="0" w:color="auto"/>
            <w:right w:val="none" w:sz="0" w:space="0" w:color="auto"/>
          </w:divBdr>
        </w:div>
      </w:divsChild>
    </w:div>
    <w:div w:id="1373727074">
      <w:bodyDiv w:val="1"/>
      <w:marLeft w:val="0"/>
      <w:marRight w:val="0"/>
      <w:marTop w:val="0"/>
      <w:marBottom w:val="0"/>
      <w:divBdr>
        <w:top w:val="none" w:sz="0" w:space="0" w:color="auto"/>
        <w:left w:val="none" w:sz="0" w:space="0" w:color="auto"/>
        <w:bottom w:val="none" w:sz="0" w:space="0" w:color="auto"/>
        <w:right w:val="none" w:sz="0" w:space="0" w:color="auto"/>
      </w:divBdr>
    </w:div>
    <w:div w:id="1386905022">
      <w:bodyDiv w:val="1"/>
      <w:marLeft w:val="0"/>
      <w:marRight w:val="0"/>
      <w:marTop w:val="0"/>
      <w:marBottom w:val="0"/>
      <w:divBdr>
        <w:top w:val="none" w:sz="0" w:space="0" w:color="auto"/>
        <w:left w:val="none" w:sz="0" w:space="0" w:color="auto"/>
        <w:bottom w:val="none" w:sz="0" w:space="0" w:color="auto"/>
        <w:right w:val="none" w:sz="0" w:space="0" w:color="auto"/>
      </w:divBdr>
      <w:divsChild>
        <w:div w:id="1923417924">
          <w:marLeft w:val="0"/>
          <w:marRight w:val="0"/>
          <w:marTop w:val="0"/>
          <w:marBottom w:val="0"/>
          <w:divBdr>
            <w:top w:val="none" w:sz="0" w:space="0" w:color="auto"/>
            <w:left w:val="none" w:sz="0" w:space="0" w:color="auto"/>
            <w:bottom w:val="none" w:sz="0" w:space="0" w:color="auto"/>
            <w:right w:val="none" w:sz="0" w:space="0" w:color="auto"/>
          </w:divBdr>
        </w:div>
      </w:divsChild>
    </w:div>
    <w:div w:id="1452169022">
      <w:bodyDiv w:val="1"/>
      <w:marLeft w:val="0"/>
      <w:marRight w:val="0"/>
      <w:marTop w:val="0"/>
      <w:marBottom w:val="0"/>
      <w:divBdr>
        <w:top w:val="none" w:sz="0" w:space="0" w:color="auto"/>
        <w:left w:val="none" w:sz="0" w:space="0" w:color="auto"/>
        <w:bottom w:val="none" w:sz="0" w:space="0" w:color="auto"/>
        <w:right w:val="none" w:sz="0" w:space="0" w:color="auto"/>
      </w:divBdr>
    </w:div>
    <w:div w:id="1532961292">
      <w:bodyDiv w:val="1"/>
      <w:marLeft w:val="0"/>
      <w:marRight w:val="0"/>
      <w:marTop w:val="0"/>
      <w:marBottom w:val="0"/>
      <w:divBdr>
        <w:top w:val="none" w:sz="0" w:space="0" w:color="auto"/>
        <w:left w:val="none" w:sz="0" w:space="0" w:color="auto"/>
        <w:bottom w:val="none" w:sz="0" w:space="0" w:color="auto"/>
        <w:right w:val="none" w:sz="0" w:space="0" w:color="auto"/>
      </w:divBdr>
      <w:divsChild>
        <w:div w:id="605961379">
          <w:marLeft w:val="0"/>
          <w:marRight w:val="0"/>
          <w:marTop w:val="0"/>
          <w:marBottom w:val="0"/>
          <w:divBdr>
            <w:top w:val="none" w:sz="0" w:space="0" w:color="auto"/>
            <w:left w:val="none" w:sz="0" w:space="0" w:color="auto"/>
            <w:bottom w:val="none" w:sz="0" w:space="0" w:color="auto"/>
            <w:right w:val="none" w:sz="0" w:space="0" w:color="auto"/>
          </w:divBdr>
          <w:divsChild>
            <w:div w:id="1488547145">
              <w:marLeft w:val="0"/>
              <w:marRight w:val="0"/>
              <w:marTop w:val="0"/>
              <w:marBottom w:val="0"/>
              <w:divBdr>
                <w:top w:val="none" w:sz="0" w:space="0" w:color="auto"/>
                <w:left w:val="none" w:sz="0" w:space="0" w:color="auto"/>
                <w:bottom w:val="none" w:sz="0" w:space="0" w:color="auto"/>
                <w:right w:val="none" w:sz="0" w:space="0" w:color="auto"/>
              </w:divBdr>
            </w:div>
            <w:div w:id="9373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40675">
      <w:bodyDiv w:val="1"/>
      <w:marLeft w:val="0"/>
      <w:marRight w:val="0"/>
      <w:marTop w:val="0"/>
      <w:marBottom w:val="0"/>
      <w:divBdr>
        <w:top w:val="none" w:sz="0" w:space="0" w:color="auto"/>
        <w:left w:val="none" w:sz="0" w:space="0" w:color="auto"/>
        <w:bottom w:val="none" w:sz="0" w:space="0" w:color="auto"/>
        <w:right w:val="none" w:sz="0" w:space="0" w:color="auto"/>
      </w:divBdr>
      <w:divsChild>
        <w:div w:id="256527177">
          <w:marLeft w:val="0"/>
          <w:marRight w:val="0"/>
          <w:marTop w:val="0"/>
          <w:marBottom w:val="0"/>
          <w:divBdr>
            <w:top w:val="none" w:sz="0" w:space="0" w:color="auto"/>
            <w:left w:val="none" w:sz="0" w:space="0" w:color="auto"/>
            <w:bottom w:val="none" w:sz="0" w:space="0" w:color="auto"/>
            <w:right w:val="none" w:sz="0" w:space="0" w:color="auto"/>
          </w:divBdr>
          <w:divsChild>
            <w:div w:id="210074674">
              <w:marLeft w:val="0"/>
              <w:marRight w:val="0"/>
              <w:marTop w:val="0"/>
              <w:marBottom w:val="0"/>
              <w:divBdr>
                <w:top w:val="none" w:sz="0" w:space="0" w:color="auto"/>
                <w:left w:val="none" w:sz="0" w:space="0" w:color="auto"/>
                <w:bottom w:val="none" w:sz="0" w:space="0" w:color="auto"/>
                <w:right w:val="none" w:sz="0" w:space="0" w:color="auto"/>
              </w:divBdr>
            </w:div>
            <w:div w:id="1211695216">
              <w:marLeft w:val="0"/>
              <w:marRight w:val="0"/>
              <w:marTop w:val="0"/>
              <w:marBottom w:val="0"/>
              <w:divBdr>
                <w:top w:val="none" w:sz="0" w:space="0" w:color="auto"/>
                <w:left w:val="none" w:sz="0" w:space="0" w:color="auto"/>
                <w:bottom w:val="none" w:sz="0" w:space="0" w:color="auto"/>
                <w:right w:val="none" w:sz="0" w:space="0" w:color="auto"/>
              </w:divBdr>
            </w:div>
            <w:div w:id="14083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30803">
      <w:bodyDiv w:val="1"/>
      <w:marLeft w:val="0"/>
      <w:marRight w:val="0"/>
      <w:marTop w:val="0"/>
      <w:marBottom w:val="0"/>
      <w:divBdr>
        <w:top w:val="none" w:sz="0" w:space="0" w:color="auto"/>
        <w:left w:val="none" w:sz="0" w:space="0" w:color="auto"/>
        <w:bottom w:val="none" w:sz="0" w:space="0" w:color="auto"/>
        <w:right w:val="none" w:sz="0" w:space="0" w:color="auto"/>
      </w:divBdr>
    </w:div>
    <w:div w:id="1584755458">
      <w:bodyDiv w:val="1"/>
      <w:marLeft w:val="0"/>
      <w:marRight w:val="0"/>
      <w:marTop w:val="0"/>
      <w:marBottom w:val="0"/>
      <w:divBdr>
        <w:top w:val="none" w:sz="0" w:space="0" w:color="auto"/>
        <w:left w:val="none" w:sz="0" w:space="0" w:color="auto"/>
        <w:bottom w:val="none" w:sz="0" w:space="0" w:color="auto"/>
        <w:right w:val="none" w:sz="0" w:space="0" w:color="auto"/>
      </w:divBdr>
    </w:div>
    <w:div w:id="1689138704">
      <w:bodyDiv w:val="1"/>
      <w:marLeft w:val="0"/>
      <w:marRight w:val="0"/>
      <w:marTop w:val="0"/>
      <w:marBottom w:val="0"/>
      <w:divBdr>
        <w:top w:val="none" w:sz="0" w:space="0" w:color="auto"/>
        <w:left w:val="none" w:sz="0" w:space="0" w:color="auto"/>
        <w:bottom w:val="none" w:sz="0" w:space="0" w:color="auto"/>
        <w:right w:val="none" w:sz="0" w:space="0" w:color="auto"/>
      </w:divBdr>
    </w:div>
    <w:div w:id="1722247838">
      <w:bodyDiv w:val="1"/>
      <w:marLeft w:val="0"/>
      <w:marRight w:val="0"/>
      <w:marTop w:val="0"/>
      <w:marBottom w:val="0"/>
      <w:divBdr>
        <w:top w:val="none" w:sz="0" w:space="0" w:color="auto"/>
        <w:left w:val="none" w:sz="0" w:space="0" w:color="auto"/>
        <w:bottom w:val="none" w:sz="0" w:space="0" w:color="auto"/>
        <w:right w:val="none" w:sz="0" w:space="0" w:color="auto"/>
      </w:divBdr>
    </w:div>
    <w:div w:id="1915160768">
      <w:bodyDiv w:val="1"/>
      <w:marLeft w:val="0"/>
      <w:marRight w:val="0"/>
      <w:marTop w:val="0"/>
      <w:marBottom w:val="0"/>
      <w:divBdr>
        <w:top w:val="none" w:sz="0" w:space="0" w:color="auto"/>
        <w:left w:val="none" w:sz="0" w:space="0" w:color="auto"/>
        <w:bottom w:val="none" w:sz="0" w:space="0" w:color="auto"/>
        <w:right w:val="none" w:sz="0" w:space="0" w:color="auto"/>
      </w:divBdr>
      <w:divsChild>
        <w:div w:id="337586230">
          <w:marLeft w:val="0"/>
          <w:marRight w:val="0"/>
          <w:marTop w:val="0"/>
          <w:marBottom w:val="0"/>
          <w:divBdr>
            <w:top w:val="none" w:sz="0" w:space="0" w:color="auto"/>
            <w:left w:val="none" w:sz="0" w:space="0" w:color="auto"/>
            <w:bottom w:val="none" w:sz="0" w:space="0" w:color="auto"/>
            <w:right w:val="none" w:sz="0" w:space="0" w:color="auto"/>
          </w:divBdr>
          <w:divsChild>
            <w:div w:id="621427406">
              <w:marLeft w:val="0"/>
              <w:marRight w:val="0"/>
              <w:marTop w:val="0"/>
              <w:marBottom w:val="0"/>
              <w:divBdr>
                <w:top w:val="none" w:sz="0" w:space="0" w:color="auto"/>
                <w:left w:val="none" w:sz="0" w:space="0" w:color="auto"/>
                <w:bottom w:val="none" w:sz="0" w:space="0" w:color="auto"/>
                <w:right w:val="none" w:sz="0" w:space="0" w:color="auto"/>
              </w:divBdr>
              <w:divsChild>
                <w:div w:id="180897895">
                  <w:marLeft w:val="0"/>
                  <w:marRight w:val="0"/>
                  <w:marTop w:val="0"/>
                  <w:marBottom w:val="0"/>
                  <w:divBdr>
                    <w:top w:val="none" w:sz="0" w:space="0" w:color="auto"/>
                    <w:left w:val="none" w:sz="0" w:space="0" w:color="auto"/>
                    <w:bottom w:val="none" w:sz="0" w:space="0" w:color="auto"/>
                    <w:right w:val="none" w:sz="0" w:space="0" w:color="auto"/>
                  </w:divBdr>
                  <w:divsChild>
                    <w:div w:id="1937056397">
                      <w:marLeft w:val="0"/>
                      <w:marRight w:val="0"/>
                      <w:marTop w:val="0"/>
                      <w:marBottom w:val="0"/>
                      <w:divBdr>
                        <w:top w:val="none" w:sz="0" w:space="0" w:color="auto"/>
                        <w:left w:val="none" w:sz="0" w:space="0" w:color="auto"/>
                        <w:bottom w:val="none" w:sz="0" w:space="0" w:color="auto"/>
                        <w:right w:val="none" w:sz="0" w:space="0" w:color="auto"/>
                      </w:divBdr>
                      <w:divsChild>
                        <w:div w:id="1715544616">
                          <w:marLeft w:val="0"/>
                          <w:marRight w:val="0"/>
                          <w:marTop w:val="0"/>
                          <w:marBottom w:val="0"/>
                          <w:divBdr>
                            <w:top w:val="none" w:sz="0" w:space="0" w:color="auto"/>
                            <w:left w:val="none" w:sz="0" w:space="0" w:color="auto"/>
                            <w:bottom w:val="none" w:sz="0" w:space="0" w:color="auto"/>
                            <w:right w:val="none" w:sz="0" w:space="0" w:color="auto"/>
                          </w:divBdr>
                          <w:divsChild>
                            <w:div w:id="1572738055">
                              <w:marLeft w:val="0"/>
                              <w:marRight w:val="0"/>
                              <w:marTop w:val="0"/>
                              <w:marBottom w:val="0"/>
                              <w:divBdr>
                                <w:top w:val="none" w:sz="0" w:space="0" w:color="auto"/>
                                <w:left w:val="none" w:sz="0" w:space="0" w:color="auto"/>
                                <w:bottom w:val="none" w:sz="0" w:space="0" w:color="auto"/>
                                <w:right w:val="none" w:sz="0" w:space="0" w:color="auto"/>
                              </w:divBdr>
                              <w:divsChild>
                                <w:div w:id="1371567155">
                                  <w:marLeft w:val="0"/>
                                  <w:marRight w:val="0"/>
                                  <w:marTop w:val="0"/>
                                  <w:marBottom w:val="0"/>
                                  <w:divBdr>
                                    <w:top w:val="none" w:sz="0" w:space="0" w:color="auto"/>
                                    <w:left w:val="none" w:sz="0" w:space="0" w:color="auto"/>
                                    <w:bottom w:val="none" w:sz="0" w:space="0" w:color="auto"/>
                                    <w:right w:val="none" w:sz="0" w:space="0" w:color="auto"/>
                                  </w:divBdr>
                                </w:div>
                                <w:div w:id="1611661764">
                                  <w:marLeft w:val="60"/>
                                  <w:marRight w:val="0"/>
                                  <w:marTop w:val="0"/>
                                  <w:marBottom w:val="0"/>
                                  <w:divBdr>
                                    <w:top w:val="none" w:sz="0" w:space="0" w:color="auto"/>
                                    <w:left w:val="none" w:sz="0" w:space="0" w:color="auto"/>
                                    <w:bottom w:val="none" w:sz="0" w:space="0" w:color="auto"/>
                                    <w:right w:val="none" w:sz="0" w:space="0" w:color="auto"/>
                                  </w:divBdr>
                                </w:div>
                                <w:div w:id="1441683636">
                                  <w:marLeft w:val="120"/>
                                  <w:marRight w:val="300"/>
                                  <w:marTop w:val="0"/>
                                  <w:marBottom w:val="0"/>
                                  <w:divBdr>
                                    <w:top w:val="none" w:sz="0" w:space="0" w:color="auto"/>
                                    <w:left w:val="none" w:sz="0" w:space="0" w:color="auto"/>
                                    <w:bottom w:val="none" w:sz="0" w:space="0" w:color="auto"/>
                                    <w:right w:val="none" w:sz="0" w:space="0" w:color="auto"/>
                                  </w:divBdr>
                                </w:div>
                                <w:div w:id="589974604">
                                  <w:marLeft w:val="120"/>
                                  <w:marRight w:val="0"/>
                                  <w:marTop w:val="0"/>
                                  <w:marBottom w:val="0"/>
                                  <w:divBdr>
                                    <w:top w:val="none" w:sz="0" w:space="0" w:color="auto"/>
                                    <w:left w:val="none" w:sz="0" w:space="0" w:color="auto"/>
                                    <w:bottom w:val="none" w:sz="0" w:space="0" w:color="auto"/>
                                    <w:right w:val="none" w:sz="0" w:space="0" w:color="auto"/>
                                  </w:divBdr>
                                </w:div>
                                <w:div w:id="288128074">
                                  <w:marLeft w:val="0"/>
                                  <w:marRight w:val="0"/>
                                  <w:marTop w:val="0"/>
                                  <w:marBottom w:val="0"/>
                                  <w:divBdr>
                                    <w:top w:val="none" w:sz="0" w:space="0" w:color="auto"/>
                                    <w:left w:val="none" w:sz="0" w:space="0" w:color="auto"/>
                                    <w:bottom w:val="none" w:sz="0" w:space="0" w:color="auto"/>
                                    <w:right w:val="none" w:sz="0" w:space="0" w:color="auto"/>
                                  </w:divBdr>
                                  <w:divsChild>
                                    <w:div w:id="192884731">
                                      <w:marLeft w:val="0"/>
                                      <w:marRight w:val="0"/>
                                      <w:marTop w:val="0"/>
                                      <w:marBottom w:val="0"/>
                                      <w:divBdr>
                                        <w:top w:val="none" w:sz="0" w:space="0" w:color="auto"/>
                                        <w:left w:val="none" w:sz="0" w:space="0" w:color="auto"/>
                                        <w:bottom w:val="none" w:sz="0" w:space="0" w:color="auto"/>
                                        <w:right w:val="none" w:sz="0" w:space="0" w:color="auto"/>
                                      </w:divBdr>
                                    </w:div>
                                    <w:div w:id="554506362">
                                      <w:marLeft w:val="0"/>
                                      <w:marRight w:val="0"/>
                                      <w:marTop w:val="0"/>
                                      <w:marBottom w:val="0"/>
                                      <w:divBdr>
                                        <w:top w:val="none" w:sz="0" w:space="0" w:color="auto"/>
                                        <w:left w:val="none" w:sz="0" w:space="0" w:color="auto"/>
                                        <w:bottom w:val="none" w:sz="0" w:space="0" w:color="auto"/>
                                        <w:right w:val="none" w:sz="0" w:space="0" w:color="auto"/>
                                      </w:divBdr>
                                    </w:div>
                                    <w:div w:id="1281258054">
                                      <w:marLeft w:val="0"/>
                                      <w:marRight w:val="0"/>
                                      <w:marTop w:val="0"/>
                                      <w:marBottom w:val="0"/>
                                      <w:divBdr>
                                        <w:top w:val="none" w:sz="0" w:space="0" w:color="auto"/>
                                        <w:left w:val="none" w:sz="0" w:space="0" w:color="auto"/>
                                        <w:bottom w:val="none" w:sz="0" w:space="0" w:color="auto"/>
                                        <w:right w:val="none" w:sz="0" w:space="0" w:color="auto"/>
                                      </w:divBdr>
                                    </w:div>
                                    <w:div w:id="1187209811">
                                      <w:marLeft w:val="0"/>
                                      <w:marRight w:val="0"/>
                                      <w:marTop w:val="0"/>
                                      <w:marBottom w:val="0"/>
                                      <w:divBdr>
                                        <w:top w:val="none" w:sz="0" w:space="0" w:color="auto"/>
                                        <w:left w:val="none" w:sz="0" w:space="0" w:color="auto"/>
                                        <w:bottom w:val="none" w:sz="0" w:space="0" w:color="auto"/>
                                        <w:right w:val="none" w:sz="0" w:space="0" w:color="auto"/>
                                      </w:divBdr>
                                    </w:div>
                                    <w:div w:id="1830629768">
                                      <w:marLeft w:val="0"/>
                                      <w:marRight w:val="0"/>
                                      <w:marTop w:val="0"/>
                                      <w:marBottom w:val="0"/>
                                      <w:divBdr>
                                        <w:top w:val="none" w:sz="0" w:space="0" w:color="auto"/>
                                        <w:left w:val="none" w:sz="0" w:space="0" w:color="auto"/>
                                        <w:bottom w:val="none" w:sz="0" w:space="0" w:color="auto"/>
                                        <w:right w:val="none" w:sz="0" w:space="0" w:color="auto"/>
                                      </w:divBdr>
                                    </w:div>
                                    <w:div w:id="757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478147">
      <w:bodyDiv w:val="1"/>
      <w:marLeft w:val="0"/>
      <w:marRight w:val="0"/>
      <w:marTop w:val="0"/>
      <w:marBottom w:val="0"/>
      <w:divBdr>
        <w:top w:val="none" w:sz="0" w:space="0" w:color="auto"/>
        <w:left w:val="none" w:sz="0" w:space="0" w:color="auto"/>
        <w:bottom w:val="none" w:sz="0" w:space="0" w:color="auto"/>
        <w:right w:val="none" w:sz="0" w:space="0" w:color="auto"/>
      </w:divBdr>
    </w:div>
    <w:div w:id="2028828002">
      <w:bodyDiv w:val="1"/>
      <w:marLeft w:val="0"/>
      <w:marRight w:val="0"/>
      <w:marTop w:val="0"/>
      <w:marBottom w:val="0"/>
      <w:divBdr>
        <w:top w:val="none" w:sz="0" w:space="0" w:color="auto"/>
        <w:left w:val="none" w:sz="0" w:space="0" w:color="auto"/>
        <w:bottom w:val="none" w:sz="0" w:space="0" w:color="auto"/>
        <w:right w:val="none" w:sz="0" w:space="0" w:color="auto"/>
      </w:divBdr>
    </w:div>
    <w:div w:id="2029673923">
      <w:bodyDiv w:val="1"/>
      <w:marLeft w:val="0"/>
      <w:marRight w:val="0"/>
      <w:marTop w:val="0"/>
      <w:marBottom w:val="0"/>
      <w:divBdr>
        <w:top w:val="none" w:sz="0" w:space="0" w:color="auto"/>
        <w:left w:val="none" w:sz="0" w:space="0" w:color="auto"/>
        <w:bottom w:val="none" w:sz="0" w:space="0" w:color="auto"/>
        <w:right w:val="none" w:sz="0" w:space="0" w:color="auto"/>
      </w:divBdr>
    </w:div>
    <w:div w:id="2037928543">
      <w:bodyDiv w:val="1"/>
      <w:marLeft w:val="0"/>
      <w:marRight w:val="0"/>
      <w:marTop w:val="0"/>
      <w:marBottom w:val="0"/>
      <w:divBdr>
        <w:top w:val="none" w:sz="0" w:space="0" w:color="auto"/>
        <w:left w:val="none" w:sz="0" w:space="0" w:color="auto"/>
        <w:bottom w:val="none" w:sz="0" w:space="0" w:color="auto"/>
        <w:right w:val="none" w:sz="0" w:space="0" w:color="auto"/>
      </w:divBdr>
      <w:divsChild>
        <w:div w:id="1991395720">
          <w:marLeft w:val="0"/>
          <w:marRight w:val="0"/>
          <w:marTop w:val="0"/>
          <w:marBottom w:val="360"/>
          <w:divBdr>
            <w:top w:val="none" w:sz="0" w:space="0" w:color="auto"/>
            <w:left w:val="none" w:sz="0" w:space="0" w:color="auto"/>
            <w:bottom w:val="none" w:sz="0" w:space="0" w:color="auto"/>
            <w:right w:val="none" w:sz="0" w:space="0" w:color="auto"/>
          </w:divBdr>
        </w:div>
        <w:div w:id="772748129">
          <w:marLeft w:val="0"/>
          <w:marRight w:val="0"/>
          <w:marTop w:val="0"/>
          <w:marBottom w:val="0"/>
          <w:divBdr>
            <w:top w:val="none" w:sz="0" w:space="0" w:color="auto"/>
            <w:left w:val="none" w:sz="0" w:space="0" w:color="auto"/>
            <w:bottom w:val="none" w:sz="0" w:space="0" w:color="auto"/>
            <w:right w:val="none" w:sz="0" w:space="0" w:color="auto"/>
          </w:divBdr>
          <w:divsChild>
            <w:div w:id="359554048">
              <w:marLeft w:val="0"/>
              <w:marRight w:val="0"/>
              <w:marTop w:val="0"/>
              <w:marBottom w:val="0"/>
              <w:divBdr>
                <w:top w:val="none" w:sz="0" w:space="0" w:color="auto"/>
                <w:left w:val="none" w:sz="0" w:space="0" w:color="auto"/>
                <w:bottom w:val="none" w:sz="0" w:space="0" w:color="auto"/>
                <w:right w:val="none" w:sz="0" w:space="0" w:color="auto"/>
              </w:divBdr>
            </w:div>
            <w:div w:id="105200161">
              <w:marLeft w:val="0"/>
              <w:marRight w:val="0"/>
              <w:marTop w:val="0"/>
              <w:marBottom w:val="0"/>
              <w:divBdr>
                <w:top w:val="none" w:sz="0" w:space="0" w:color="auto"/>
                <w:left w:val="none" w:sz="0" w:space="0" w:color="auto"/>
                <w:bottom w:val="none" w:sz="0" w:space="0" w:color="auto"/>
                <w:right w:val="none" w:sz="0" w:space="0" w:color="auto"/>
              </w:divBdr>
            </w:div>
          </w:divsChild>
        </w:div>
        <w:div w:id="1213540765">
          <w:marLeft w:val="0"/>
          <w:marRight w:val="0"/>
          <w:marTop w:val="240"/>
          <w:marBottom w:val="240"/>
          <w:divBdr>
            <w:top w:val="none" w:sz="0" w:space="0" w:color="auto"/>
            <w:left w:val="none" w:sz="0" w:space="0" w:color="auto"/>
            <w:bottom w:val="none" w:sz="0" w:space="0" w:color="auto"/>
            <w:right w:val="none" w:sz="0" w:space="0" w:color="auto"/>
          </w:divBdr>
          <w:divsChild>
            <w:div w:id="785200720">
              <w:marLeft w:val="0"/>
              <w:marRight w:val="120"/>
              <w:marTop w:val="0"/>
              <w:marBottom w:val="0"/>
              <w:divBdr>
                <w:top w:val="none" w:sz="0" w:space="0" w:color="auto"/>
                <w:left w:val="none" w:sz="0" w:space="0" w:color="auto"/>
                <w:bottom w:val="none" w:sz="0" w:space="0" w:color="auto"/>
                <w:right w:val="none" w:sz="0" w:space="0" w:color="auto"/>
              </w:divBdr>
            </w:div>
            <w:div w:id="1022361977">
              <w:marLeft w:val="0"/>
              <w:marRight w:val="120"/>
              <w:marTop w:val="0"/>
              <w:marBottom w:val="0"/>
              <w:divBdr>
                <w:top w:val="none" w:sz="0" w:space="0" w:color="auto"/>
                <w:left w:val="none" w:sz="0" w:space="0" w:color="auto"/>
                <w:bottom w:val="none" w:sz="0" w:space="0" w:color="auto"/>
                <w:right w:val="none" w:sz="0" w:space="0" w:color="auto"/>
              </w:divBdr>
            </w:div>
            <w:div w:id="252201651">
              <w:marLeft w:val="0"/>
              <w:marRight w:val="120"/>
              <w:marTop w:val="0"/>
              <w:marBottom w:val="0"/>
              <w:divBdr>
                <w:top w:val="none" w:sz="0" w:space="0" w:color="auto"/>
                <w:left w:val="none" w:sz="0" w:space="0" w:color="auto"/>
                <w:bottom w:val="none" w:sz="0" w:space="0" w:color="auto"/>
                <w:right w:val="none" w:sz="0" w:space="0" w:color="auto"/>
              </w:divBdr>
            </w:div>
            <w:div w:id="1325014910">
              <w:marLeft w:val="0"/>
              <w:marRight w:val="120"/>
              <w:marTop w:val="0"/>
              <w:marBottom w:val="0"/>
              <w:divBdr>
                <w:top w:val="none" w:sz="0" w:space="0" w:color="auto"/>
                <w:left w:val="none" w:sz="0" w:space="0" w:color="auto"/>
                <w:bottom w:val="none" w:sz="0" w:space="0" w:color="auto"/>
                <w:right w:val="none" w:sz="0" w:space="0" w:color="auto"/>
              </w:divBdr>
            </w:div>
            <w:div w:id="847915119">
              <w:marLeft w:val="120"/>
              <w:marRight w:val="0"/>
              <w:marTop w:val="0"/>
              <w:marBottom w:val="0"/>
              <w:divBdr>
                <w:top w:val="none" w:sz="0" w:space="0" w:color="auto"/>
                <w:left w:val="none" w:sz="0" w:space="0" w:color="auto"/>
                <w:bottom w:val="none" w:sz="0" w:space="0" w:color="auto"/>
                <w:right w:val="none" w:sz="0" w:space="0" w:color="auto"/>
              </w:divBdr>
            </w:div>
          </w:divsChild>
        </w:div>
        <w:div w:id="204690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17</Pages>
  <Words>5139</Words>
  <Characters>29295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48</cp:revision>
  <dcterms:created xsi:type="dcterms:W3CDTF">2020-04-21T16:14:00Z</dcterms:created>
  <dcterms:modified xsi:type="dcterms:W3CDTF">2020-04-30T06:15:00Z</dcterms:modified>
</cp:coreProperties>
</file>