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A1" w:rsidRDefault="002706A1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6E0" w:rsidRDefault="006C318B" w:rsidP="004B3529">
      <w:pPr>
        <w:pStyle w:val="a5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Файл №</w:t>
      </w:r>
      <w:r w:rsidR="0042721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C318B" w:rsidRPr="00CE3ED2" w:rsidRDefault="006C318B" w:rsidP="004B3529">
      <w:pPr>
        <w:pStyle w:val="a5"/>
        <w:ind w:firstLine="284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  <w:lang w:eastAsia="ru-RU"/>
        </w:rPr>
      </w:pPr>
    </w:p>
    <w:p w:rsidR="009D19EF" w:rsidRDefault="009D19EF" w:rsidP="00D43539">
      <w:pPr>
        <w:pStyle w:val="a5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721A" w:rsidRDefault="0042721A" w:rsidP="00D43539">
      <w:pPr>
        <w:pStyle w:val="a5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721A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подачи холодных блюд и закусок, горячих закусок, супов, вторых горячих блюд, сладких блюд, напитков. Рекомендации подачи напитков к закускам и блюдам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2721A" w:rsidRPr="009D19EF" w:rsidRDefault="0042721A" w:rsidP="00D43539">
      <w:pPr>
        <w:pStyle w:val="a5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CDF" w:rsidRPr="009D19EF" w:rsidRDefault="002A1DF4" w:rsidP="009D19EF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19E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№1.</w:t>
      </w:r>
      <w:r w:rsidRPr="009D19E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D19EF">
        <w:rPr>
          <w:rFonts w:ascii="Times New Roman" w:hAnsi="Times New Roman" w:cs="Times New Roman"/>
          <w:i/>
          <w:sz w:val="24"/>
          <w:szCs w:val="24"/>
          <w:u w:val="single"/>
        </w:rPr>
        <w:t>Прочитать</w:t>
      </w:r>
      <w:r w:rsidR="00E42DF7" w:rsidRPr="009D19E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материал</w:t>
      </w:r>
      <w:r w:rsidR="00D43539" w:rsidRPr="009D19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D51FF" w:rsidRDefault="00AD51FF" w:rsidP="0042721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1FF" w:rsidRDefault="00AD51FF" w:rsidP="00AD51FF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Правила подачи холодных блюд и закусок</w:t>
      </w:r>
      <w:r w:rsidRPr="00872C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BC69DF" w:rsidRPr="00723714" w:rsidRDefault="00BC69D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714">
        <w:rPr>
          <w:rFonts w:ascii="Times New Roman" w:hAnsi="Times New Roman" w:cs="Times New Roman"/>
          <w:sz w:val="24"/>
          <w:szCs w:val="24"/>
        </w:rPr>
        <w:t>В ресторанах холодные блюда готовят чаще всего в процесс</w:t>
      </w:r>
      <w:r w:rsidR="0068202A">
        <w:rPr>
          <w:rFonts w:ascii="Times New Roman" w:hAnsi="Times New Roman" w:cs="Times New Roman"/>
          <w:sz w:val="24"/>
          <w:szCs w:val="24"/>
        </w:rPr>
        <w:t>е выполнения заказа посетителей.</w:t>
      </w:r>
      <w:r w:rsidRPr="00723714">
        <w:rPr>
          <w:rFonts w:ascii="Times New Roman" w:hAnsi="Times New Roman" w:cs="Times New Roman"/>
          <w:sz w:val="24"/>
          <w:szCs w:val="24"/>
        </w:rPr>
        <w:t xml:space="preserve"> </w:t>
      </w:r>
      <w:r w:rsidRPr="00723714">
        <w:rPr>
          <w:rFonts w:ascii="Times New Roman" w:hAnsi="Times New Roman" w:cs="Times New Roman"/>
          <w:sz w:val="24"/>
          <w:szCs w:val="24"/>
        </w:rPr>
        <w:t>Установлена определенная очередность</w:t>
      </w:r>
      <w:r w:rsidRPr="00723714">
        <w:rPr>
          <w:rFonts w:ascii="Times New Roman" w:hAnsi="Times New Roman" w:cs="Times New Roman"/>
          <w:sz w:val="24"/>
          <w:szCs w:val="24"/>
        </w:rPr>
        <w:t xml:space="preserve"> </w:t>
      </w:r>
      <w:r w:rsidRPr="00723714">
        <w:rPr>
          <w:rFonts w:ascii="Times New Roman" w:hAnsi="Times New Roman" w:cs="Times New Roman"/>
          <w:sz w:val="24"/>
          <w:szCs w:val="24"/>
        </w:rPr>
        <w:t>при подаче холодных блюд и закусок: рыбные закуски; мясные; закуски из птицы и дичи; овощные и грибные закуски.</w:t>
      </w:r>
    </w:p>
    <w:p w:rsidR="00B902BF" w:rsidRPr="00723714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714">
        <w:rPr>
          <w:rFonts w:ascii="Times New Roman" w:hAnsi="Times New Roman" w:cs="Times New Roman"/>
          <w:sz w:val="24"/>
          <w:szCs w:val="24"/>
        </w:rPr>
        <w:t xml:space="preserve">Холодные блюда и закуски должны отпускаться небольшими порциями с добавлением специй, приправ, соусов. Температура их подачи - </w:t>
      </w:r>
      <w:r w:rsidR="00DD5F3A">
        <w:rPr>
          <w:rFonts w:ascii="Times New Roman" w:hAnsi="Times New Roman" w:cs="Times New Roman"/>
          <w:sz w:val="24"/>
          <w:szCs w:val="24"/>
        </w:rPr>
        <w:t>8</w:t>
      </w:r>
      <w:r w:rsidRPr="00723714">
        <w:rPr>
          <w:rFonts w:ascii="Times New Roman" w:hAnsi="Times New Roman" w:cs="Times New Roman"/>
          <w:sz w:val="24"/>
          <w:szCs w:val="24"/>
        </w:rPr>
        <w:t xml:space="preserve"> – 1</w:t>
      </w:r>
      <w:r w:rsidR="00DD5F3A">
        <w:rPr>
          <w:rFonts w:ascii="Times New Roman" w:hAnsi="Times New Roman" w:cs="Times New Roman"/>
          <w:sz w:val="24"/>
          <w:szCs w:val="24"/>
        </w:rPr>
        <w:t>2</w:t>
      </w:r>
      <w:r w:rsidRPr="00723714">
        <w:rPr>
          <w:rFonts w:ascii="Times New Roman" w:hAnsi="Times New Roman" w:cs="Times New Roman"/>
          <w:sz w:val="24"/>
          <w:szCs w:val="24"/>
        </w:rPr>
        <w:t> </w:t>
      </w:r>
      <w:r w:rsidRPr="0072371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723714">
        <w:rPr>
          <w:rFonts w:ascii="Times New Roman" w:hAnsi="Times New Roman" w:cs="Times New Roman"/>
          <w:sz w:val="24"/>
          <w:szCs w:val="24"/>
        </w:rPr>
        <w:t>С.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Для отпуска с производства холодных блюд и закусок используют овальные и круглые фарфоровые блюда, вазы, салатники, лотки. Холодные блюда и закуски подают к столу в последовательности, предусмотренной правилами составления меню.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Получая закуски с производства, официант должен обращать внимание на состав продуктов, их количество и качество, эстетику оформления блюд. Размеры посуды должны быть такими, чтобы продукты, входящие в состав блюда, не закрывали ее борта.</w:t>
      </w:r>
    </w:p>
    <w:p w:rsidR="00B902BF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Подача различных закусок имеет свои особенности. Нельзя ставить закуску в салатники или лотки, на закусочную тарелку, стоящую перед гостем.</w:t>
      </w:r>
    </w:p>
    <w:p w:rsidR="0068202A" w:rsidRPr="0068202A" w:rsidRDefault="0068202A" w:rsidP="006820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02A">
        <w:rPr>
          <w:rFonts w:ascii="Times New Roman" w:hAnsi="Times New Roman" w:cs="Times New Roman"/>
          <w:b/>
          <w:bCs/>
          <w:sz w:val="24"/>
          <w:szCs w:val="24"/>
        </w:rPr>
        <w:t>При расстановке закусок официант должен соблюдать следующие правила:</w:t>
      </w:r>
    </w:p>
    <w:p w:rsidR="0068202A" w:rsidRPr="0068202A" w:rsidRDefault="0068202A" w:rsidP="006820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02A">
        <w:rPr>
          <w:rFonts w:ascii="Times New Roman" w:hAnsi="Times New Roman" w:cs="Times New Roman"/>
          <w:sz w:val="24"/>
          <w:szCs w:val="24"/>
        </w:rPr>
        <w:t>- закуски в высокой посуде (вазах) ставят ближе к центру стола;</w:t>
      </w:r>
    </w:p>
    <w:p w:rsidR="0068202A" w:rsidRPr="0068202A" w:rsidRDefault="0068202A" w:rsidP="006820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02A">
        <w:rPr>
          <w:rFonts w:ascii="Times New Roman" w:hAnsi="Times New Roman" w:cs="Times New Roman"/>
          <w:sz w:val="24"/>
          <w:szCs w:val="24"/>
        </w:rPr>
        <w:t>- закуски в низкой посуде (в лотках, икорницах, салатниках) ставят ближе к потребителю.</w:t>
      </w:r>
    </w:p>
    <w:p w:rsidR="0068202A" w:rsidRPr="0068202A" w:rsidRDefault="0068202A" w:rsidP="0068202A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02A">
        <w:rPr>
          <w:rFonts w:ascii="Times New Roman" w:hAnsi="Times New Roman" w:cs="Times New Roman"/>
          <w:sz w:val="24"/>
          <w:szCs w:val="24"/>
        </w:rPr>
        <w:t>При индивидуальном обслуживании икру зернистую, масло сливочное, салаты, холодные блюда с гарниром ставят на стол с левой стороны от гостя. Икру паюсную и холодные закуски без гарнира (гастрономические закуски, сельдь с луком и др.) - справа.</w:t>
      </w:r>
    </w:p>
    <w:p w:rsidR="0068202A" w:rsidRPr="00872CBC" w:rsidRDefault="0068202A" w:rsidP="0051247C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02A">
        <w:rPr>
          <w:rFonts w:ascii="Times New Roman" w:hAnsi="Times New Roman" w:cs="Times New Roman"/>
          <w:sz w:val="24"/>
          <w:szCs w:val="24"/>
        </w:rPr>
        <w:t>При подаче холодных блюд и закусок стол сервируют закусочной тарелкой и закусочным прибором (ножом и вилкой).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Икра зернистая</w:t>
      </w:r>
      <w:r w:rsidRPr="00872CBC">
        <w:rPr>
          <w:rFonts w:ascii="Times New Roman" w:hAnsi="Times New Roman" w:cs="Times New Roman"/>
          <w:sz w:val="24"/>
          <w:szCs w:val="24"/>
        </w:rPr>
        <w:t> осетровых или лососевых рыб подается в икорницах, которые ставят на тарелки (пирожковые или закусочные). К икре можно подать в розетке сливочное масло.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Ассорти мясное </w:t>
      </w:r>
      <w:r w:rsidRPr="00872CBC">
        <w:rPr>
          <w:rFonts w:ascii="Times New Roman" w:hAnsi="Times New Roman" w:cs="Times New Roman"/>
          <w:sz w:val="24"/>
          <w:szCs w:val="24"/>
        </w:rPr>
        <w:t>состоит из трех – шести видов мясных изделий, оформленных свежими или консервированными овощами и фруктами, зеленью. Подают его на овальном или круглом фарфором блюде.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Птицу (цыплят, кур, индеек) </w:t>
      </w:r>
      <w:r w:rsidRPr="00872CBC">
        <w:rPr>
          <w:rFonts w:ascii="Times New Roman" w:hAnsi="Times New Roman" w:cs="Times New Roman"/>
          <w:sz w:val="24"/>
          <w:szCs w:val="24"/>
        </w:rPr>
        <w:t>нарубают на порции и укладывают на круглое блюдо в виде целой тушки.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Рыба отварная, заливная, фаршированная </w:t>
      </w:r>
      <w:r w:rsidRPr="00872CBC">
        <w:rPr>
          <w:rFonts w:ascii="Times New Roman" w:hAnsi="Times New Roman" w:cs="Times New Roman"/>
          <w:sz w:val="24"/>
          <w:szCs w:val="24"/>
        </w:rPr>
        <w:t>подается на овальных фарфоровых блюдах.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Салаты (рыбные, мясные, овощные), маринованные фрукты и овощи </w:t>
      </w:r>
      <w:r w:rsidRPr="00872CBC">
        <w:rPr>
          <w:rFonts w:ascii="Times New Roman" w:hAnsi="Times New Roman" w:cs="Times New Roman"/>
          <w:sz w:val="24"/>
          <w:szCs w:val="24"/>
        </w:rPr>
        <w:t>приносят в салатниках, поставленных на тарелки (пирожковые или закусочные), на которые для раскладывания кладут салатный прибор.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Ассорти из свежих овощей </w:t>
      </w:r>
      <w:r w:rsidRPr="00872CBC">
        <w:rPr>
          <w:rFonts w:ascii="Times New Roman" w:hAnsi="Times New Roman" w:cs="Times New Roman"/>
          <w:sz w:val="24"/>
          <w:szCs w:val="24"/>
        </w:rPr>
        <w:t>подают на круглом блюде или в вазе на низкой ножке. Овощи берут руками. Стол сервируют закусочной тарелкой и приборами.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Сыр в ассортименте</w:t>
      </w:r>
      <w:r w:rsidRPr="00872CBC">
        <w:rPr>
          <w:rFonts w:ascii="Times New Roman" w:hAnsi="Times New Roman" w:cs="Times New Roman"/>
          <w:sz w:val="24"/>
          <w:szCs w:val="24"/>
        </w:rPr>
        <w:t>. Четыре - пять видов выдержанных французских сыров подают целыми кусками на специальном сырном блюде или керамической (сырной) доске, на которую кладут специальный нож для нарезки и раскладки сыра. Стол сервируют закусочным ножом и вилкой.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684001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Правила подачи горячих закусок</w:t>
      </w:r>
      <w:r w:rsidRPr="00872C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Горячие закуски подают, как правило, в той посуде, в которой они были приготовлены, не перекладывая в тарелки. Поэтому их ставят непосредственно перед гостем. Температура подачи горячих закусок – 85 – 90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Рыбу, запеченную в раковинах (кокиль), </w:t>
      </w:r>
      <w:r w:rsidRPr="00872CBC">
        <w:rPr>
          <w:rFonts w:ascii="Times New Roman" w:hAnsi="Times New Roman" w:cs="Times New Roman"/>
          <w:sz w:val="24"/>
          <w:szCs w:val="24"/>
        </w:rPr>
        <w:t>подают в посуде, в которой ее приготовляют.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Раки отварные. </w:t>
      </w:r>
      <w:r w:rsidRPr="00872CBC">
        <w:rPr>
          <w:rFonts w:ascii="Times New Roman" w:hAnsi="Times New Roman" w:cs="Times New Roman"/>
          <w:sz w:val="24"/>
          <w:szCs w:val="24"/>
        </w:rPr>
        <w:t>Если их готовят в отваре, то подают в суповой миске, без отвара – на круглом металлическом блюде. Стол сервируют закусочной тарелкой и вилкой для раков. К ракам подают пиво в специальном бокале.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Тефтели в томатном соусе</w:t>
      </w:r>
      <w:r w:rsidRPr="00872CBC">
        <w:rPr>
          <w:rFonts w:ascii="Times New Roman" w:hAnsi="Times New Roman" w:cs="Times New Roman"/>
          <w:sz w:val="24"/>
          <w:szCs w:val="24"/>
        </w:rPr>
        <w:t> при индивидуальном обслуживании подают на порционной сковородке или в круглом барабанчике. Стол сервируют подогретой закусочной тарелкой, закусочным прибором.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Горячие бутерброды (тартинки)</w:t>
      </w:r>
      <w:r w:rsidRPr="00872CBC">
        <w:rPr>
          <w:rFonts w:ascii="Times New Roman" w:hAnsi="Times New Roman" w:cs="Times New Roman"/>
          <w:sz w:val="24"/>
          <w:szCs w:val="24"/>
        </w:rPr>
        <w:t> отпускают как самостоятельное блюдо. Стол сервируют подогретой закусочной тарелкой и закусочным ножом и вилкой.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Яичница-глазунья</w:t>
      </w:r>
      <w:r w:rsidRPr="00872CBC">
        <w:rPr>
          <w:rFonts w:ascii="Times New Roman" w:hAnsi="Times New Roman" w:cs="Times New Roman"/>
          <w:sz w:val="24"/>
          <w:szCs w:val="24"/>
        </w:rPr>
        <w:t> подается на порционной сковородке, которую ставят на закусочную тарелку перед гостем. Стол сервируют закусочным прибором и десертной ложкой для желтков, которые при приготовлении яичницы остаются полужидкими.</w:t>
      </w:r>
    </w:p>
    <w:p w:rsidR="00E874FE" w:rsidRDefault="00E874FE" w:rsidP="0051247C">
      <w:pPr>
        <w:pStyle w:val="a5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Правила подачи первых горячих блюд.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По видам супы бывают прозрачными, заправочными, молочными и сладкими. В зависимости от температуры отпуска супы подразделяют на две группы: горячие (температура подачи – 75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D5F3A">
        <w:rPr>
          <w:rFonts w:ascii="Times New Roman" w:hAnsi="Times New Roman" w:cs="Times New Roman"/>
          <w:sz w:val="24"/>
          <w:szCs w:val="24"/>
        </w:rPr>
        <w:t>С) и холодные (10 – 12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С).</w:t>
      </w:r>
    </w:p>
    <w:p w:rsidR="001D445D" w:rsidRPr="00872CBC" w:rsidRDefault="001D445D" w:rsidP="001D445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Заправочные супы</w:t>
      </w:r>
      <w:r w:rsidRPr="00872CBC">
        <w:rPr>
          <w:rFonts w:ascii="Times New Roman" w:hAnsi="Times New Roman" w:cs="Times New Roman"/>
          <w:sz w:val="24"/>
          <w:szCs w:val="24"/>
        </w:rPr>
        <w:t> (щи, борщи, рассольники, солянки) приносят с раздачи в суповых мисках и на подсобном столике переливают в подогретые глубокие тарелки.</w:t>
      </w:r>
    </w:p>
    <w:p w:rsidR="00220F28" w:rsidRDefault="00220F28" w:rsidP="00220F2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Официант должен поставить на поднос, покрытый салфеткой, стопку подогретых глубоких тарелок, рядом со стопкой тарелок поставить миску с супом, накрытую крышкой, соусник или розетку со сметаной и зеленью, отпускаемыми отдельно; при этом следует проверить чистоту посуды, температуру супа (для горячих супов 65—70</w:t>
      </w:r>
      <w:proofErr w:type="gramStart"/>
      <w:r w:rsidRPr="00872CBC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872CBC">
        <w:rPr>
          <w:rFonts w:ascii="Times New Roman" w:hAnsi="Times New Roman" w:cs="Times New Roman"/>
          <w:sz w:val="24"/>
          <w:szCs w:val="24"/>
        </w:rPr>
        <w:t>, для холодных 8—15 °С), наличие сметаны и зелени, подаваемых отдельно или в супе. Поднос с супом устанавливается на подсобный стол. Далее официант разливает суп в глубокие столовые тарелки. Подают суп справа или слева соответствующей рукой.</w:t>
      </w:r>
    </w:p>
    <w:p w:rsidR="00215107" w:rsidRDefault="00215107" w:rsidP="00220F2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i/>
          <w:sz w:val="24"/>
          <w:szCs w:val="24"/>
        </w:rPr>
        <w:t>Прозрачные супы</w:t>
      </w:r>
      <w:r w:rsidRPr="00215107">
        <w:rPr>
          <w:rFonts w:ascii="Times New Roman" w:hAnsi="Times New Roman" w:cs="Times New Roman"/>
          <w:sz w:val="24"/>
          <w:szCs w:val="24"/>
        </w:rPr>
        <w:t xml:space="preserve"> отпускают в бульонных чашках с блюдцем, подавая в них на пирожковой тарелке пирожки, расстегаи, острые гренки, профит роли, кулебяки. Прозрачные супы с гарнирами подают в тарелке: лапшу, вермишель, рис, пельмени, равиоли, запеченный рис, цветную и брюссельскую капусту, омлет, галушки, фрикадельки кладут перед подачей. При подаче бульона с отварным яйцом его кладут в бульонных чашках или глубокую тарелку.</w:t>
      </w:r>
    </w:p>
    <w:p w:rsidR="000C2917" w:rsidRDefault="000C2917" w:rsidP="00220F2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0C2917">
        <w:rPr>
          <w:rFonts w:ascii="Times New Roman" w:hAnsi="Times New Roman" w:cs="Times New Roman"/>
          <w:sz w:val="24"/>
          <w:szCs w:val="24"/>
        </w:rPr>
        <w:t xml:space="preserve">На подсобном столе бульонную чашку (лучше использовать с двумя ручками) ставят на блюдце, рядом с ней кладут десертную ложку (ручка ложки направлена ​​вправо). Как правило, при подаче блюда к гостю подходят справа и правой рукой ставят перед ним бульонную чашку с блюдцем. На пирах их ставят на </w:t>
      </w:r>
      <w:proofErr w:type="gramStart"/>
      <w:r w:rsidRPr="000C2917">
        <w:rPr>
          <w:rFonts w:ascii="Times New Roman" w:hAnsi="Times New Roman" w:cs="Times New Roman"/>
          <w:sz w:val="24"/>
          <w:szCs w:val="24"/>
        </w:rPr>
        <w:t>подставное</w:t>
      </w:r>
      <w:proofErr w:type="gramEnd"/>
      <w:r w:rsidRPr="000C2917">
        <w:rPr>
          <w:rFonts w:ascii="Times New Roman" w:hAnsi="Times New Roman" w:cs="Times New Roman"/>
          <w:sz w:val="24"/>
          <w:szCs w:val="24"/>
        </w:rPr>
        <w:t xml:space="preserve"> тарелку.</w:t>
      </w:r>
    </w:p>
    <w:p w:rsidR="00FA2962" w:rsidRDefault="00FA2962" w:rsidP="001D445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i/>
          <w:sz w:val="24"/>
          <w:szCs w:val="24"/>
        </w:rPr>
        <w:t>Супы-пюре</w:t>
      </w:r>
      <w:r w:rsidRPr="00FA2962">
        <w:rPr>
          <w:rFonts w:ascii="Times New Roman" w:hAnsi="Times New Roman" w:cs="Times New Roman"/>
          <w:sz w:val="24"/>
          <w:szCs w:val="24"/>
        </w:rPr>
        <w:t xml:space="preserve"> подают в суповых мисках или тарелках, но можно и в бульонных чашках, отдельно подавая в них гренки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445D" w:rsidRPr="001D445D">
        <w:rPr>
          <w:rFonts w:ascii="Times New Roman" w:hAnsi="Times New Roman" w:cs="Times New Roman"/>
          <w:sz w:val="24"/>
          <w:szCs w:val="24"/>
        </w:rPr>
        <w:t xml:space="preserve"> </w:t>
      </w:r>
      <w:r w:rsidR="001D445D" w:rsidRPr="00872CBC">
        <w:rPr>
          <w:rFonts w:ascii="Times New Roman" w:hAnsi="Times New Roman" w:cs="Times New Roman"/>
          <w:sz w:val="24"/>
          <w:szCs w:val="24"/>
        </w:rPr>
        <w:t>Чашку с блюдцем ставят перед гостем ручкой влево.</w:t>
      </w:r>
    </w:p>
    <w:p w:rsidR="00FA2962" w:rsidRPr="00872CBC" w:rsidRDefault="00FA2962" w:rsidP="00220F2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i/>
          <w:sz w:val="24"/>
          <w:szCs w:val="24"/>
        </w:rPr>
        <w:t>Холодные супы</w:t>
      </w:r>
      <w:r w:rsidRPr="00FA2962">
        <w:rPr>
          <w:rFonts w:ascii="Times New Roman" w:hAnsi="Times New Roman" w:cs="Times New Roman"/>
          <w:sz w:val="24"/>
          <w:szCs w:val="24"/>
        </w:rPr>
        <w:t xml:space="preserve"> (</w:t>
      </w:r>
      <w:r w:rsidR="001D445D" w:rsidRPr="00872CBC">
        <w:rPr>
          <w:rFonts w:ascii="Times New Roman" w:hAnsi="Times New Roman" w:cs="Times New Roman"/>
          <w:sz w:val="24"/>
          <w:szCs w:val="24"/>
        </w:rPr>
        <w:t>окрошку, борщ холодный, свекольник, щи зеленые</w:t>
      </w:r>
      <w:r w:rsidRPr="00FA2962">
        <w:rPr>
          <w:rFonts w:ascii="Times New Roman" w:hAnsi="Times New Roman" w:cs="Times New Roman"/>
          <w:sz w:val="24"/>
          <w:szCs w:val="24"/>
        </w:rPr>
        <w:t>) подают в глубокой тарелке или суповой миске. К рыбной и овощной окрошки, ботвин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A2962">
        <w:rPr>
          <w:rFonts w:ascii="Times New Roman" w:hAnsi="Times New Roman" w:cs="Times New Roman"/>
          <w:sz w:val="24"/>
          <w:szCs w:val="24"/>
        </w:rPr>
        <w:t>и подают кусочки отварной рыбы, балык, консервированные крабы или раковые шейки, гарнирован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FA2962">
        <w:rPr>
          <w:rFonts w:ascii="Times New Roman" w:hAnsi="Times New Roman" w:cs="Times New Roman"/>
          <w:sz w:val="24"/>
          <w:szCs w:val="24"/>
        </w:rPr>
        <w:t xml:space="preserve"> зеленым луком, огурцами, тертым хреном, салатом. В холодных супов в салатниках можно подать пищевой лед (щипцы для льда кладут рядом).</w:t>
      </w:r>
    </w:p>
    <w:p w:rsidR="00B902BF" w:rsidRPr="00872CBC" w:rsidRDefault="00B902BF" w:rsidP="00B902B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Сладкие супы</w:t>
      </w:r>
      <w:r w:rsidRPr="00872CBC">
        <w:rPr>
          <w:rFonts w:ascii="Times New Roman" w:hAnsi="Times New Roman" w:cs="Times New Roman"/>
          <w:sz w:val="24"/>
          <w:szCs w:val="24"/>
        </w:rPr>
        <w:t> в летнее время подают холодными, а зимой – горячими в глубоких десертных тарелках, поставленных на мелкие десертные</w:t>
      </w:r>
      <w:r w:rsidR="00B61D29">
        <w:rPr>
          <w:rFonts w:ascii="Times New Roman" w:hAnsi="Times New Roman" w:cs="Times New Roman"/>
          <w:sz w:val="24"/>
          <w:szCs w:val="24"/>
        </w:rPr>
        <w:t xml:space="preserve"> тарелки</w:t>
      </w:r>
      <w:r w:rsidRPr="00872CBC">
        <w:rPr>
          <w:rFonts w:ascii="Times New Roman" w:hAnsi="Times New Roman" w:cs="Times New Roman"/>
          <w:sz w:val="24"/>
          <w:szCs w:val="24"/>
        </w:rPr>
        <w:t>.</w:t>
      </w:r>
    </w:p>
    <w:p w:rsidR="00684001" w:rsidRPr="00872CBC" w:rsidRDefault="00684001" w:rsidP="00B902BF">
      <w:pPr>
        <w:pStyle w:val="a5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4A5A8D" w:rsidRDefault="00B902BF" w:rsidP="004A5A8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Правила подачи вторых </w:t>
      </w:r>
      <w:r w:rsidR="000C72B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горячих </w:t>
      </w: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блюд</w:t>
      </w:r>
      <w:r w:rsidRPr="00872C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FB1857" w:rsidRPr="00872CBC" w:rsidRDefault="00FB1857" w:rsidP="004A5A8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1857">
        <w:rPr>
          <w:rFonts w:ascii="Times New Roman" w:hAnsi="Times New Roman" w:cs="Times New Roman"/>
          <w:sz w:val="24"/>
          <w:szCs w:val="24"/>
        </w:rPr>
        <w:t>Ассортимент вторых блюд очень разнообразен как по видам продуктов, так и по способам их кулинарной обработки. Прежде чем подавать вторые блюда, официант в соответствии с заказом досервировывает стол: раскладывает столовые или рыбные приборы, ставит мелкую столовую тарелку. Если заказаны рыбное и мясное блюда, то на столе должны быть два прибора - рыбный и столовый</w:t>
      </w:r>
      <w:r w:rsidR="002710AB">
        <w:rPr>
          <w:rFonts w:ascii="Times New Roman" w:hAnsi="Times New Roman" w:cs="Times New Roman"/>
          <w:sz w:val="24"/>
          <w:szCs w:val="24"/>
        </w:rPr>
        <w:t>.</w:t>
      </w:r>
    </w:p>
    <w:p w:rsidR="00B902BF" w:rsidRDefault="00B902BF" w:rsidP="00101064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Горячие блюда</w:t>
      </w:r>
      <w:r w:rsidRPr="00872CBC">
        <w:rPr>
          <w:rFonts w:ascii="Times New Roman" w:hAnsi="Times New Roman" w:cs="Times New Roman"/>
          <w:sz w:val="24"/>
          <w:szCs w:val="24"/>
        </w:rPr>
        <w:t> отпускают с производства в металлической посуде – на одно - или многопорционном блюде, порционн</w:t>
      </w:r>
      <w:r w:rsidR="004A5A8D">
        <w:rPr>
          <w:rFonts w:ascii="Times New Roman" w:hAnsi="Times New Roman" w:cs="Times New Roman"/>
          <w:sz w:val="24"/>
          <w:szCs w:val="24"/>
        </w:rPr>
        <w:t xml:space="preserve">ой сковородке или в барабанчике, </w:t>
      </w:r>
      <w:r w:rsidR="004A5A8D" w:rsidRPr="00872CBC">
        <w:rPr>
          <w:rFonts w:ascii="Times New Roman" w:hAnsi="Times New Roman" w:cs="Times New Roman"/>
          <w:sz w:val="24"/>
          <w:szCs w:val="24"/>
        </w:rPr>
        <w:t xml:space="preserve">в фарфоровой или керамической посуде. </w:t>
      </w:r>
      <w:r w:rsidRPr="00872CBC">
        <w:rPr>
          <w:rFonts w:ascii="Times New Roman" w:hAnsi="Times New Roman" w:cs="Times New Roman"/>
          <w:sz w:val="24"/>
          <w:szCs w:val="24"/>
        </w:rPr>
        <w:t xml:space="preserve"> Температура вторых блюд в столовых и закусочных – 60 - 65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С, в ресторанах – 85 - 90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С.</w:t>
      </w:r>
    </w:p>
    <w:p w:rsidR="004A5A8D" w:rsidRPr="00872CBC" w:rsidRDefault="004A5A8D" w:rsidP="004A5A8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 xml:space="preserve">При получении вторых горячих блюд официант должен поставить на поднос с помощью ручника стопку подогретых мелких (столовых) тарелок, убедиться в соответствии количества порций заказу, проверить внешний вид, оформление блюда, чистоту посуды, температуру блюда </w:t>
      </w:r>
    </w:p>
    <w:p w:rsidR="004A5A8D" w:rsidRPr="00872CBC" w:rsidRDefault="004A5A8D" w:rsidP="004A5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 xml:space="preserve">(75—85 °С). При подаче вторых блюд практикуется три способа подачи: в обнос; в стол; английский способ. Официант обязательно должен соблюдать правило: перед порционированием </w:t>
      </w:r>
      <w:r w:rsidRPr="00872CBC">
        <w:rPr>
          <w:rFonts w:ascii="Times New Roman" w:hAnsi="Times New Roman" w:cs="Times New Roman"/>
          <w:sz w:val="24"/>
          <w:szCs w:val="24"/>
        </w:rPr>
        <w:lastRenderedPageBreak/>
        <w:t>показывать блюдо потребителю. Наиболее распространенным обслуживанием в ресторанах «люкс» и высшего класса является обслуживание в обнос.</w:t>
      </w:r>
    </w:p>
    <w:p w:rsidR="004A5A8D" w:rsidRDefault="004A5A8D" w:rsidP="004A5A8D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Гарниры и соусы можно отпускать отдельно от основного продукта, горячие гарниры — в металлической посуде, а холодные — в фарфоровой.</w:t>
      </w:r>
    </w:p>
    <w:p w:rsidR="004A5A8D" w:rsidRDefault="002710AB" w:rsidP="002710A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Соусы подают в зависимости от ассортимента вторых горячих блюд. Они могут быть горячие и холодные. </w:t>
      </w:r>
      <w:proofErr w:type="gramStart"/>
      <w:r w:rsidRPr="002710AB">
        <w:rPr>
          <w:rFonts w:ascii="Times New Roman" w:hAnsi="Times New Roman" w:cs="Times New Roman"/>
          <w:sz w:val="24"/>
          <w:szCs w:val="24"/>
        </w:rPr>
        <w:t>Горячие - в металлической посуде, холодные - в фарфоровой.</w:t>
      </w:r>
      <w:proofErr w:type="gramEnd"/>
    </w:p>
    <w:p w:rsidR="007333FE" w:rsidRPr="007333FE" w:rsidRDefault="007333FE" w:rsidP="007333F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7333FE">
        <w:rPr>
          <w:rFonts w:ascii="Times New Roman" w:hAnsi="Times New Roman" w:cs="Times New Roman"/>
          <w:sz w:val="24"/>
          <w:szCs w:val="24"/>
        </w:rPr>
        <w:t>Вторые блюда на порционных сковородках подают на закусочных тарелках с резной салфеткой, ставят с левой стороны от гостя за вилками с прибором для раскладки.</w:t>
      </w:r>
    </w:p>
    <w:p w:rsidR="007333FE" w:rsidRPr="007333FE" w:rsidRDefault="007333FE" w:rsidP="007333F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7333FE">
        <w:rPr>
          <w:rFonts w:ascii="Times New Roman" w:hAnsi="Times New Roman" w:cs="Times New Roman"/>
          <w:sz w:val="24"/>
          <w:szCs w:val="24"/>
        </w:rPr>
        <w:t>Подача национальных блюд в керамических горшочках такая же, как и супов. Горшочки ставят на закусочные тарелки с резными салфетками, приносят в зал на подносах, которые ставят на подсобном столике. Подготовленный к подаче горшочек ставят с левой стороны от гостя с ложкой для раскладывания. Затем официант открывает крышку, кладет ее на закусочную тарелку и ложкой раскладывает в тарелку гостя блюдо, слегка наклонив горшочек в сторону гостя, после этого убирает горшочек с подставной тарелкой. По желанию гость может сам обслужить себя.</w:t>
      </w:r>
    </w:p>
    <w:p w:rsidR="00262AA0" w:rsidRPr="00262AA0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262AA0">
        <w:rPr>
          <w:rFonts w:ascii="Times New Roman" w:hAnsi="Times New Roman" w:cs="Times New Roman"/>
          <w:i/>
          <w:iCs/>
          <w:sz w:val="24"/>
          <w:szCs w:val="24"/>
        </w:rPr>
        <w:t>ыбу отварную</w:t>
      </w:r>
      <w:r w:rsidRPr="00262AA0">
        <w:rPr>
          <w:rFonts w:ascii="Times New Roman" w:hAnsi="Times New Roman" w:cs="Times New Roman"/>
          <w:sz w:val="24"/>
          <w:szCs w:val="24"/>
        </w:rPr>
        <w:t xml:space="preserve"> с соусом </w:t>
      </w:r>
      <w:proofErr w:type="gramStart"/>
      <w:r w:rsidRPr="00262AA0">
        <w:rPr>
          <w:rFonts w:ascii="Times New Roman" w:hAnsi="Times New Roman" w:cs="Times New Roman"/>
          <w:sz w:val="24"/>
          <w:szCs w:val="24"/>
        </w:rPr>
        <w:t>томатный</w:t>
      </w:r>
      <w:proofErr w:type="gramEnd"/>
      <w:r w:rsidRPr="00262AA0">
        <w:rPr>
          <w:rFonts w:ascii="Times New Roman" w:hAnsi="Times New Roman" w:cs="Times New Roman"/>
          <w:sz w:val="24"/>
          <w:szCs w:val="24"/>
        </w:rPr>
        <w:t>, сметанный, польский или голландский, отпускают в овальном металлическом блюде. Гарнир - картофель отварной можно подать в круглом баранчике, при отпуске посыпав зеленью. В мельхиоровом соуснике приносят соус на пирожковой тарелке с резной бумажной салфеткой и чайной ложкой. Соусник ставят с левой стороны левой рукой. Блюдо перекладывают в мелкую столовую тарелку, которую ставят перед посетителем с правой стороны. Рядом со столовой тарелкой ставят пирожковую тарелку для костей.</w:t>
      </w:r>
    </w:p>
    <w:p w:rsidR="00262AA0" w:rsidRPr="00262AA0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62AA0">
        <w:rPr>
          <w:rFonts w:ascii="Times New Roman" w:hAnsi="Times New Roman" w:cs="Times New Roman"/>
          <w:i/>
          <w:iCs/>
          <w:sz w:val="24"/>
          <w:szCs w:val="24"/>
        </w:rPr>
        <w:t xml:space="preserve">Рыба семейства </w:t>
      </w:r>
      <w:proofErr w:type="gramStart"/>
      <w:r w:rsidRPr="00262AA0">
        <w:rPr>
          <w:rFonts w:ascii="Times New Roman" w:hAnsi="Times New Roman" w:cs="Times New Roman"/>
          <w:i/>
          <w:iCs/>
          <w:sz w:val="24"/>
          <w:szCs w:val="24"/>
        </w:rPr>
        <w:t>осетровых</w:t>
      </w:r>
      <w:proofErr w:type="gramEnd"/>
      <w:r w:rsidRPr="00262AA0">
        <w:rPr>
          <w:rFonts w:ascii="Times New Roman" w:hAnsi="Times New Roman" w:cs="Times New Roman"/>
          <w:i/>
          <w:iCs/>
          <w:sz w:val="24"/>
          <w:szCs w:val="24"/>
        </w:rPr>
        <w:t xml:space="preserve"> отварная</w:t>
      </w:r>
      <w:r w:rsidRPr="00262AA0">
        <w:rPr>
          <w:rFonts w:ascii="Times New Roman" w:hAnsi="Times New Roman" w:cs="Times New Roman"/>
          <w:sz w:val="24"/>
          <w:szCs w:val="24"/>
        </w:rPr>
        <w:t> - отпускают на порционном блюде с гарниром; соус подают отдельно (белый с каперсами или белое вино); перекладывают на мелкую столовую тарелку.</w:t>
      </w:r>
    </w:p>
    <w:p w:rsidR="00262AA0" w:rsidRPr="00262AA0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62AA0">
        <w:rPr>
          <w:rFonts w:ascii="Times New Roman" w:hAnsi="Times New Roman" w:cs="Times New Roman"/>
          <w:i/>
          <w:iCs/>
          <w:sz w:val="24"/>
          <w:szCs w:val="24"/>
        </w:rPr>
        <w:t>Рыба, припущенная паровая</w:t>
      </w:r>
      <w:r w:rsidRPr="00262AA0">
        <w:rPr>
          <w:rFonts w:ascii="Times New Roman" w:hAnsi="Times New Roman" w:cs="Times New Roman"/>
          <w:sz w:val="24"/>
          <w:szCs w:val="24"/>
        </w:rPr>
        <w:t> - отпускают в баранчике с гарниром, заливают соусом (белым, томатным). Перекладывают рыбу на подсобном столике в мелкую столовую тарелку и подают с правой стороны.</w:t>
      </w:r>
    </w:p>
    <w:p w:rsidR="007333FE" w:rsidRPr="00872CBC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62AA0">
        <w:rPr>
          <w:rFonts w:ascii="Times New Roman" w:hAnsi="Times New Roman" w:cs="Times New Roman"/>
          <w:i/>
          <w:iCs/>
          <w:sz w:val="24"/>
          <w:szCs w:val="24"/>
        </w:rPr>
        <w:t>Рыба, тушенная в томате с овощами</w:t>
      </w:r>
      <w:r w:rsidRPr="00262AA0">
        <w:rPr>
          <w:rFonts w:ascii="Times New Roman" w:hAnsi="Times New Roman" w:cs="Times New Roman"/>
          <w:sz w:val="24"/>
          <w:szCs w:val="24"/>
        </w:rPr>
        <w:t> - кладут в баранчик, поливают соусом, в котором тушилась рыба, гарнируют.</w:t>
      </w:r>
      <w:proofErr w:type="gramEnd"/>
      <w:r w:rsidRPr="00262AA0">
        <w:rPr>
          <w:rFonts w:ascii="Times New Roman" w:hAnsi="Times New Roman" w:cs="Times New Roman"/>
          <w:sz w:val="24"/>
          <w:szCs w:val="24"/>
        </w:rPr>
        <w:t xml:space="preserve"> При подаче перекладывают в мелкую столовую тарелку.</w:t>
      </w:r>
    </w:p>
    <w:p w:rsidR="00B902BF" w:rsidRDefault="00B902BF" w:rsidP="00101064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Рыба жареная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  <w:r w:rsidRPr="00872CBC">
        <w:rPr>
          <w:rFonts w:ascii="Times New Roman" w:hAnsi="Times New Roman" w:cs="Times New Roman"/>
          <w:i/>
          <w:iCs/>
          <w:sz w:val="24"/>
          <w:szCs w:val="24"/>
        </w:rPr>
        <w:t>(кольбер)</w:t>
      </w:r>
      <w:r w:rsidRPr="00872CBC">
        <w:rPr>
          <w:rFonts w:ascii="Times New Roman" w:hAnsi="Times New Roman" w:cs="Times New Roman"/>
          <w:sz w:val="24"/>
          <w:szCs w:val="24"/>
        </w:rPr>
        <w:t> – порционные куски рыбы, жаренные во фритюре, приносят на овальном блюде с картофелем фри.</w:t>
      </w:r>
    </w:p>
    <w:p w:rsidR="00262AA0" w:rsidRPr="00262AA0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62AA0">
        <w:rPr>
          <w:rFonts w:ascii="Times New Roman" w:hAnsi="Times New Roman" w:cs="Times New Roman"/>
          <w:i/>
          <w:iCs/>
          <w:sz w:val="24"/>
          <w:szCs w:val="24"/>
        </w:rPr>
        <w:t>Натуральное жареное мясо (ростбиф, бифштекс, филе, лангет) с гарниром </w:t>
      </w:r>
      <w:r w:rsidRPr="00262AA0">
        <w:rPr>
          <w:rFonts w:ascii="Times New Roman" w:hAnsi="Times New Roman" w:cs="Times New Roman"/>
          <w:sz w:val="24"/>
          <w:szCs w:val="24"/>
        </w:rPr>
        <w:t>приносят на мельхиоровом блюде (ростбиф по 2-3 куска на порцию), рядом с мясом укладывают сложный гарнир - жареный картофель, морковь отварная, зеленый горошек, цветная капуста, строганный хрен.</w:t>
      </w:r>
      <w:proofErr w:type="gramEnd"/>
      <w:r w:rsidRPr="00262AA0">
        <w:rPr>
          <w:rFonts w:ascii="Times New Roman" w:hAnsi="Times New Roman" w:cs="Times New Roman"/>
          <w:sz w:val="24"/>
          <w:szCs w:val="24"/>
        </w:rPr>
        <w:t xml:space="preserve"> Применяют подачу в обнос (с левой стороны) или предварительно перекладывают на подсобном столике в подогретую мелкую столовую тарелку.</w:t>
      </w:r>
    </w:p>
    <w:p w:rsidR="00262AA0" w:rsidRPr="00262AA0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62AA0">
        <w:rPr>
          <w:rFonts w:ascii="Times New Roman" w:hAnsi="Times New Roman" w:cs="Times New Roman"/>
          <w:i/>
          <w:iCs/>
          <w:sz w:val="24"/>
          <w:szCs w:val="24"/>
        </w:rPr>
        <w:t>Филе в соусе </w:t>
      </w:r>
      <w:r w:rsidRPr="00262AA0">
        <w:rPr>
          <w:rFonts w:ascii="Times New Roman" w:hAnsi="Times New Roman" w:cs="Times New Roman"/>
          <w:sz w:val="24"/>
          <w:szCs w:val="24"/>
        </w:rPr>
        <w:t>- приносят в круглом баранчике и отдельно в баранчике или порционной сковородке - картофель фри.</w:t>
      </w:r>
    </w:p>
    <w:p w:rsidR="00262AA0" w:rsidRPr="00872CBC" w:rsidRDefault="00262AA0" w:rsidP="00262AA0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62AA0">
        <w:rPr>
          <w:rFonts w:ascii="Times New Roman" w:hAnsi="Times New Roman" w:cs="Times New Roman"/>
          <w:i/>
          <w:iCs/>
          <w:sz w:val="24"/>
          <w:szCs w:val="24"/>
        </w:rPr>
        <w:t>Бифштекс с яйцом </w:t>
      </w:r>
      <w:r w:rsidRPr="00262AA0">
        <w:rPr>
          <w:rFonts w:ascii="Times New Roman" w:hAnsi="Times New Roman" w:cs="Times New Roman"/>
          <w:sz w:val="24"/>
          <w:szCs w:val="24"/>
        </w:rPr>
        <w:t>отпускают так же, как бифштекс натуральный, только на бифштекс кладут яичницу глазунью из одного яйца.</w:t>
      </w:r>
    </w:p>
    <w:p w:rsidR="00B902BF" w:rsidRPr="00872CBC" w:rsidRDefault="00B902BF" w:rsidP="00101064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Бифштекс натуральный, филе, лангет с гарниром</w:t>
      </w:r>
      <w:r w:rsidRPr="00872CBC">
        <w:rPr>
          <w:rFonts w:ascii="Times New Roman" w:hAnsi="Times New Roman" w:cs="Times New Roman"/>
          <w:sz w:val="24"/>
          <w:szCs w:val="24"/>
        </w:rPr>
        <w:t> подают французским методом: перед гостем ставят подогретую мелкую столовую тарелку. Официант подходит к гостю слева и перекладывает порционный кусок жареного мяса вместе с гарниром с овального металлического блюда на тарелку.</w:t>
      </w:r>
    </w:p>
    <w:p w:rsidR="00B902BF" w:rsidRDefault="00B902BF" w:rsidP="00101064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Бефстроганов </w:t>
      </w:r>
      <w:r w:rsidRPr="00872CBC">
        <w:rPr>
          <w:rFonts w:ascii="Times New Roman" w:hAnsi="Times New Roman" w:cs="Times New Roman"/>
          <w:sz w:val="24"/>
          <w:szCs w:val="24"/>
        </w:rPr>
        <w:t>приносят в круглом барабанчике. Отдельно на порционной сковородке подают жареный картофель.</w:t>
      </w:r>
    </w:p>
    <w:p w:rsidR="001F7EC8" w:rsidRPr="001F7EC8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Шашлык по-кавказски </w:t>
      </w:r>
      <w:r w:rsidRPr="001F7EC8">
        <w:rPr>
          <w:rFonts w:ascii="Times New Roman" w:hAnsi="Times New Roman" w:cs="Times New Roman"/>
          <w:sz w:val="24"/>
          <w:szCs w:val="24"/>
        </w:rPr>
        <w:t>подают, как правило, на шпажке в овальном мельхиоровом блюде. Отдельно в салатнике, поставленном на пирожковую тарелку с резной бумажной салфеткой, а при групповом обслуживании в многопорционном салатнике или в салатной вазе приносят гарнир (зеленый лук, нарезанный шпажками, репчатый лук - кольцами, свежие помидоры, дольки лимона, зелень). Соус «Южный», «Ткемали» или гранатовый сок подают в фарфоровом соуснике. Показав гостю шашлык, официант перекладывает его на подсобном столике; вилкой сдвигает шашлык к рукоятке шпажки, зачищает острие шпажки, а затем снимает шашлык на тарелку.</w:t>
      </w:r>
    </w:p>
    <w:p w:rsidR="001F7EC8" w:rsidRPr="001F7EC8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Мясо, тушенное в горшочке под слойкой</w:t>
      </w:r>
      <w:r w:rsidRPr="001F7EC8">
        <w:rPr>
          <w:rFonts w:ascii="Times New Roman" w:hAnsi="Times New Roman" w:cs="Times New Roman"/>
          <w:sz w:val="24"/>
          <w:szCs w:val="24"/>
        </w:rPr>
        <w:t xml:space="preserve">, ставят на стол слева на закусочной тарелке, покрытой бумажной салфеткой, впереди кладут деревянную ложку для раскладывания. Официант аккуратно ножом подрезает слойку, перекладывает на пирожковую тарелку. Слойку </w:t>
      </w:r>
      <w:r w:rsidRPr="001F7EC8">
        <w:rPr>
          <w:rFonts w:ascii="Times New Roman" w:hAnsi="Times New Roman" w:cs="Times New Roman"/>
          <w:sz w:val="24"/>
          <w:szCs w:val="24"/>
        </w:rPr>
        <w:lastRenderedPageBreak/>
        <w:t>используют вместо хлеба. Блюдо из горшочка перекладывают на подогретую мелкую столовую тарелку.</w:t>
      </w:r>
    </w:p>
    <w:p w:rsidR="001F7EC8" w:rsidRPr="001F7EC8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Блюда из птицы жареные (котлеты натуральные, котлеты по-киевски и др.) </w:t>
      </w:r>
      <w:r w:rsidRPr="001F7EC8">
        <w:rPr>
          <w:rFonts w:ascii="Times New Roman" w:hAnsi="Times New Roman" w:cs="Times New Roman"/>
          <w:sz w:val="24"/>
          <w:szCs w:val="24"/>
        </w:rPr>
        <w:t>подают на металлическом овальном блюде на крутонах с гарниром; зеленый горошек можно подать в тарталетке; перекладывают на подсобном столике в подогретые мелкие столовые тарелки.</w:t>
      </w:r>
    </w:p>
    <w:p w:rsidR="001F7EC8" w:rsidRPr="001F7EC8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Цыплят табака </w:t>
      </w:r>
      <w:r w:rsidRPr="001F7EC8">
        <w:rPr>
          <w:rFonts w:ascii="Times New Roman" w:hAnsi="Times New Roman" w:cs="Times New Roman"/>
          <w:sz w:val="24"/>
          <w:szCs w:val="24"/>
        </w:rPr>
        <w:t>приносят на металлическом овальном блюде; переложив в мелкую столовую тарелку, ставят на обеденный стол с правой стороны. Отдельно подают гарнир в тарелке или салатнике; чесночный соус подают в фарфоровом соуснике. Для вытирания пальцев справа на закусочной тарелке подают влажную салфетку или чашу с подкисленной водой.</w:t>
      </w:r>
    </w:p>
    <w:p w:rsidR="001F7EC8" w:rsidRPr="001F7EC8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Цыплят отварных, паровых </w:t>
      </w:r>
      <w:r w:rsidRPr="001F7EC8">
        <w:rPr>
          <w:rFonts w:ascii="Times New Roman" w:hAnsi="Times New Roman" w:cs="Times New Roman"/>
          <w:sz w:val="24"/>
          <w:szCs w:val="24"/>
        </w:rPr>
        <w:t>отпускают в овальном баранчике под соусом. Отдельно в круглом баранчике подают припущенный рис. Блюдо перекладывают на подсобном столике и подают с правой стороны.</w:t>
      </w:r>
    </w:p>
    <w:p w:rsidR="001F7EC8" w:rsidRPr="001F7EC8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Чахохбили из кур </w:t>
      </w:r>
      <w:r w:rsidRPr="001F7EC8">
        <w:rPr>
          <w:rFonts w:ascii="Times New Roman" w:hAnsi="Times New Roman" w:cs="Times New Roman"/>
          <w:sz w:val="24"/>
          <w:szCs w:val="24"/>
        </w:rPr>
        <w:t>подают в круглом баранчике, перекладывают в мелкую столовую тарелку. На обеденный стол ставят справа, а слева на пирожковой тарелке подают лаваш.</w:t>
      </w:r>
    </w:p>
    <w:p w:rsidR="001F7EC8" w:rsidRPr="00872CBC" w:rsidRDefault="001F7EC8" w:rsidP="001F7EC8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1F7EC8">
        <w:rPr>
          <w:rFonts w:ascii="Times New Roman" w:hAnsi="Times New Roman" w:cs="Times New Roman"/>
          <w:i/>
          <w:iCs/>
          <w:sz w:val="24"/>
          <w:szCs w:val="24"/>
        </w:rPr>
        <w:t>Овощные блюда из отварных овощей </w:t>
      </w:r>
      <w:r w:rsidRPr="001F7EC8">
        <w:rPr>
          <w:rFonts w:ascii="Times New Roman" w:hAnsi="Times New Roman" w:cs="Times New Roman"/>
          <w:sz w:val="24"/>
          <w:szCs w:val="24"/>
        </w:rPr>
        <w:t>приносят в зал в круглом мельхиоровом баранчике или порционной сковороде. Овощное блюдо, ассорти, состоящее из различных вареных овощей, можно подать на мельхиоровом блюде. Правила подачи овощных блюд такие же, как и при подаче рыбных и мясных блюд.</w:t>
      </w:r>
    </w:p>
    <w:p w:rsidR="00B902BF" w:rsidRPr="00872CBC" w:rsidRDefault="00B902BF" w:rsidP="00101064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Омлеты натуральные и фаршированные</w:t>
      </w:r>
      <w:r w:rsidRPr="00872CBC">
        <w:rPr>
          <w:rFonts w:ascii="Times New Roman" w:hAnsi="Times New Roman" w:cs="Times New Roman"/>
          <w:sz w:val="24"/>
          <w:szCs w:val="24"/>
        </w:rPr>
        <w:t> отпускают на подогретой мелкой столовой тарелке, ставят перед гостем справа правой рукой. Предварительно на стол кладут столовые вилку и нож.</w:t>
      </w:r>
    </w:p>
    <w:p w:rsidR="00B902BF" w:rsidRPr="00872CBC" w:rsidRDefault="00B902BF" w:rsidP="00101064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Блинчики с мясом или творогом</w:t>
      </w:r>
      <w:r w:rsidRPr="00872CBC">
        <w:rPr>
          <w:rFonts w:ascii="Times New Roman" w:hAnsi="Times New Roman" w:cs="Times New Roman"/>
          <w:sz w:val="24"/>
          <w:szCs w:val="24"/>
        </w:rPr>
        <w:t> приносят на овальном блюде. Показав гостю, перекладывают лопаткой на подсобном столике в подогретую мелкую столовую тарелку.</w:t>
      </w:r>
    </w:p>
    <w:p w:rsidR="00684001" w:rsidRPr="00872CBC" w:rsidRDefault="00684001" w:rsidP="00684001">
      <w:pPr>
        <w:pStyle w:val="a5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684001" w:rsidRPr="00872CBC" w:rsidRDefault="00684001" w:rsidP="00684001">
      <w:pPr>
        <w:pStyle w:val="a5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Правила подачи сладких блюд</w:t>
      </w:r>
      <w:r w:rsidRPr="00872C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72CB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4555F" w:rsidRPr="0024555F" w:rsidRDefault="0024555F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24555F">
        <w:rPr>
          <w:rFonts w:ascii="Times New Roman" w:hAnsi="Times New Roman" w:cs="Times New Roman"/>
          <w:sz w:val="24"/>
          <w:szCs w:val="24"/>
        </w:rPr>
        <w:t>Свежие ягоды и фрукты, мороженое, различные компо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ты, желе, муссы, самбуки, кремы, а также суфле, пудин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ги, яблоки в тесте жареные являются прекрасным десертом.</w:t>
      </w:r>
      <w:proofErr w:type="gramEnd"/>
      <w:r w:rsidRPr="0024555F">
        <w:rPr>
          <w:rFonts w:ascii="Times New Roman" w:hAnsi="Times New Roman" w:cs="Times New Roman"/>
          <w:sz w:val="24"/>
          <w:szCs w:val="24"/>
        </w:rPr>
        <w:t xml:space="preserve"> Сладкие или десертные блюда подают обычно в ресторане в конце обеда или ужина. Время подачи сладких блюд офици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ант должен уточнить с заказчиком. Сладкие блюда подают в горячем и холодном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55F" w:rsidRDefault="0024555F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4555F">
        <w:rPr>
          <w:rFonts w:ascii="Times New Roman" w:hAnsi="Times New Roman" w:cs="Times New Roman"/>
          <w:sz w:val="24"/>
          <w:szCs w:val="24"/>
        </w:rPr>
        <w:t>Перед подачей десерта со стола убирают всю использо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ванную посуду, специи, пирожковые тарелки с хлебом или хлеб в корзинке, сметают крошки со скатерти.</w:t>
      </w:r>
    </w:p>
    <w:p w:rsidR="0024555F" w:rsidRPr="0024555F" w:rsidRDefault="0024555F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4555F">
        <w:rPr>
          <w:rFonts w:ascii="Times New Roman" w:hAnsi="Times New Roman" w:cs="Times New Roman"/>
          <w:sz w:val="24"/>
          <w:szCs w:val="24"/>
        </w:rPr>
        <w:t>Большинство холодных сладких блюд заранее порционируют в индивидуальную посуду (десертные тарелки или креманки). Подают с правой стороны правой рукой. Креманку ставят на пирожковую тарелку, на которую кладут десертную ложку ручкой вправо.</w:t>
      </w:r>
    </w:p>
    <w:p w:rsidR="0024555F" w:rsidRDefault="0024555F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4555F">
        <w:rPr>
          <w:rFonts w:ascii="Times New Roman" w:hAnsi="Times New Roman" w:cs="Times New Roman"/>
          <w:sz w:val="24"/>
          <w:szCs w:val="24"/>
        </w:rPr>
        <w:t xml:space="preserve">Для приготовления и отпуска с производства горячих сладких блюд используют овальное металлическое блюдо, круглый баранчик, порционную сковороду. Большинство холодных блюд подают </w:t>
      </w:r>
      <w:proofErr w:type="gramStart"/>
      <w:r w:rsidRPr="002455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555F">
        <w:rPr>
          <w:rFonts w:ascii="Times New Roman" w:hAnsi="Times New Roman" w:cs="Times New Roman"/>
          <w:sz w:val="24"/>
          <w:szCs w:val="24"/>
        </w:rPr>
        <w:t xml:space="preserve"> стеклянных креманках или на мелких десертных тарелках. Для подачи горячих сладких блюд используют индивидуальную сервировку стола. Боль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шинство холодных сладких блюд заранее порционируют в индивидуальную посуду (десертные тарелки или креманки). Подают с правой стороны правой рукой. Креманку ста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вят на пирожковую тарелку с резной бумажной салфет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кой, на которую кладут десертную ложку ручкой вправо. Креманку или десертную тарелку ставят на стол перед гостем.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55F">
        <w:rPr>
          <w:rFonts w:ascii="Times New Roman" w:hAnsi="Times New Roman" w:cs="Times New Roman"/>
          <w:sz w:val="24"/>
          <w:szCs w:val="24"/>
        </w:rPr>
        <w:t>Температура подачи </w:t>
      </w:r>
      <w:r w:rsidRPr="002455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горячих сладких блюд</w:t>
      </w:r>
      <w:r w:rsidRPr="0024555F">
        <w:rPr>
          <w:rFonts w:ascii="Times New Roman" w:hAnsi="Times New Roman" w:cs="Times New Roman"/>
          <w:sz w:val="24"/>
          <w:szCs w:val="24"/>
        </w:rPr>
        <w:t> 75 °С.</w:t>
      </w:r>
    </w:p>
    <w:p w:rsidR="00684001" w:rsidRPr="00872CBC" w:rsidRDefault="00684001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Кашу гурьевскую</w:t>
      </w:r>
      <w:r w:rsidRPr="00872CBC">
        <w:rPr>
          <w:rFonts w:ascii="Times New Roman" w:hAnsi="Times New Roman" w:cs="Times New Roman"/>
          <w:sz w:val="24"/>
          <w:szCs w:val="24"/>
        </w:rPr>
        <w:t> готовят и подают на мельхиоровой порционной сковороде, поставленной на закусочную тарелку, кладут десертную ложку.</w:t>
      </w:r>
    </w:p>
    <w:p w:rsidR="00684001" w:rsidRPr="00872CBC" w:rsidRDefault="00684001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Пудинг бисквитный.</w:t>
      </w:r>
      <w:r w:rsidRPr="00872CBC">
        <w:rPr>
          <w:rFonts w:ascii="Times New Roman" w:hAnsi="Times New Roman" w:cs="Times New Roman"/>
          <w:sz w:val="24"/>
          <w:szCs w:val="24"/>
        </w:rPr>
        <w:t> В порционную сковородку или круглую форму выкладывают бисквитные полоски, пропитанные ликером. Подают на стол в форме или сковороде, поставленной на мелкую десертную тарелку.</w:t>
      </w:r>
    </w:p>
    <w:p w:rsidR="00684001" w:rsidRPr="00872CBC" w:rsidRDefault="00684001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Воздушный пирог (суфле)</w:t>
      </w:r>
      <w:r w:rsidRPr="00872CBC">
        <w:rPr>
          <w:rFonts w:ascii="Times New Roman" w:hAnsi="Times New Roman" w:cs="Times New Roman"/>
          <w:sz w:val="24"/>
          <w:szCs w:val="24"/>
        </w:rPr>
        <w:t xml:space="preserve"> запекают и подают на порционной сковороде или в круглом барабанчике. </w:t>
      </w:r>
      <w:proofErr w:type="gramStart"/>
      <w:r w:rsidRPr="00872CBC">
        <w:rPr>
          <w:rFonts w:ascii="Times New Roman" w:hAnsi="Times New Roman" w:cs="Times New Roman"/>
          <w:sz w:val="24"/>
          <w:szCs w:val="24"/>
        </w:rPr>
        <w:t>На стол ставят десертные глубокую и мелкую тарелки и кладут десертную ложку.</w:t>
      </w:r>
      <w:proofErr w:type="gramEnd"/>
    </w:p>
    <w:p w:rsidR="00684001" w:rsidRPr="00872CBC" w:rsidRDefault="00684001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Холодные сладкие блюда имеют температуру 10 – 14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С.</w:t>
      </w:r>
    </w:p>
    <w:p w:rsidR="00684001" w:rsidRPr="00872CBC" w:rsidRDefault="00684001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Мороженое, мусс, желе, крем</w:t>
      </w:r>
      <w:r w:rsidRPr="00872CBC">
        <w:rPr>
          <w:rFonts w:ascii="Times New Roman" w:hAnsi="Times New Roman" w:cs="Times New Roman"/>
          <w:sz w:val="24"/>
          <w:szCs w:val="24"/>
        </w:rPr>
        <w:t xml:space="preserve"> подают в </w:t>
      </w:r>
      <w:proofErr w:type="gramStart"/>
      <w:r w:rsidRPr="00872CBC">
        <w:rPr>
          <w:rFonts w:ascii="Times New Roman" w:hAnsi="Times New Roman" w:cs="Times New Roman"/>
          <w:sz w:val="24"/>
          <w:szCs w:val="24"/>
        </w:rPr>
        <w:t>стеклянной</w:t>
      </w:r>
      <w:proofErr w:type="gramEnd"/>
      <w:r w:rsidRPr="00872CBC">
        <w:rPr>
          <w:rFonts w:ascii="Times New Roman" w:hAnsi="Times New Roman" w:cs="Times New Roman"/>
          <w:sz w:val="24"/>
          <w:szCs w:val="24"/>
        </w:rPr>
        <w:t xml:space="preserve"> креманке, поставленной на пирожковую тарелку, и десертную ложку.</w:t>
      </w:r>
    </w:p>
    <w:p w:rsidR="00684001" w:rsidRPr="00872CBC" w:rsidRDefault="00684001" w:rsidP="0068400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Фруктовые салаты</w:t>
      </w:r>
      <w:r w:rsidRPr="00872CBC">
        <w:rPr>
          <w:rFonts w:ascii="Times New Roman" w:hAnsi="Times New Roman" w:cs="Times New Roman"/>
          <w:sz w:val="24"/>
          <w:szCs w:val="24"/>
        </w:rPr>
        <w:t> подают в бокалах коблер, которые ставят на десертные тарелки, кладут десертную ложку.</w:t>
      </w:r>
    </w:p>
    <w:p w:rsidR="00684001" w:rsidRDefault="00684001" w:rsidP="0068400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Клубнику, малину, ежевику</w:t>
      </w:r>
      <w:r w:rsidRPr="00872CBC">
        <w:rPr>
          <w:rFonts w:ascii="Times New Roman" w:hAnsi="Times New Roman" w:cs="Times New Roman"/>
          <w:sz w:val="24"/>
          <w:szCs w:val="24"/>
        </w:rPr>
        <w:t> подают в креманке. Сверху можно оформить взбитыми сливками.</w:t>
      </w:r>
      <w:r w:rsidR="0024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55F" w:rsidRPr="00872CBC" w:rsidRDefault="0024555F" w:rsidP="0068400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4001" w:rsidRDefault="00684001" w:rsidP="00684001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4555F" w:rsidRPr="0024555F" w:rsidRDefault="0024555F" w:rsidP="0024555F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24555F">
        <w:rPr>
          <w:rFonts w:ascii="Times New Roman" w:hAnsi="Times New Roman" w:cs="Times New Roman"/>
          <w:sz w:val="24"/>
          <w:szCs w:val="24"/>
        </w:rPr>
        <w:lastRenderedPageBreak/>
        <w:t>При индивидуальном обслуживании фрукты можно по</w:t>
      </w:r>
      <w:r w:rsidRPr="0024555F">
        <w:rPr>
          <w:rFonts w:ascii="Times New Roman" w:hAnsi="Times New Roman" w:cs="Times New Roman"/>
          <w:sz w:val="24"/>
          <w:szCs w:val="24"/>
        </w:rPr>
        <w:softHyphen/>
        <w:t xml:space="preserve">дать </w:t>
      </w:r>
      <w:proofErr w:type="gramStart"/>
      <w:r w:rsidRPr="0024555F">
        <w:rPr>
          <w:rFonts w:ascii="Times New Roman" w:hAnsi="Times New Roman" w:cs="Times New Roman"/>
          <w:sz w:val="24"/>
          <w:szCs w:val="24"/>
        </w:rPr>
        <w:t>разделанными</w:t>
      </w:r>
      <w:proofErr w:type="gramEnd"/>
      <w:r w:rsidRPr="0024555F">
        <w:rPr>
          <w:rFonts w:ascii="Times New Roman" w:hAnsi="Times New Roman" w:cs="Times New Roman"/>
          <w:sz w:val="24"/>
          <w:szCs w:val="24"/>
        </w:rPr>
        <w:t xml:space="preserve"> и очищенными в ассортименте на мелкой десертной тарелке, которую ставят перед гостем. Едят де</w:t>
      </w:r>
      <w:r w:rsidRPr="0024555F">
        <w:rPr>
          <w:rFonts w:ascii="Times New Roman" w:hAnsi="Times New Roman" w:cs="Times New Roman"/>
          <w:sz w:val="24"/>
          <w:szCs w:val="24"/>
        </w:rPr>
        <w:softHyphen/>
        <w:t xml:space="preserve">сертным ножом и вилкой. </w:t>
      </w:r>
      <w:proofErr w:type="gramStart"/>
      <w:r w:rsidRPr="0024555F">
        <w:rPr>
          <w:rFonts w:ascii="Times New Roman" w:hAnsi="Times New Roman" w:cs="Times New Roman"/>
          <w:sz w:val="24"/>
          <w:szCs w:val="24"/>
        </w:rPr>
        <w:t>Если фрукты (яблоко, груша, ба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нан, персик, апельсин, нектарин) подают на стол неразделанными, то гости сами очищают плоды от косточек, кожи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цы.</w:t>
      </w:r>
      <w:proofErr w:type="gramEnd"/>
      <w:r w:rsidRPr="0024555F">
        <w:rPr>
          <w:rFonts w:ascii="Times New Roman" w:hAnsi="Times New Roman" w:cs="Times New Roman"/>
          <w:sz w:val="24"/>
          <w:szCs w:val="24"/>
        </w:rPr>
        <w:t xml:space="preserve"> В этом случае перед гостем ставят мелкую десертную тарелку с фруктовым прибором (ножом и вилкой), а правее располагают десертную тарелку с фруктами. Для ополаски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вания пальцев приносят вазочку с теплой водой и лепестка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ми роз. Вазочку устанавливают в полотняной салфетке, сло</w:t>
      </w:r>
      <w:r w:rsidRPr="0024555F">
        <w:rPr>
          <w:rFonts w:ascii="Times New Roman" w:hAnsi="Times New Roman" w:cs="Times New Roman"/>
          <w:sz w:val="24"/>
          <w:szCs w:val="24"/>
        </w:rPr>
        <w:softHyphen/>
        <w:t>женной конвертом, на закусочной тарелке.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фрукты подают целиком, то стол сервируют фрук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товым прибором (ножом и вилкой).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Грейпфрут и памеллу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подают </w:t>
      </w:r>
      <w:proofErr w:type="gramStart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разрезанными</w:t>
      </w:r>
      <w:proofErr w:type="gramEnd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поперек на две половинки на десертной тарелке. Едят чайной ложкой. Справа в розетке подают сахарную пудру с чайной ложкой.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Манго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подают на мелкой десертной тарелке. Тарелку с манго ставят справа от гостя. Стол сервируют мелкой десер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тной тарелкой и фруктовым прибором (нож и вилка). Для ополаскивания пальцев приносят вазочку с теплой водой. Гость очищает манго от кожицы, ополаскивает пальцы, вы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тирает их полотняной салфеткой, затем придерживая вил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косточку в середине плода, ножом срезает мякоть.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Крамбола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зеленые кислые фрукты огуречного де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рева в форме звездочки, используются при оформлении сладких блюд, которые подают на мелкой десертной тарел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Едят десертным ножом и вилкой.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Киви, инжир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подают на мелкой десертной тарелке, раз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резанными пополам. Ставят перед гостем. Едят десертной или чайной ложкой, отделяя мякоть от кожицы.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Абрикосы, сливы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подают на десертной тарелке, при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фруктовый. Справа ставят пирожковую тарелку для косточек.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Клубнику, малину, ежевику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подают в </w:t>
      </w:r>
      <w:proofErr w:type="spellStart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креманке</w:t>
      </w:r>
      <w:proofErr w:type="spellEnd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Сверху ягоды можно оформить взбитыми сливками. Креманку ста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вят перед гостем на пирожковой тарелке с резной бумажной салфеткой и десертной ложкой.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ягоды подают с охлажденными сливками или мо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локом, стол сервируют глубокой и мелкой десертными тарелками и десертной ложкой. Молоко или сливки прино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сят в </w:t>
      </w:r>
      <w:proofErr w:type="gramStart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молочнике</w:t>
      </w:r>
      <w:proofErr w:type="gramEnd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сливочнике, ставят справа на пирож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ковую тарелку.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Ананас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подают очищенным и нарезанным кружочками, залитым сиропом в </w:t>
      </w:r>
      <w:proofErr w:type="spellStart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креманке</w:t>
      </w:r>
      <w:proofErr w:type="spellEnd"/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пирожковой тарелке с рез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бумажной салфеткой и десертной ложкой. Ставят перед гостем. Ананас можно подать в целом виде в фарфоровой вазе, предварительно обработав его: срезают верхнюю часть султан и основание плода, затем выемкой удаляют середину и острым ножом отделяют мякоть от кожицы, стараясь не разрезать ее. Очистив от кожицы мякоть ананаса, ее нарезают тонкими кольцами. В вазу ставят полую кожуру, в кото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делают несколько отверстий. Внутри зажигают коньяк, сверху закрывают верхушкой. Ананас, нарезанный кольца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раскладывают по всей вазе вокруг основания плода.</w:t>
      </w:r>
    </w:p>
    <w:p w:rsidR="0024555F" w:rsidRPr="0024555F" w:rsidRDefault="0024555F" w:rsidP="0024555F">
      <w:pPr>
        <w:pStyle w:val="a5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Арбуз и дыню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подать разделанными на производ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стве. Стол сервируют десертной тарелкой и десертным при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бором (ножом и вилкой). Справа от гостя ставят десертную тарелку с дольками арбуза или дыни. Гость берет рукой доль</w:t>
      </w:r>
      <w:r w:rsidRPr="002455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перекладывает на свою тарелку, накалывает вилкой мякоть, отделяет кожицу ножом, удаляет косточки у арбуза.</w:t>
      </w:r>
    </w:p>
    <w:p w:rsidR="0024555F" w:rsidRPr="0024555F" w:rsidRDefault="0024555F" w:rsidP="00684001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4555F" w:rsidRPr="00872CBC" w:rsidRDefault="0024555F" w:rsidP="00684001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84001" w:rsidRPr="00872CBC" w:rsidRDefault="00684001" w:rsidP="0068400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Правила подачи горячих напитков</w:t>
      </w:r>
      <w:r w:rsidRPr="00872C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Горячие напитки обладают тонизирующими свойствами, подают их после десерта. Температура подачи – 75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С. К горячим напиткам отдельно подают сахар. Если к горячим напиткам подают молоко, сливки, лимон, то их ставят на стол справа от гостя, слева ставят варенье, мед, джем.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  <w:u w:val="single"/>
        </w:rPr>
        <w:t>Чай</w:t>
      </w:r>
      <w:r w:rsidRPr="00872CBC">
        <w:rPr>
          <w:rFonts w:ascii="Times New Roman" w:hAnsi="Times New Roman" w:cs="Times New Roman"/>
          <w:sz w:val="24"/>
          <w:szCs w:val="24"/>
          <w:u w:val="single"/>
        </w:rPr>
        <w:t> л</w:t>
      </w:r>
      <w:r w:rsidRPr="00872CBC">
        <w:rPr>
          <w:rFonts w:ascii="Times New Roman" w:hAnsi="Times New Roman" w:cs="Times New Roman"/>
          <w:sz w:val="24"/>
          <w:szCs w:val="24"/>
        </w:rPr>
        <w:t>учше подавать в тонкой фарфоровой чашке с блюдцем.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Чай черный</w:t>
      </w:r>
      <w:r w:rsidRPr="00872CBC">
        <w:rPr>
          <w:rFonts w:ascii="Times New Roman" w:hAnsi="Times New Roman" w:cs="Times New Roman"/>
          <w:sz w:val="24"/>
          <w:szCs w:val="24"/>
        </w:rPr>
        <w:t> заваривают отдельно в заварочном чайнике. Подают чай справа. Чашку ставят перед гостем ручкой влево.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Чай зеленый</w:t>
      </w:r>
      <w:r w:rsidRPr="00872CBC">
        <w:rPr>
          <w:rFonts w:ascii="Times New Roman" w:hAnsi="Times New Roman" w:cs="Times New Roman"/>
          <w:sz w:val="24"/>
          <w:szCs w:val="24"/>
        </w:rPr>
        <w:t> заваривают и подают одним чайником.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Чай по-английски.</w:t>
      </w:r>
      <w:r w:rsidRPr="00872CBC">
        <w:rPr>
          <w:rFonts w:ascii="Times New Roman" w:hAnsi="Times New Roman" w:cs="Times New Roman"/>
          <w:sz w:val="24"/>
          <w:szCs w:val="24"/>
        </w:rPr>
        <w:t> В горячее молоко добавляют заварку. Сахар подают в розетке.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  <w:u w:val="single"/>
        </w:rPr>
        <w:t>Кофе </w:t>
      </w:r>
      <w:r w:rsidRPr="00872CBC">
        <w:rPr>
          <w:rFonts w:ascii="Times New Roman" w:hAnsi="Times New Roman" w:cs="Times New Roman"/>
          <w:sz w:val="24"/>
          <w:szCs w:val="24"/>
        </w:rPr>
        <w:t>приготовляют в специальной посуде – турке или используют кофеварки. Подают кофе двумя способами.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Первый способ:</w:t>
      </w:r>
      <w:r w:rsidRPr="00872CBC">
        <w:rPr>
          <w:rFonts w:ascii="Times New Roman" w:hAnsi="Times New Roman" w:cs="Times New Roman"/>
          <w:sz w:val="24"/>
          <w:szCs w:val="24"/>
        </w:rPr>
        <w:t xml:space="preserve"> официант приносит на подносе турку с кофе и чайной ложкой, кофейную чашку с блюдцем, кофейную ложку, стакан с охлажденной кипяченой водой. На подсобном </w:t>
      </w:r>
      <w:r w:rsidRPr="00872CBC">
        <w:rPr>
          <w:rFonts w:ascii="Times New Roman" w:hAnsi="Times New Roman" w:cs="Times New Roman"/>
          <w:sz w:val="24"/>
          <w:szCs w:val="24"/>
        </w:rPr>
        <w:lastRenderedPageBreak/>
        <w:t>столе правой рукой берет турку за ручку, а левой – с помощью чайной ложки осторожно снимает пену и приподнимает ее над туркой. Правой рукой переливает кофе в кофейную чашку, а затем перекладывает ложечкой пену, которая содержит ценные ароматические вещества. Чашку с кофе официант ставит перед гостем справа правой рукой. Справа от гостя – стакан с охлажденной водой.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Второй способ:</w:t>
      </w:r>
      <w:r w:rsidRPr="00872CBC">
        <w:rPr>
          <w:rFonts w:ascii="Times New Roman" w:hAnsi="Times New Roman" w:cs="Times New Roman"/>
          <w:sz w:val="24"/>
          <w:szCs w:val="24"/>
        </w:rPr>
        <w:t> кофейную чашку с блюдцем и кофейной ложкой ставят перед гостем. Слева на пирожковой тарелке размещают турку с чайной ложкой. Ручка турки направлена влево, а ручка ложки перед туркой – вправо. Гость сам приподнимает ложкой пенку, переливает кофе в чашку, затем опускает пенку в чашку. Справа ставят стакан с охлажденной кипяченой водой.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  <w:u w:val="single"/>
        </w:rPr>
        <w:t>Какао</w:t>
      </w:r>
      <w:r w:rsidRPr="00872CB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72CBC">
        <w:rPr>
          <w:rFonts w:ascii="Times New Roman" w:hAnsi="Times New Roman" w:cs="Times New Roman"/>
          <w:sz w:val="24"/>
          <w:szCs w:val="24"/>
        </w:rPr>
        <w:t>готовят с молоком или сливками, яичным желтком. Подают в чашке с блюдцем и чайную ложку. Чашку ставят перед гостем справа правой рукой.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Правила подачи холодных напитков</w:t>
      </w:r>
      <w:r w:rsidRPr="00872C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423BB6" w:rsidRPr="00423BB6" w:rsidRDefault="00684001" w:rsidP="00423BB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Холодные напитки подают при температуре 10-14 </w:t>
      </w:r>
      <w:r w:rsidRPr="00872CB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872CBC">
        <w:rPr>
          <w:rFonts w:ascii="Times New Roman" w:hAnsi="Times New Roman" w:cs="Times New Roman"/>
          <w:sz w:val="24"/>
          <w:szCs w:val="24"/>
        </w:rPr>
        <w:t>С в фужерах, бокалах, кувшинах.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Чай холодный со льдом и лимоном</w:t>
      </w:r>
      <w:r w:rsidRPr="00872CBC">
        <w:rPr>
          <w:rFonts w:ascii="Times New Roman" w:hAnsi="Times New Roman" w:cs="Times New Roman"/>
          <w:sz w:val="24"/>
          <w:szCs w:val="24"/>
        </w:rPr>
        <w:t> подают в стакане хайбол. В стакан кладут три-четыре кубика льда, наливают охлажденный чай, сверху опускают дольку лимона, подают с соломинкой.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Какао с мороженым.</w:t>
      </w:r>
      <w:r w:rsidRPr="00872CBC">
        <w:rPr>
          <w:rFonts w:ascii="Times New Roman" w:hAnsi="Times New Roman" w:cs="Times New Roman"/>
          <w:sz w:val="24"/>
          <w:szCs w:val="24"/>
        </w:rPr>
        <w:t> Готовят какао с молоком и сахаром, охлаждают, разливают в бокалы и сверху кладут мороженое. Бокал ставят на пирожковую тарелку с салфеткой и чайной ложкой. Подают справа правой рукой.</w:t>
      </w:r>
    </w:p>
    <w:p w:rsidR="00423BB6" w:rsidRPr="00423BB6" w:rsidRDefault="00423BB6" w:rsidP="00423BB6">
      <w:pPr>
        <w:pStyle w:val="a5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423BB6">
        <w:rPr>
          <w:rFonts w:ascii="Times New Roman" w:hAnsi="Times New Roman" w:cs="Times New Roman"/>
          <w:bCs/>
          <w:i/>
          <w:iCs/>
          <w:sz w:val="24"/>
          <w:szCs w:val="24"/>
        </w:rPr>
        <w:t>Кофе с мороженым гляссе</w:t>
      </w:r>
      <w:r w:rsidRPr="00423BB6">
        <w:rPr>
          <w:rFonts w:ascii="Times New Roman" w:hAnsi="Times New Roman" w:cs="Times New Roman"/>
          <w:iCs/>
          <w:sz w:val="24"/>
          <w:szCs w:val="24"/>
        </w:rPr>
        <w:t> — готовый черный кофе с добавлением сахара и охлажденный до 10 °С. При отпуске в стакан с утолщенным дном наливают кофе, кладут шарик сливочного мороженого и сразу же подают. Бокал, фужер или стакан ставят на пирожковую тарелку с резной бумаж</w:t>
      </w:r>
      <w:r w:rsidRPr="00423BB6">
        <w:rPr>
          <w:rFonts w:ascii="Times New Roman" w:hAnsi="Times New Roman" w:cs="Times New Roman"/>
          <w:iCs/>
          <w:sz w:val="24"/>
          <w:szCs w:val="24"/>
        </w:rPr>
        <w:softHyphen/>
        <w:t>ной салфеткой, на тарелку кладут ложку для мороженого ручкой вправо и две соломинки для кофе.</w:t>
      </w:r>
    </w:p>
    <w:p w:rsidR="00423BB6" w:rsidRPr="00423BB6" w:rsidRDefault="00423BB6" w:rsidP="00423BB6">
      <w:pPr>
        <w:pStyle w:val="a5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423BB6">
        <w:rPr>
          <w:rFonts w:ascii="Times New Roman" w:hAnsi="Times New Roman" w:cs="Times New Roman"/>
          <w:bCs/>
          <w:i/>
          <w:iCs/>
          <w:sz w:val="24"/>
          <w:szCs w:val="24"/>
        </w:rPr>
        <w:t>Какао с мороженым</w:t>
      </w:r>
      <w:r w:rsidRPr="00423BB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23BB6">
        <w:rPr>
          <w:rFonts w:ascii="Times New Roman" w:hAnsi="Times New Roman" w:cs="Times New Roman"/>
          <w:iCs/>
          <w:sz w:val="24"/>
          <w:szCs w:val="24"/>
        </w:rPr>
        <w:t> Готовят какао с молоком и сахаром, охлаждают, разливают в бокалы и сверху кладут мороженое. Бокал ставят на пирожковую тарелку с резной бумажной сал</w:t>
      </w:r>
      <w:r w:rsidRPr="00423BB6">
        <w:rPr>
          <w:rFonts w:ascii="Times New Roman" w:hAnsi="Times New Roman" w:cs="Times New Roman"/>
          <w:iCs/>
          <w:sz w:val="24"/>
          <w:szCs w:val="24"/>
        </w:rPr>
        <w:softHyphen/>
        <w:t>феткой и чайной ложкой. Подают справа правой рукой.</w:t>
      </w:r>
    </w:p>
    <w:p w:rsidR="00423BB6" w:rsidRPr="00423BB6" w:rsidRDefault="00423BB6" w:rsidP="00423BB6">
      <w:pPr>
        <w:pStyle w:val="a5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423B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Шоколад </w:t>
      </w:r>
      <w:proofErr w:type="gramStart"/>
      <w:r w:rsidRPr="00423BB6"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proofErr w:type="gramEnd"/>
      <w:r w:rsidRPr="00423B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взбитыми сливками</w:t>
      </w:r>
      <w:r w:rsidRPr="00423BB6">
        <w:rPr>
          <w:rFonts w:ascii="Times New Roman" w:hAnsi="Times New Roman" w:cs="Times New Roman"/>
          <w:iCs/>
          <w:sz w:val="24"/>
          <w:szCs w:val="24"/>
        </w:rPr>
        <w:t>. Охлажденный шоко</w:t>
      </w:r>
      <w:r w:rsidRPr="00423BB6">
        <w:rPr>
          <w:rFonts w:ascii="Times New Roman" w:hAnsi="Times New Roman" w:cs="Times New Roman"/>
          <w:iCs/>
          <w:sz w:val="24"/>
          <w:szCs w:val="24"/>
        </w:rPr>
        <w:softHyphen/>
        <w:t>лад разливают в бокалы, сверху кладут взбитые с сахарной пудрой сливки или сливки спрей. Подают так же, как и ка</w:t>
      </w:r>
      <w:r w:rsidRPr="00423BB6">
        <w:rPr>
          <w:rFonts w:ascii="Times New Roman" w:hAnsi="Times New Roman" w:cs="Times New Roman"/>
          <w:iCs/>
          <w:sz w:val="24"/>
          <w:szCs w:val="24"/>
        </w:rPr>
        <w:softHyphen/>
        <w:t>као с мороженым.</w:t>
      </w:r>
    </w:p>
    <w:p w:rsidR="00423BB6" w:rsidRPr="00423BB6" w:rsidRDefault="00423BB6" w:rsidP="00423BB6">
      <w:pPr>
        <w:pStyle w:val="a5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423BB6">
        <w:rPr>
          <w:rFonts w:ascii="Times New Roman" w:hAnsi="Times New Roman" w:cs="Times New Roman"/>
          <w:bCs/>
          <w:i/>
          <w:iCs/>
          <w:sz w:val="24"/>
          <w:szCs w:val="24"/>
        </w:rPr>
        <w:t>Фруктовые прохладительные напитки</w:t>
      </w:r>
      <w:r w:rsidRPr="00423BB6">
        <w:rPr>
          <w:rFonts w:ascii="Times New Roman" w:hAnsi="Times New Roman" w:cs="Times New Roman"/>
          <w:iCs/>
          <w:sz w:val="24"/>
          <w:szCs w:val="24"/>
        </w:rPr>
        <w:t xml:space="preserve"> готовят из фруктов и ягод. К ним относятся вода брусничная, морс клюквенный, лимонный, апельсиновый, яблочный напиток и др. Подают </w:t>
      </w:r>
      <w:proofErr w:type="gramStart"/>
      <w:r w:rsidRPr="00423BB6">
        <w:rPr>
          <w:rFonts w:ascii="Times New Roman" w:hAnsi="Times New Roman" w:cs="Times New Roman"/>
          <w:iCs/>
          <w:sz w:val="24"/>
          <w:szCs w:val="24"/>
        </w:rPr>
        <w:t>охлажденными</w:t>
      </w:r>
      <w:proofErr w:type="gramEnd"/>
      <w:r w:rsidRPr="00423BB6">
        <w:rPr>
          <w:rFonts w:ascii="Times New Roman" w:hAnsi="Times New Roman" w:cs="Times New Roman"/>
          <w:iCs/>
          <w:sz w:val="24"/>
          <w:szCs w:val="24"/>
        </w:rPr>
        <w:t xml:space="preserve"> до 10 </w:t>
      </w:r>
      <w:r w:rsidRPr="00423BB6">
        <w:rPr>
          <w:rFonts w:ascii="Times New Roman" w:hAnsi="Times New Roman" w:cs="Times New Roman"/>
          <w:iCs/>
          <w:sz w:val="24"/>
          <w:szCs w:val="24"/>
          <w:vertAlign w:val="superscript"/>
        </w:rPr>
        <w:t>С</w:t>
      </w:r>
      <w:r w:rsidRPr="00423BB6">
        <w:rPr>
          <w:rFonts w:ascii="Times New Roman" w:hAnsi="Times New Roman" w:cs="Times New Roman"/>
          <w:iCs/>
          <w:sz w:val="24"/>
          <w:szCs w:val="24"/>
        </w:rPr>
        <w:t>С в стаканах, фужерах или бокалах со льдом и соломинкой. Если их подают в кувшинах, то последние ставят на закусочные тарелки в полотняные салфетки, сложенные в форме гадалки или лотоса. Отдель</w:t>
      </w:r>
      <w:r w:rsidRPr="00423BB6">
        <w:rPr>
          <w:rFonts w:ascii="Times New Roman" w:hAnsi="Times New Roman" w:cs="Times New Roman"/>
          <w:iCs/>
          <w:sz w:val="24"/>
          <w:szCs w:val="24"/>
        </w:rPr>
        <w:softHyphen/>
        <w:t>но в кулере подают лед со щипцами.</w:t>
      </w:r>
    </w:p>
    <w:p w:rsidR="00684001" w:rsidRPr="00872CBC" w:rsidRDefault="00684001" w:rsidP="00C92111">
      <w:pPr>
        <w:pStyle w:val="a5"/>
        <w:ind w:firstLine="28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23BB6" w:rsidRDefault="00684001" w:rsidP="00423BB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Правила подачи кондитерских изделий</w:t>
      </w:r>
      <w:r w:rsidRPr="00872C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> </w:t>
      </w:r>
    </w:p>
    <w:p w:rsidR="00684001" w:rsidRPr="00872CBC" w:rsidRDefault="00684001" w:rsidP="00423BB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Торты порционируют на производстве, укладывают на вазы плато лопаткой для раскладки.</w:t>
      </w:r>
    </w:p>
    <w:p w:rsidR="00684001" w:rsidRPr="00872CBC" w:rsidRDefault="00684001" w:rsidP="00423BB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Пирожные в ассортименте</w:t>
      </w:r>
      <w:r w:rsidRPr="00872CBC">
        <w:rPr>
          <w:rFonts w:ascii="Times New Roman" w:hAnsi="Times New Roman" w:cs="Times New Roman"/>
          <w:sz w:val="24"/>
          <w:szCs w:val="24"/>
        </w:rPr>
        <w:t> подают на вазах плато, раскладывают щипцами. Стол сервируют мелкими десертными тарелками и десертными приборами.</w:t>
      </w:r>
    </w:p>
    <w:p w:rsidR="00684001" w:rsidRPr="00872CBC" w:rsidRDefault="00684001" w:rsidP="00423BB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Пироги со сладкой начинкой </w:t>
      </w:r>
      <w:r w:rsidRPr="00872CBC">
        <w:rPr>
          <w:rFonts w:ascii="Times New Roman" w:hAnsi="Times New Roman" w:cs="Times New Roman"/>
          <w:sz w:val="24"/>
          <w:szCs w:val="24"/>
        </w:rPr>
        <w:t>(яблоками, курагой и др.) подают на круглых блюдах с десертной лопаткой для раскладки. Стол сервируют мелкими и десертными вилками.</w:t>
      </w:r>
    </w:p>
    <w:p w:rsidR="00684001" w:rsidRPr="00872CBC" w:rsidRDefault="00684001" w:rsidP="00423BB6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i/>
          <w:iCs/>
          <w:sz w:val="24"/>
          <w:szCs w:val="24"/>
        </w:rPr>
        <w:t>Коробки с шоколадным ассорти</w:t>
      </w:r>
      <w:r w:rsidRPr="00872CBC">
        <w:rPr>
          <w:rFonts w:ascii="Times New Roman" w:hAnsi="Times New Roman" w:cs="Times New Roman"/>
          <w:sz w:val="24"/>
          <w:szCs w:val="24"/>
        </w:rPr>
        <w:t> раскладывают следующим образом: верхнюю крышку кладут на стол углублением вниз, а на твердое дно ставят вторую часть коробки с содержимым, слегка сдвинув ее. Стол сервируют мелкими десертными тарелками.</w:t>
      </w:r>
    </w:p>
    <w:p w:rsidR="00B85671" w:rsidRPr="00872CBC" w:rsidRDefault="00B85671" w:rsidP="00684001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5671" w:rsidRDefault="00B85671" w:rsidP="00B85671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CB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подачи напитков к закускам и блюдам. </w:t>
      </w:r>
    </w:p>
    <w:p w:rsidR="00D65BCB" w:rsidRPr="00D65BCB" w:rsidRDefault="00D65BCB" w:rsidP="00B85671">
      <w:pPr>
        <w:pStyle w:val="a5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BCB">
        <w:rPr>
          <w:rFonts w:ascii="Georgia" w:hAnsi="Georgia"/>
        </w:rPr>
        <w:t>При приеме заказа официант должен учитывать желание гостя и в случае необходимости рекомендовать алкогольные напитки к закускам и блюдам.</w:t>
      </w:r>
    </w:p>
    <w:p w:rsidR="00B85671" w:rsidRPr="00872CBC" w:rsidRDefault="00B85671" w:rsidP="000E7B4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72CBC">
        <w:rPr>
          <w:rFonts w:ascii="Times New Roman" w:hAnsi="Times New Roman" w:cs="Times New Roman"/>
          <w:sz w:val="24"/>
          <w:szCs w:val="24"/>
        </w:rPr>
        <w:t>В начале обеда к закускам для возбуждения аппетита подают водку, горькие напитки, охлажденные до 10 °С. Водку рекомендуют к острым закускам, к неострым — охлажденные до 12—14 °С крепкие вина (херес, портвейн, мадера).</w:t>
      </w:r>
      <w:proofErr w:type="gramEnd"/>
      <w:r w:rsidRPr="00872CBC">
        <w:rPr>
          <w:rFonts w:ascii="Times New Roman" w:hAnsi="Times New Roman" w:cs="Times New Roman"/>
          <w:sz w:val="24"/>
          <w:szCs w:val="24"/>
        </w:rPr>
        <w:t xml:space="preserve"> К легким закускам из рыбы и продуктам моря подходят охлажденные до 12—14</w:t>
      </w:r>
      <w:proofErr w:type="gramStart"/>
      <w:r w:rsidRPr="00872CBC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872CBC">
        <w:rPr>
          <w:rFonts w:ascii="Times New Roman" w:hAnsi="Times New Roman" w:cs="Times New Roman"/>
          <w:sz w:val="24"/>
          <w:szCs w:val="24"/>
        </w:rPr>
        <w:t xml:space="preserve"> белые столовые вина; к мясным гастрономическим продуктам, мясным холодным I блюдам — красные столовые вина комнатной температуры; к горячим закускам — крепкие вина комнатной температуры.</w:t>
      </w:r>
    </w:p>
    <w:p w:rsidR="00B85671" w:rsidRPr="00872CBC" w:rsidRDefault="00B85671" w:rsidP="000E7B4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t>К первым блюдам предлагать вино не принято или по просьбе гостей можно рекомендовать крепкое вино, которое подается в мадерных рюмках.</w:t>
      </w:r>
    </w:p>
    <w:p w:rsidR="00B85671" w:rsidRPr="00872CBC" w:rsidRDefault="00B85671" w:rsidP="000E7B4C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872CBC">
        <w:rPr>
          <w:rFonts w:ascii="Times New Roman" w:hAnsi="Times New Roman" w:cs="Times New Roman"/>
          <w:sz w:val="24"/>
          <w:szCs w:val="24"/>
        </w:rPr>
        <w:lastRenderedPageBreak/>
        <w:t>Ко вторым горячим блюдам из рыбы подают охлажденное до 10—14</w:t>
      </w:r>
      <w:proofErr w:type="gramStart"/>
      <w:r w:rsidRPr="00872CBC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872CBC">
        <w:rPr>
          <w:rFonts w:ascii="Times New Roman" w:hAnsi="Times New Roman" w:cs="Times New Roman"/>
          <w:sz w:val="24"/>
          <w:szCs w:val="24"/>
        </w:rPr>
        <w:t xml:space="preserve"> сухое или полусухое вино. К овощным и грибным блюдам рекомендуют белые полусладкие столовые вина; к сладким І блюдам — охлажденные десертные вина (мускат, кагор). К мороженому, фруктам, шоколаду можно подать шампанское, охлажденное до 5—8</w:t>
      </w:r>
      <w:proofErr w:type="gramStart"/>
      <w:r w:rsidRPr="00872CBC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872CBC">
        <w:rPr>
          <w:rFonts w:ascii="Times New Roman" w:hAnsi="Times New Roman" w:cs="Times New Roman"/>
          <w:sz w:val="24"/>
          <w:szCs w:val="24"/>
        </w:rPr>
        <w:t>; к черному кофе — коньяк; к чаю—ликер, кремы</w:t>
      </w:r>
      <w:r w:rsidR="000E7B4C">
        <w:rPr>
          <w:rFonts w:ascii="Times New Roman" w:hAnsi="Times New Roman" w:cs="Times New Roman"/>
          <w:sz w:val="24"/>
          <w:szCs w:val="24"/>
        </w:rPr>
        <w:t>.</w:t>
      </w:r>
      <w:r w:rsidRPr="00872CBC">
        <w:rPr>
          <w:rFonts w:ascii="Times New Roman" w:hAnsi="Times New Roman" w:cs="Times New Roman"/>
          <w:sz w:val="24"/>
          <w:szCs w:val="24"/>
        </w:rPr>
        <w:t xml:space="preserve"> Для отделения осадка, образующегося при длительном хранении вина, его подвергают декантации (декантированию), т.е. переливают вино из бутылки в графин таким образом, чтобы осадок остался на дне бутылки.</w:t>
      </w:r>
    </w:p>
    <w:p w:rsidR="00AD51FF" w:rsidRPr="00872CBC" w:rsidRDefault="00AD51FF" w:rsidP="00D72A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62B1" w:rsidRPr="00872CBC" w:rsidRDefault="006D62B1" w:rsidP="006D62B1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2CB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 w:rsidR="00394788" w:rsidRPr="00872CB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872CB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72A9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72A90">
        <w:rPr>
          <w:rFonts w:ascii="Times New Roman" w:hAnsi="Times New Roman" w:cs="Times New Roman"/>
          <w:i/>
          <w:sz w:val="24"/>
          <w:szCs w:val="24"/>
          <w:u w:val="single"/>
        </w:rPr>
        <w:t>Просмотреть видеофильмы</w:t>
      </w:r>
      <w:r w:rsidRPr="00872C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72A90">
        <w:rPr>
          <w:rFonts w:ascii="Times New Roman" w:hAnsi="Times New Roman" w:cs="Times New Roman"/>
          <w:i/>
          <w:sz w:val="24"/>
          <w:szCs w:val="24"/>
          <w:u w:val="single"/>
        </w:rPr>
        <w:t>- п</w:t>
      </w:r>
      <w:r w:rsidR="00D72A90" w:rsidRPr="00D72A90">
        <w:rPr>
          <w:rFonts w:ascii="Times New Roman" w:hAnsi="Times New Roman" w:cs="Times New Roman"/>
          <w:i/>
          <w:sz w:val="24"/>
          <w:szCs w:val="24"/>
          <w:u w:val="single"/>
        </w:rPr>
        <w:t>равила этикета и правила поведения за столом</w:t>
      </w:r>
      <w:r w:rsidR="00D72A9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F6AE7" w:rsidRDefault="005F6AE7" w:rsidP="00AD51FF">
      <w:pPr>
        <w:pStyle w:val="a5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75326" w:rsidRPr="009D6513" w:rsidRDefault="005F6AE7" w:rsidP="009D6513">
      <w:pPr>
        <w:pStyle w:val="a5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CBC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872CB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B3DA4" w:rsidRPr="009D6513" w:rsidRDefault="00DC1254" w:rsidP="00DC1254">
      <w:pPr>
        <w:pStyle w:val="a5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А. </w:t>
      </w:r>
      <w:r w:rsidR="007B3DA4" w:rsidRPr="009D6513">
        <w:rPr>
          <w:rFonts w:ascii="Times New Roman" w:hAnsi="Times New Roman" w:cs="Times New Roman"/>
          <w:i/>
          <w:sz w:val="24"/>
          <w:szCs w:val="24"/>
          <w:u w:val="single"/>
        </w:rPr>
        <w:t>Определите очередность подачи холодных блюд и закусок, поставив в таблице соответствующий порядковый номер:</w:t>
      </w:r>
    </w:p>
    <w:p w:rsidR="007B3DA4" w:rsidRDefault="007B3DA4" w:rsidP="007B3DA4">
      <w:pPr>
        <w:pStyle w:val="a5"/>
        <w:ind w:left="64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48"/>
        <w:gridCol w:w="5140"/>
      </w:tblGrid>
      <w:tr w:rsidR="007B3DA4" w:rsidTr="007B3DA4">
        <w:tc>
          <w:tcPr>
            <w:tcW w:w="4748" w:type="dxa"/>
          </w:tcPr>
          <w:p w:rsidR="007B3DA4" w:rsidRPr="007B3DA4" w:rsidRDefault="007B3DA4" w:rsidP="007B3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A4">
              <w:rPr>
                <w:rFonts w:ascii="Times New Roman" w:hAnsi="Times New Roman" w:cs="Times New Roman"/>
                <w:sz w:val="24"/>
                <w:szCs w:val="24"/>
              </w:rPr>
              <w:t>Виды закусок</w:t>
            </w:r>
          </w:p>
        </w:tc>
        <w:tc>
          <w:tcPr>
            <w:tcW w:w="5140" w:type="dxa"/>
          </w:tcPr>
          <w:p w:rsidR="007B3DA4" w:rsidRPr="007B3DA4" w:rsidRDefault="007B3DA4" w:rsidP="007B3D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A4">
              <w:rPr>
                <w:rFonts w:ascii="Times New Roman" w:hAnsi="Times New Roman" w:cs="Times New Roman"/>
                <w:sz w:val="24"/>
                <w:szCs w:val="24"/>
              </w:rPr>
              <w:t>Порядковый №</w:t>
            </w:r>
          </w:p>
        </w:tc>
      </w:tr>
      <w:tr w:rsidR="007B3DA4" w:rsidTr="007B3DA4">
        <w:tc>
          <w:tcPr>
            <w:tcW w:w="4748" w:type="dxa"/>
          </w:tcPr>
          <w:p w:rsidR="007B3DA4" w:rsidRPr="00A75906" w:rsidRDefault="007B3DA4" w:rsidP="000819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6">
              <w:rPr>
                <w:rFonts w:ascii="Times New Roman" w:hAnsi="Times New Roman" w:cs="Times New Roman"/>
                <w:sz w:val="24"/>
                <w:szCs w:val="24"/>
              </w:rPr>
              <w:t>Мясные закуски</w:t>
            </w:r>
          </w:p>
        </w:tc>
        <w:tc>
          <w:tcPr>
            <w:tcW w:w="5140" w:type="dxa"/>
          </w:tcPr>
          <w:p w:rsidR="007B3DA4" w:rsidRDefault="007B3DA4" w:rsidP="007B3DA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3DA4" w:rsidTr="007B3DA4">
        <w:tc>
          <w:tcPr>
            <w:tcW w:w="4748" w:type="dxa"/>
          </w:tcPr>
          <w:p w:rsidR="007B3DA4" w:rsidRPr="00A75906" w:rsidRDefault="007B3DA4" w:rsidP="000819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6">
              <w:rPr>
                <w:rFonts w:ascii="Times New Roman" w:hAnsi="Times New Roman" w:cs="Times New Roman"/>
                <w:sz w:val="24"/>
                <w:szCs w:val="24"/>
              </w:rPr>
              <w:t>Рыбные закуски</w:t>
            </w:r>
          </w:p>
        </w:tc>
        <w:tc>
          <w:tcPr>
            <w:tcW w:w="5140" w:type="dxa"/>
          </w:tcPr>
          <w:p w:rsidR="007B3DA4" w:rsidRDefault="007B3DA4" w:rsidP="007B3DA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3DA4" w:rsidTr="007B3DA4">
        <w:tc>
          <w:tcPr>
            <w:tcW w:w="4748" w:type="dxa"/>
          </w:tcPr>
          <w:p w:rsidR="007B3DA4" w:rsidRPr="00A75906" w:rsidRDefault="007B3DA4" w:rsidP="000819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6">
              <w:rPr>
                <w:rFonts w:ascii="Times New Roman" w:hAnsi="Times New Roman" w:cs="Times New Roman"/>
                <w:sz w:val="24"/>
                <w:szCs w:val="24"/>
              </w:rPr>
              <w:t>Закуски из овощей</w:t>
            </w:r>
          </w:p>
        </w:tc>
        <w:tc>
          <w:tcPr>
            <w:tcW w:w="5140" w:type="dxa"/>
          </w:tcPr>
          <w:p w:rsidR="007B3DA4" w:rsidRDefault="007B3DA4" w:rsidP="007B3DA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3DA4" w:rsidTr="007B3DA4">
        <w:tc>
          <w:tcPr>
            <w:tcW w:w="4748" w:type="dxa"/>
          </w:tcPr>
          <w:p w:rsidR="007B3DA4" w:rsidRPr="00A75906" w:rsidRDefault="007B3DA4" w:rsidP="0008196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6">
              <w:rPr>
                <w:rFonts w:ascii="Times New Roman" w:hAnsi="Times New Roman" w:cs="Times New Roman"/>
                <w:sz w:val="24"/>
                <w:szCs w:val="24"/>
              </w:rPr>
              <w:t>Закуски из птицы и дичи</w:t>
            </w:r>
          </w:p>
        </w:tc>
        <w:tc>
          <w:tcPr>
            <w:tcW w:w="5140" w:type="dxa"/>
          </w:tcPr>
          <w:p w:rsidR="007B3DA4" w:rsidRDefault="007B3DA4" w:rsidP="007B3DA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B3DA4" w:rsidRDefault="007B3DA4" w:rsidP="007B3DA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E1C" w:rsidRPr="009D6513" w:rsidRDefault="00DC1254" w:rsidP="00926E1C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Б. </w:t>
      </w:r>
      <w:r w:rsidR="007B3DA4" w:rsidRPr="009D6513">
        <w:rPr>
          <w:rFonts w:ascii="Times New Roman" w:hAnsi="Times New Roman" w:cs="Times New Roman"/>
          <w:i/>
          <w:sz w:val="24"/>
          <w:szCs w:val="24"/>
          <w:u w:val="single"/>
        </w:rPr>
        <w:t>Определите, какие приборы для перекладывания кладут в блюда, поставив в</w:t>
      </w:r>
      <w:r w:rsidR="00926E1C"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B3DA4"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таблице </w:t>
      </w:r>
      <w:r w:rsidR="00926E1C"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B3DA4" w:rsidRPr="009D6513" w:rsidRDefault="00926E1C" w:rsidP="009D6513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="007B3DA4" w:rsidRPr="009D6513">
        <w:rPr>
          <w:rFonts w:ascii="Times New Roman" w:hAnsi="Times New Roman" w:cs="Times New Roman"/>
          <w:i/>
          <w:sz w:val="24"/>
          <w:szCs w:val="24"/>
          <w:u w:val="single"/>
        </w:rPr>
        <w:t>соответствующую букву.</w:t>
      </w:r>
    </w:p>
    <w:p w:rsidR="007B3DA4" w:rsidRPr="007B3DA4" w:rsidRDefault="007B3DA4" w:rsidP="007B3DA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DA4">
        <w:rPr>
          <w:rFonts w:ascii="Times New Roman" w:hAnsi="Times New Roman" w:cs="Times New Roman"/>
          <w:sz w:val="24"/>
          <w:szCs w:val="24"/>
        </w:rPr>
        <w:t>А - вилка</w:t>
      </w:r>
    </w:p>
    <w:p w:rsidR="007B3DA4" w:rsidRPr="007B3DA4" w:rsidRDefault="007B3DA4" w:rsidP="007B3DA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DA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3DA4">
        <w:rPr>
          <w:rFonts w:ascii="Times New Roman" w:hAnsi="Times New Roman" w:cs="Times New Roman"/>
          <w:sz w:val="24"/>
          <w:szCs w:val="24"/>
        </w:rPr>
        <w:t xml:space="preserve"> – вилка и нож</w:t>
      </w:r>
    </w:p>
    <w:p w:rsidR="007B3DA4" w:rsidRPr="007B3DA4" w:rsidRDefault="007B3DA4" w:rsidP="007B3DA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D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3DA4">
        <w:rPr>
          <w:rFonts w:ascii="Times New Roman" w:hAnsi="Times New Roman" w:cs="Times New Roman"/>
          <w:sz w:val="24"/>
          <w:szCs w:val="24"/>
        </w:rPr>
        <w:t xml:space="preserve"> – десертная ложка</w:t>
      </w:r>
    </w:p>
    <w:p w:rsidR="000A7B10" w:rsidRPr="00872CBC" w:rsidRDefault="007B3DA4" w:rsidP="007B3DA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DA4">
        <w:rPr>
          <w:rFonts w:ascii="Times New Roman" w:hAnsi="Times New Roman" w:cs="Times New Roman"/>
          <w:sz w:val="24"/>
          <w:szCs w:val="24"/>
        </w:rPr>
        <w:t>Г – ложка</w:t>
      </w:r>
      <w:r w:rsidRPr="007B3DA4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48"/>
        <w:gridCol w:w="5140"/>
      </w:tblGrid>
      <w:tr w:rsidR="000A7B10" w:rsidTr="00DC1254">
        <w:tc>
          <w:tcPr>
            <w:tcW w:w="4748" w:type="dxa"/>
          </w:tcPr>
          <w:p w:rsidR="000A7B10" w:rsidRPr="000A7B10" w:rsidRDefault="000A7B10" w:rsidP="000A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10">
              <w:rPr>
                <w:rFonts w:ascii="Times New Roman" w:hAnsi="Times New Roman" w:cs="Times New Roman"/>
                <w:sz w:val="24"/>
                <w:szCs w:val="24"/>
              </w:rPr>
              <w:t>Холодные закуски</w:t>
            </w:r>
          </w:p>
        </w:tc>
        <w:tc>
          <w:tcPr>
            <w:tcW w:w="5140" w:type="dxa"/>
          </w:tcPr>
          <w:p w:rsidR="000A7B10" w:rsidRPr="000A7B10" w:rsidRDefault="000A7B10" w:rsidP="000A7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10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</w:tr>
      <w:tr w:rsidR="000A7B10" w:rsidTr="00DC1254">
        <w:tc>
          <w:tcPr>
            <w:tcW w:w="4748" w:type="dxa"/>
          </w:tcPr>
          <w:p w:rsidR="000A7B10" w:rsidRPr="000A7B10" w:rsidRDefault="000A7B10" w:rsidP="009C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10">
              <w:rPr>
                <w:rFonts w:ascii="Times New Roman" w:hAnsi="Times New Roman" w:cs="Times New Roman"/>
                <w:sz w:val="24"/>
                <w:szCs w:val="24"/>
              </w:rPr>
              <w:t>Блюдо с гарниром</w:t>
            </w:r>
          </w:p>
        </w:tc>
        <w:tc>
          <w:tcPr>
            <w:tcW w:w="5140" w:type="dxa"/>
          </w:tcPr>
          <w:p w:rsidR="000A7B10" w:rsidRPr="000A7B10" w:rsidRDefault="000A7B10" w:rsidP="007B3D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10" w:rsidTr="00DC1254">
        <w:tc>
          <w:tcPr>
            <w:tcW w:w="4748" w:type="dxa"/>
          </w:tcPr>
          <w:p w:rsidR="000A7B10" w:rsidRPr="000A7B10" w:rsidRDefault="000A7B10" w:rsidP="009C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10">
              <w:rPr>
                <w:rFonts w:ascii="Times New Roman" w:hAnsi="Times New Roman" w:cs="Times New Roman"/>
                <w:sz w:val="24"/>
                <w:szCs w:val="24"/>
              </w:rPr>
              <w:t>Блюдо без гарнира</w:t>
            </w:r>
          </w:p>
        </w:tc>
        <w:tc>
          <w:tcPr>
            <w:tcW w:w="5140" w:type="dxa"/>
          </w:tcPr>
          <w:p w:rsidR="000A7B10" w:rsidRPr="000A7B10" w:rsidRDefault="000A7B10" w:rsidP="007B3D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10" w:rsidTr="00DC1254">
        <w:tc>
          <w:tcPr>
            <w:tcW w:w="4748" w:type="dxa"/>
          </w:tcPr>
          <w:p w:rsidR="000A7B10" w:rsidRPr="000A7B10" w:rsidRDefault="000A7B10" w:rsidP="009C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10">
              <w:rPr>
                <w:rFonts w:ascii="Times New Roman" w:hAnsi="Times New Roman" w:cs="Times New Roman"/>
                <w:sz w:val="24"/>
                <w:szCs w:val="24"/>
              </w:rPr>
              <w:t>Салаты, грибы, маринады</w:t>
            </w:r>
          </w:p>
        </w:tc>
        <w:tc>
          <w:tcPr>
            <w:tcW w:w="5140" w:type="dxa"/>
          </w:tcPr>
          <w:p w:rsidR="000A7B10" w:rsidRPr="000A7B10" w:rsidRDefault="000A7B10" w:rsidP="007B3D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6DB" w:rsidRDefault="00C776DB" w:rsidP="009D65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6DB" w:rsidRPr="009D6513" w:rsidRDefault="00C776DB" w:rsidP="009D6513">
      <w:pPr>
        <w:pStyle w:val="a5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В. </w:t>
      </w:r>
      <w:r w:rsidRPr="009D6513">
        <w:rPr>
          <w:rFonts w:ascii="Times New Roman" w:hAnsi="Times New Roman" w:cs="Times New Roman"/>
          <w:i/>
          <w:sz w:val="24"/>
          <w:szCs w:val="24"/>
          <w:u w:val="single"/>
        </w:rPr>
        <w:t>Укажите посуду для подачи горячих закусок,</w:t>
      </w:r>
      <w:r w:rsidR="009D6513" w:rsidRPr="009D6513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вписав в таблицу нужные 6yквы:</w:t>
      </w:r>
      <w:proofErr w:type="gramEnd"/>
    </w:p>
    <w:p w:rsid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Кокотница  -  А</w:t>
      </w:r>
    </w:p>
    <w:p w:rsid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Кокильница - Б</w:t>
      </w:r>
    </w:p>
    <w:p w:rsidR="00C776DB" w:rsidRP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Порционная </w:t>
      </w:r>
      <w:r w:rsidRPr="00C776DB">
        <w:rPr>
          <w:rFonts w:ascii="Times New Roman" w:hAnsi="Times New Roman" w:cs="Times New Roman"/>
          <w:sz w:val="24"/>
          <w:szCs w:val="24"/>
        </w:rPr>
        <w:t>сковорода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6DB">
        <w:rPr>
          <w:rFonts w:ascii="Times New Roman" w:hAnsi="Times New Roman" w:cs="Times New Roman"/>
          <w:sz w:val="24"/>
          <w:szCs w:val="24"/>
        </w:rPr>
        <w:t xml:space="preserve">Баранчик </w:t>
      </w:r>
      <w:r>
        <w:rPr>
          <w:rFonts w:ascii="Times New Roman" w:hAnsi="Times New Roman" w:cs="Times New Roman"/>
          <w:sz w:val="24"/>
          <w:szCs w:val="24"/>
        </w:rPr>
        <w:t>- Г</w:t>
      </w:r>
    </w:p>
    <w:p w:rsidR="00C776DB" w:rsidRP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76DB">
        <w:rPr>
          <w:rFonts w:ascii="Times New Roman" w:hAnsi="Times New Roman" w:cs="Times New Roman"/>
          <w:sz w:val="24"/>
          <w:szCs w:val="24"/>
        </w:rPr>
        <w:t>Блюдо</w:t>
      </w:r>
      <w:r>
        <w:rPr>
          <w:rFonts w:ascii="Times New Roman" w:hAnsi="Times New Roman" w:cs="Times New Roman"/>
          <w:sz w:val="24"/>
          <w:szCs w:val="24"/>
        </w:rPr>
        <w:t xml:space="preserve"> - Д</w:t>
      </w:r>
    </w:p>
    <w:p w:rsidR="00C776DB" w:rsidRP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48"/>
        <w:gridCol w:w="5140"/>
      </w:tblGrid>
      <w:tr w:rsidR="00C776DB" w:rsidTr="00C776DB">
        <w:tc>
          <w:tcPr>
            <w:tcW w:w="4748" w:type="dxa"/>
          </w:tcPr>
          <w:p w:rsidR="00C776DB" w:rsidRPr="003405D7" w:rsidRDefault="00C776DB" w:rsidP="00C776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Название горячих закусок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DB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Горячая закуска под соусом из птицы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Шампиньоны в сметане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Раковые шейки или крабы в соусе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Кокиль из рыбы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Филе судака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Почки жареные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Сосиски, тефтели, почки в соусе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Помидоры, кабачки, перец фаршированный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Вареные раки (без отвара)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Волованы, корзиночки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DB" w:rsidTr="00C776DB">
        <w:tc>
          <w:tcPr>
            <w:tcW w:w="4748" w:type="dxa"/>
          </w:tcPr>
          <w:p w:rsidR="00C776DB" w:rsidRPr="003405D7" w:rsidRDefault="00C776DB" w:rsidP="002C5D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7">
              <w:rPr>
                <w:rFonts w:ascii="Times New Roman" w:hAnsi="Times New Roman" w:cs="Times New Roman"/>
                <w:sz w:val="24"/>
                <w:szCs w:val="24"/>
              </w:rPr>
              <w:t>Осетрина паровая</w:t>
            </w:r>
          </w:p>
        </w:tc>
        <w:tc>
          <w:tcPr>
            <w:tcW w:w="5140" w:type="dxa"/>
          </w:tcPr>
          <w:p w:rsidR="00C776DB" w:rsidRDefault="00C776DB" w:rsidP="00C776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6DB" w:rsidRDefault="00C776DB" w:rsidP="00C776DB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6513" w:rsidRDefault="009D6513" w:rsidP="00157AE5">
      <w:pPr>
        <w:pStyle w:val="a5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769B" w:rsidRPr="0080769B" w:rsidRDefault="0080769B" w:rsidP="0080769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0769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№4.</w:t>
      </w:r>
      <w:r w:rsidRPr="0080769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0769B">
        <w:rPr>
          <w:rFonts w:ascii="Times New Roman" w:hAnsi="Times New Roman" w:cs="Times New Roman"/>
          <w:i/>
          <w:sz w:val="24"/>
          <w:szCs w:val="24"/>
          <w:u w:val="single"/>
        </w:rPr>
        <w:t>Дайте характеристику основных правил этикета за столом</w:t>
      </w:r>
      <w:r w:rsidRPr="008076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769B" w:rsidRPr="0080769B" w:rsidRDefault="0080769B" w:rsidP="0080769B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769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80769B">
        <w:rPr>
          <w:rFonts w:ascii="Times New Roman" w:hAnsi="Times New Roman" w:cs="Times New Roman"/>
          <w:i/>
          <w:sz w:val="24"/>
          <w:szCs w:val="24"/>
          <w:u w:val="single"/>
        </w:rPr>
        <w:t>(в письменном виде)</w:t>
      </w:r>
    </w:p>
    <w:p w:rsidR="00C776DB" w:rsidRPr="00872CBC" w:rsidRDefault="00C776DB" w:rsidP="00EE2A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76DB" w:rsidRPr="00872CBC" w:rsidSect="00CE3ED2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2D"/>
    <w:multiLevelType w:val="hybridMultilevel"/>
    <w:tmpl w:val="BBECDBB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CD5E8A"/>
    <w:multiLevelType w:val="hybridMultilevel"/>
    <w:tmpl w:val="4F2CBB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9E8"/>
    <w:multiLevelType w:val="hybridMultilevel"/>
    <w:tmpl w:val="191A471E"/>
    <w:lvl w:ilvl="0" w:tplc="41ACCF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538E"/>
    <w:multiLevelType w:val="hybridMultilevel"/>
    <w:tmpl w:val="79C28E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262F"/>
    <w:multiLevelType w:val="hybridMultilevel"/>
    <w:tmpl w:val="183E42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6AAE"/>
    <w:multiLevelType w:val="hybridMultilevel"/>
    <w:tmpl w:val="EC9CE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914AB"/>
    <w:multiLevelType w:val="hybridMultilevel"/>
    <w:tmpl w:val="3B94F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854D2"/>
    <w:multiLevelType w:val="multilevel"/>
    <w:tmpl w:val="78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B33FB"/>
    <w:multiLevelType w:val="hybridMultilevel"/>
    <w:tmpl w:val="DC2287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5400C"/>
    <w:multiLevelType w:val="hybridMultilevel"/>
    <w:tmpl w:val="C1149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F4D45"/>
    <w:multiLevelType w:val="hybridMultilevel"/>
    <w:tmpl w:val="84808212"/>
    <w:lvl w:ilvl="0" w:tplc="45A8C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40443E"/>
    <w:multiLevelType w:val="multilevel"/>
    <w:tmpl w:val="A64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F1983"/>
    <w:multiLevelType w:val="hybridMultilevel"/>
    <w:tmpl w:val="FF4A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A337B"/>
    <w:multiLevelType w:val="hybridMultilevel"/>
    <w:tmpl w:val="BFE6949E"/>
    <w:lvl w:ilvl="0" w:tplc="0BC25A6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B5F92"/>
    <w:multiLevelType w:val="hybridMultilevel"/>
    <w:tmpl w:val="55E2147C"/>
    <w:lvl w:ilvl="0" w:tplc="ABB83CA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71062"/>
    <w:multiLevelType w:val="hybridMultilevel"/>
    <w:tmpl w:val="4A609422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D0B5C"/>
    <w:multiLevelType w:val="hybridMultilevel"/>
    <w:tmpl w:val="839C80DE"/>
    <w:lvl w:ilvl="0" w:tplc="1C52CF8A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B5A91"/>
    <w:multiLevelType w:val="hybridMultilevel"/>
    <w:tmpl w:val="A23C5D2C"/>
    <w:lvl w:ilvl="0" w:tplc="8C564C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127C3"/>
    <w:multiLevelType w:val="hybridMultilevel"/>
    <w:tmpl w:val="4CFCC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763006E"/>
    <w:multiLevelType w:val="hybridMultilevel"/>
    <w:tmpl w:val="6B760052"/>
    <w:lvl w:ilvl="0" w:tplc="220216B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F4BE5"/>
    <w:multiLevelType w:val="hybridMultilevel"/>
    <w:tmpl w:val="DAE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B3083"/>
    <w:multiLevelType w:val="hybridMultilevel"/>
    <w:tmpl w:val="BD200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D7536"/>
    <w:multiLevelType w:val="hybridMultilevel"/>
    <w:tmpl w:val="F474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20E11"/>
    <w:multiLevelType w:val="hybridMultilevel"/>
    <w:tmpl w:val="A6C8BB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AC95210"/>
    <w:multiLevelType w:val="hybridMultilevel"/>
    <w:tmpl w:val="562C6CB6"/>
    <w:lvl w:ilvl="0" w:tplc="8E6C437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602D8"/>
    <w:multiLevelType w:val="hybridMultilevel"/>
    <w:tmpl w:val="3C9A6F48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B3C30"/>
    <w:multiLevelType w:val="hybridMultilevel"/>
    <w:tmpl w:val="84925B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E776662"/>
    <w:multiLevelType w:val="hybridMultilevel"/>
    <w:tmpl w:val="2B664F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E005B"/>
    <w:multiLevelType w:val="multilevel"/>
    <w:tmpl w:val="BE6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D70B1A"/>
    <w:multiLevelType w:val="hybridMultilevel"/>
    <w:tmpl w:val="55B0A7F8"/>
    <w:lvl w:ilvl="0" w:tplc="4296CD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C22D9"/>
    <w:multiLevelType w:val="hybridMultilevel"/>
    <w:tmpl w:val="4BA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C1B1A"/>
    <w:multiLevelType w:val="hybridMultilevel"/>
    <w:tmpl w:val="821A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ACCA6">
      <w:start w:val="8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008C3"/>
    <w:multiLevelType w:val="hybridMultilevel"/>
    <w:tmpl w:val="C16CC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73977"/>
    <w:multiLevelType w:val="hybridMultilevel"/>
    <w:tmpl w:val="B25AAF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D24CE"/>
    <w:multiLevelType w:val="hybridMultilevel"/>
    <w:tmpl w:val="AB88065E"/>
    <w:lvl w:ilvl="0" w:tplc="356CF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A3B2EFE"/>
    <w:multiLevelType w:val="hybridMultilevel"/>
    <w:tmpl w:val="0008A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B544D66"/>
    <w:multiLevelType w:val="hybridMultilevel"/>
    <w:tmpl w:val="CB24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F696E"/>
    <w:multiLevelType w:val="hybridMultilevel"/>
    <w:tmpl w:val="0E7C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42551D"/>
    <w:multiLevelType w:val="hybridMultilevel"/>
    <w:tmpl w:val="5BEE3390"/>
    <w:lvl w:ilvl="0" w:tplc="0A7A2FCE">
      <w:start w:val="8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67DB9"/>
    <w:multiLevelType w:val="multilevel"/>
    <w:tmpl w:val="036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6"/>
  </w:num>
  <w:num w:numId="4">
    <w:abstractNumId w:val="17"/>
  </w:num>
  <w:num w:numId="5">
    <w:abstractNumId w:val="5"/>
  </w:num>
  <w:num w:numId="6">
    <w:abstractNumId w:val="2"/>
  </w:num>
  <w:num w:numId="7">
    <w:abstractNumId w:val="21"/>
  </w:num>
  <w:num w:numId="8">
    <w:abstractNumId w:val="13"/>
  </w:num>
  <w:num w:numId="9">
    <w:abstractNumId w:val="4"/>
  </w:num>
  <w:num w:numId="10">
    <w:abstractNumId w:val="24"/>
  </w:num>
  <w:num w:numId="11">
    <w:abstractNumId w:val="33"/>
  </w:num>
  <w:num w:numId="12">
    <w:abstractNumId w:val="19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27"/>
  </w:num>
  <w:num w:numId="19">
    <w:abstractNumId w:val="23"/>
  </w:num>
  <w:num w:numId="20">
    <w:abstractNumId w:val="11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2"/>
  </w:num>
  <w:num w:numId="24">
    <w:abstractNumId w:val="16"/>
  </w:num>
  <w:num w:numId="25">
    <w:abstractNumId w:val="31"/>
  </w:num>
  <w:num w:numId="26">
    <w:abstractNumId w:val="25"/>
  </w:num>
  <w:num w:numId="27">
    <w:abstractNumId w:val="15"/>
  </w:num>
  <w:num w:numId="28">
    <w:abstractNumId w:val="38"/>
  </w:num>
  <w:num w:numId="29">
    <w:abstractNumId w:val="30"/>
  </w:num>
  <w:num w:numId="30">
    <w:abstractNumId w:val="35"/>
  </w:num>
  <w:num w:numId="31">
    <w:abstractNumId w:val="18"/>
  </w:num>
  <w:num w:numId="32">
    <w:abstractNumId w:val="22"/>
  </w:num>
  <w:num w:numId="33">
    <w:abstractNumId w:val="0"/>
  </w:num>
  <w:num w:numId="34">
    <w:abstractNumId w:val="7"/>
  </w:num>
  <w:num w:numId="35">
    <w:abstractNumId w:val="20"/>
  </w:num>
  <w:num w:numId="36">
    <w:abstractNumId w:val="26"/>
  </w:num>
  <w:num w:numId="37">
    <w:abstractNumId w:val="10"/>
  </w:num>
  <w:num w:numId="38">
    <w:abstractNumId w:val="28"/>
  </w:num>
  <w:num w:numId="39">
    <w:abstractNumId w:val="39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39"/>
    <w:rsid w:val="00001D03"/>
    <w:rsid w:val="00002F87"/>
    <w:rsid w:val="00011E87"/>
    <w:rsid w:val="00017B84"/>
    <w:rsid w:val="0002453C"/>
    <w:rsid w:val="00035199"/>
    <w:rsid w:val="00060845"/>
    <w:rsid w:val="00082C73"/>
    <w:rsid w:val="00086B59"/>
    <w:rsid w:val="00091ECB"/>
    <w:rsid w:val="00094336"/>
    <w:rsid w:val="000A0B39"/>
    <w:rsid w:val="000A7B10"/>
    <w:rsid w:val="000C2883"/>
    <w:rsid w:val="000C2917"/>
    <w:rsid w:val="000C66F8"/>
    <w:rsid w:val="000C72B5"/>
    <w:rsid w:val="000D0075"/>
    <w:rsid w:val="000E7B4C"/>
    <w:rsid w:val="00101064"/>
    <w:rsid w:val="0010312A"/>
    <w:rsid w:val="00103883"/>
    <w:rsid w:val="00105467"/>
    <w:rsid w:val="00105E80"/>
    <w:rsid w:val="00106D77"/>
    <w:rsid w:val="00107CC5"/>
    <w:rsid w:val="00133686"/>
    <w:rsid w:val="001473DE"/>
    <w:rsid w:val="00156780"/>
    <w:rsid w:val="00156C52"/>
    <w:rsid w:val="00157AE5"/>
    <w:rsid w:val="001658A9"/>
    <w:rsid w:val="00172D14"/>
    <w:rsid w:val="0017568A"/>
    <w:rsid w:val="00180231"/>
    <w:rsid w:val="00187E9A"/>
    <w:rsid w:val="00195BFA"/>
    <w:rsid w:val="001A25BE"/>
    <w:rsid w:val="001B7F95"/>
    <w:rsid w:val="001C2A9B"/>
    <w:rsid w:val="001D208C"/>
    <w:rsid w:val="001D445D"/>
    <w:rsid w:val="001E2A45"/>
    <w:rsid w:val="001E7CB8"/>
    <w:rsid w:val="001F7EC8"/>
    <w:rsid w:val="002060DE"/>
    <w:rsid w:val="002062E1"/>
    <w:rsid w:val="00215107"/>
    <w:rsid w:val="00220F28"/>
    <w:rsid w:val="0024507B"/>
    <w:rsid w:val="0024555F"/>
    <w:rsid w:val="0025029A"/>
    <w:rsid w:val="00262AA0"/>
    <w:rsid w:val="002706A1"/>
    <w:rsid w:val="002710AB"/>
    <w:rsid w:val="00280624"/>
    <w:rsid w:val="00282E7D"/>
    <w:rsid w:val="002A0238"/>
    <w:rsid w:val="002A1DF4"/>
    <w:rsid w:val="002A402C"/>
    <w:rsid w:val="002B189C"/>
    <w:rsid w:val="002E3447"/>
    <w:rsid w:val="002F0D4D"/>
    <w:rsid w:val="00302E4A"/>
    <w:rsid w:val="0030370E"/>
    <w:rsid w:val="0030607C"/>
    <w:rsid w:val="0031122B"/>
    <w:rsid w:val="003258D8"/>
    <w:rsid w:val="00330591"/>
    <w:rsid w:val="00332CC0"/>
    <w:rsid w:val="00343066"/>
    <w:rsid w:val="00350903"/>
    <w:rsid w:val="00356949"/>
    <w:rsid w:val="003704DE"/>
    <w:rsid w:val="0039165F"/>
    <w:rsid w:val="00391DAF"/>
    <w:rsid w:val="00394788"/>
    <w:rsid w:val="003A07E4"/>
    <w:rsid w:val="003A0C04"/>
    <w:rsid w:val="003C56FA"/>
    <w:rsid w:val="003F59C0"/>
    <w:rsid w:val="00415F62"/>
    <w:rsid w:val="00421969"/>
    <w:rsid w:val="00423BB6"/>
    <w:rsid w:val="0042721A"/>
    <w:rsid w:val="00436CDF"/>
    <w:rsid w:val="00440F32"/>
    <w:rsid w:val="00452152"/>
    <w:rsid w:val="00464EB7"/>
    <w:rsid w:val="004655BA"/>
    <w:rsid w:val="00485DE2"/>
    <w:rsid w:val="00486587"/>
    <w:rsid w:val="00490584"/>
    <w:rsid w:val="004A0CA1"/>
    <w:rsid w:val="004A5A8D"/>
    <w:rsid w:val="004B02C0"/>
    <w:rsid w:val="004B3529"/>
    <w:rsid w:val="004B76C0"/>
    <w:rsid w:val="004C16E3"/>
    <w:rsid w:val="00500D99"/>
    <w:rsid w:val="005046A5"/>
    <w:rsid w:val="00510B1C"/>
    <w:rsid w:val="0051247C"/>
    <w:rsid w:val="0051412D"/>
    <w:rsid w:val="00514CD6"/>
    <w:rsid w:val="005243D0"/>
    <w:rsid w:val="005263D6"/>
    <w:rsid w:val="00530126"/>
    <w:rsid w:val="005477C4"/>
    <w:rsid w:val="00555B20"/>
    <w:rsid w:val="005603F6"/>
    <w:rsid w:val="005837CA"/>
    <w:rsid w:val="00597B38"/>
    <w:rsid w:val="005B0BA2"/>
    <w:rsid w:val="005B2D49"/>
    <w:rsid w:val="005C38E0"/>
    <w:rsid w:val="005C740B"/>
    <w:rsid w:val="005F6AE7"/>
    <w:rsid w:val="00600612"/>
    <w:rsid w:val="00612F07"/>
    <w:rsid w:val="00632F43"/>
    <w:rsid w:val="00644145"/>
    <w:rsid w:val="00650752"/>
    <w:rsid w:val="0065455A"/>
    <w:rsid w:val="006650E1"/>
    <w:rsid w:val="00672DDD"/>
    <w:rsid w:val="0068202A"/>
    <w:rsid w:val="00684001"/>
    <w:rsid w:val="006857FF"/>
    <w:rsid w:val="00694E75"/>
    <w:rsid w:val="00696123"/>
    <w:rsid w:val="00697751"/>
    <w:rsid w:val="006A6C8D"/>
    <w:rsid w:val="006C318B"/>
    <w:rsid w:val="006C7203"/>
    <w:rsid w:val="006D481A"/>
    <w:rsid w:val="006D62B1"/>
    <w:rsid w:val="00707004"/>
    <w:rsid w:val="00710E51"/>
    <w:rsid w:val="00712233"/>
    <w:rsid w:val="0072244A"/>
    <w:rsid w:val="00723714"/>
    <w:rsid w:val="00727E43"/>
    <w:rsid w:val="007333FE"/>
    <w:rsid w:val="00747F2F"/>
    <w:rsid w:val="00754BD8"/>
    <w:rsid w:val="007956E0"/>
    <w:rsid w:val="007B3DA4"/>
    <w:rsid w:val="007B615F"/>
    <w:rsid w:val="007B7FBB"/>
    <w:rsid w:val="007C6519"/>
    <w:rsid w:val="007C7306"/>
    <w:rsid w:val="007D12C6"/>
    <w:rsid w:val="007F18AA"/>
    <w:rsid w:val="007F21EA"/>
    <w:rsid w:val="007F54A5"/>
    <w:rsid w:val="00800BC7"/>
    <w:rsid w:val="00806F7B"/>
    <w:rsid w:val="0080769B"/>
    <w:rsid w:val="00811DC2"/>
    <w:rsid w:val="00822C1E"/>
    <w:rsid w:val="008349FC"/>
    <w:rsid w:val="00835B1A"/>
    <w:rsid w:val="00841FCB"/>
    <w:rsid w:val="00857058"/>
    <w:rsid w:val="00863327"/>
    <w:rsid w:val="00872CBC"/>
    <w:rsid w:val="00880555"/>
    <w:rsid w:val="00881C40"/>
    <w:rsid w:val="008874C6"/>
    <w:rsid w:val="008963CC"/>
    <w:rsid w:val="00897342"/>
    <w:rsid w:val="008A0DEF"/>
    <w:rsid w:val="008A51B5"/>
    <w:rsid w:val="008C184D"/>
    <w:rsid w:val="008C7A2D"/>
    <w:rsid w:val="008D4EC7"/>
    <w:rsid w:val="008E438A"/>
    <w:rsid w:val="008E6649"/>
    <w:rsid w:val="00920869"/>
    <w:rsid w:val="00920AA9"/>
    <w:rsid w:val="00924157"/>
    <w:rsid w:val="00926E1C"/>
    <w:rsid w:val="009315F0"/>
    <w:rsid w:val="00942836"/>
    <w:rsid w:val="009557ED"/>
    <w:rsid w:val="00956A37"/>
    <w:rsid w:val="009574ED"/>
    <w:rsid w:val="00972E76"/>
    <w:rsid w:val="0098602F"/>
    <w:rsid w:val="009A19D9"/>
    <w:rsid w:val="009C1446"/>
    <w:rsid w:val="009C1DC2"/>
    <w:rsid w:val="009D19EF"/>
    <w:rsid w:val="009D6513"/>
    <w:rsid w:val="009F6F72"/>
    <w:rsid w:val="00A1211E"/>
    <w:rsid w:val="00A460A4"/>
    <w:rsid w:val="00A71769"/>
    <w:rsid w:val="00A86413"/>
    <w:rsid w:val="00AC1CA0"/>
    <w:rsid w:val="00AD51FF"/>
    <w:rsid w:val="00AE13D3"/>
    <w:rsid w:val="00AF739B"/>
    <w:rsid w:val="00B0508A"/>
    <w:rsid w:val="00B12F42"/>
    <w:rsid w:val="00B371EF"/>
    <w:rsid w:val="00B61D29"/>
    <w:rsid w:val="00B62619"/>
    <w:rsid w:val="00B75326"/>
    <w:rsid w:val="00B85671"/>
    <w:rsid w:val="00B902BF"/>
    <w:rsid w:val="00B931C5"/>
    <w:rsid w:val="00BB32EA"/>
    <w:rsid w:val="00BB50F9"/>
    <w:rsid w:val="00BB5B67"/>
    <w:rsid w:val="00BB7487"/>
    <w:rsid w:val="00BB7651"/>
    <w:rsid w:val="00BC69DF"/>
    <w:rsid w:val="00BD43D0"/>
    <w:rsid w:val="00BF3F48"/>
    <w:rsid w:val="00C14F87"/>
    <w:rsid w:val="00C43E3E"/>
    <w:rsid w:val="00C444E9"/>
    <w:rsid w:val="00C64BF8"/>
    <w:rsid w:val="00C70CC2"/>
    <w:rsid w:val="00C73B95"/>
    <w:rsid w:val="00C776DB"/>
    <w:rsid w:val="00C92111"/>
    <w:rsid w:val="00C96D5D"/>
    <w:rsid w:val="00CA0952"/>
    <w:rsid w:val="00CB2906"/>
    <w:rsid w:val="00CB2F1B"/>
    <w:rsid w:val="00CB3B43"/>
    <w:rsid w:val="00CC766F"/>
    <w:rsid w:val="00CE3ED2"/>
    <w:rsid w:val="00CE591F"/>
    <w:rsid w:val="00CF1EB5"/>
    <w:rsid w:val="00D17C77"/>
    <w:rsid w:val="00D21F9B"/>
    <w:rsid w:val="00D317AB"/>
    <w:rsid w:val="00D43539"/>
    <w:rsid w:val="00D53815"/>
    <w:rsid w:val="00D63811"/>
    <w:rsid w:val="00D65BCB"/>
    <w:rsid w:val="00D72A90"/>
    <w:rsid w:val="00D7563C"/>
    <w:rsid w:val="00D86908"/>
    <w:rsid w:val="00D870FC"/>
    <w:rsid w:val="00D91655"/>
    <w:rsid w:val="00DB5176"/>
    <w:rsid w:val="00DC1254"/>
    <w:rsid w:val="00DC1C36"/>
    <w:rsid w:val="00DD5F3A"/>
    <w:rsid w:val="00E00D7E"/>
    <w:rsid w:val="00E20991"/>
    <w:rsid w:val="00E220EA"/>
    <w:rsid w:val="00E22C61"/>
    <w:rsid w:val="00E41C65"/>
    <w:rsid w:val="00E4266D"/>
    <w:rsid w:val="00E42DF7"/>
    <w:rsid w:val="00E4354C"/>
    <w:rsid w:val="00E458FA"/>
    <w:rsid w:val="00E6138A"/>
    <w:rsid w:val="00E80CF1"/>
    <w:rsid w:val="00E874FE"/>
    <w:rsid w:val="00E9529F"/>
    <w:rsid w:val="00EA4CB8"/>
    <w:rsid w:val="00EC1B04"/>
    <w:rsid w:val="00EC5594"/>
    <w:rsid w:val="00EE10B4"/>
    <w:rsid w:val="00EE2A54"/>
    <w:rsid w:val="00EE5EE4"/>
    <w:rsid w:val="00EF7DF1"/>
    <w:rsid w:val="00F0543C"/>
    <w:rsid w:val="00F110FB"/>
    <w:rsid w:val="00F14420"/>
    <w:rsid w:val="00F2699D"/>
    <w:rsid w:val="00F36322"/>
    <w:rsid w:val="00F4231A"/>
    <w:rsid w:val="00F45476"/>
    <w:rsid w:val="00F60941"/>
    <w:rsid w:val="00F77D15"/>
    <w:rsid w:val="00F916E5"/>
    <w:rsid w:val="00FA2962"/>
    <w:rsid w:val="00FB1857"/>
    <w:rsid w:val="00FC031B"/>
    <w:rsid w:val="00FC22F3"/>
    <w:rsid w:val="00FD574E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E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35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444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44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56E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35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7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444E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444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065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3430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503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922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291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47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6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964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5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9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5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98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7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176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363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7460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2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2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62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5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7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19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16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9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1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113</cp:revision>
  <dcterms:created xsi:type="dcterms:W3CDTF">2020-04-21T16:14:00Z</dcterms:created>
  <dcterms:modified xsi:type="dcterms:W3CDTF">2020-05-04T20:50:00Z</dcterms:modified>
</cp:coreProperties>
</file>