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15" w:rsidRDefault="00707597" w:rsidP="00BB5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B5815" w:rsidRPr="00BB5815">
        <w:rPr>
          <w:rFonts w:ascii="Times New Roman" w:hAnsi="Times New Roman" w:cs="Times New Roman"/>
          <w:sz w:val="28"/>
          <w:szCs w:val="28"/>
        </w:rPr>
        <w:t>.05.2020</w:t>
      </w:r>
    </w:p>
    <w:p w:rsidR="00707597" w:rsidRPr="00707597" w:rsidRDefault="00707597" w:rsidP="00BB5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97">
        <w:rPr>
          <w:rFonts w:ascii="Times New Roman" w:hAnsi="Times New Roman" w:cs="Times New Roman"/>
          <w:b/>
          <w:sz w:val="28"/>
          <w:szCs w:val="28"/>
        </w:rPr>
        <w:t>Урок 1-2</w:t>
      </w:r>
    </w:p>
    <w:p w:rsidR="00BB5815" w:rsidRPr="00BB5815" w:rsidRDefault="00BB5815">
      <w:p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BB5815">
        <w:rPr>
          <w:rFonts w:ascii="Times New Roman" w:hAnsi="Times New Roman" w:cs="Times New Roman"/>
          <w:b/>
          <w:sz w:val="28"/>
          <w:szCs w:val="28"/>
        </w:rPr>
        <w:t>урока:  Показательная</w:t>
      </w:r>
      <w:proofErr w:type="gramEnd"/>
      <w:r w:rsidRPr="00BB5815">
        <w:rPr>
          <w:rFonts w:ascii="Times New Roman" w:hAnsi="Times New Roman" w:cs="Times New Roman"/>
          <w:b/>
          <w:sz w:val="28"/>
          <w:szCs w:val="28"/>
        </w:rPr>
        <w:t xml:space="preserve"> функция, её график и свойства</w:t>
      </w:r>
    </w:p>
    <w:p w:rsidR="00BB5815" w:rsidRPr="00BB5815" w:rsidRDefault="00BB5815">
      <w:p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BB5815" w:rsidRPr="00BB5815" w:rsidRDefault="00BB5815" w:rsidP="00BB581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>Выполните краткий конспект теоретического материала пройдя по ссылке:</w:t>
      </w:r>
    </w:p>
    <w:p w:rsidR="00BB5815" w:rsidRDefault="00707597" w:rsidP="00BB581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B5815" w:rsidRPr="002A135C">
          <w:rPr>
            <w:rStyle w:val="a3"/>
            <w:rFonts w:ascii="Times New Roman" w:hAnsi="Times New Roman" w:cs="Times New Roman"/>
            <w:sz w:val="28"/>
            <w:szCs w:val="28"/>
          </w:rPr>
          <w:t>https://www.yaklass.r</w:t>
        </w:r>
        <w:r w:rsidR="00BB5815" w:rsidRPr="002A135C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BB5815" w:rsidRPr="002A135C">
          <w:rPr>
            <w:rStyle w:val="a3"/>
            <w:rFonts w:ascii="Times New Roman" w:hAnsi="Times New Roman" w:cs="Times New Roman"/>
            <w:sz w:val="28"/>
            <w:szCs w:val="28"/>
          </w:rPr>
          <w:t>/p/algebra/11-klass/pokazatelnaia-i-logarifmicheskaia-funktcii-9160/pokazatelnaia-funktciia-ee-svoistva-i-grafik-10424</w:t>
        </w:r>
      </w:hyperlink>
    </w:p>
    <w:p w:rsidR="00BB5815" w:rsidRDefault="00BB5815" w:rsidP="00BB5815">
      <w:pPr>
        <w:rPr>
          <w:rFonts w:ascii="Times New Roman" w:hAnsi="Times New Roman" w:cs="Times New Roman"/>
          <w:sz w:val="28"/>
          <w:szCs w:val="28"/>
        </w:rPr>
      </w:pPr>
    </w:p>
    <w:p w:rsidR="00BB5815" w:rsidRPr="00BB5815" w:rsidRDefault="00BB5815" w:rsidP="00BB581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 xml:space="preserve">Решите задания под номерами 1, 2, 3. </w:t>
      </w:r>
    </w:p>
    <w:p w:rsidR="00BB5815" w:rsidRDefault="00BB5815" w:rsidP="00BB58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задания можно либо переписав их в тетрадь, либо решив на ПК и сделать скриншот.</w:t>
      </w:r>
    </w:p>
    <w:p w:rsidR="00BB5815" w:rsidRDefault="00BB5815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7597" w:rsidRDefault="00707597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7597" w:rsidRPr="00707597" w:rsidRDefault="00707597" w:rsidP="00707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97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Pr="00707597">
        <w:rPr>
          <w:rFonts w:ascii="Times New Roman" w:hAnsi="Times New Roman" w:cs="Times New Roman"/>
          <w:b/>
          <w:sz w:val="28"/>
          <w:szCs w:val="28"/>
        </w:rPr>
        <w:t>3</w:t>
      </w:r>
      <w:r w:rsidRPr="00707597">
        <w:rPr>
          <w:rFonts w:ascii="Times New Roman" w:hAnsi="Times New Roman" w:cs="Times New Roman"/>
          <w:b/>
          <w:sz w:val="28"/>
          <w:szCs w:val="28"/>
        </w:rPr>
        <w:t>-</w:t>
      </w:r>
      <w:r w:rsidRPr="00707597">
        <w:rPr>
          <w:rFonts w:ascii="Times New Roman" w:hAnsi="Times New Roman" w:cs="Times New Roman"/>
          <w:b/>
          <w:sz w:val="28"/>
          <w:szCs w:val="28"/>
        </w:rPr>
        <w:t>4</w:t>
      </w:r>
    </w:p>
    <w:p w:rsidR="00707597" w:rsidRPr="00707597" w:rsidRDefault="00707597" w:rsidP="00707597">
      <w:pPr>
        <w:rPr>
          <w:rFonts w:ascii="Times New Roman" w:hAnsi="Times New Roman" w:cs="Times New Roman"/>
          <w:b/>
          <w:sz w:val="28"/>
          <w:szCs w:val="28"/>
        </w:rPr>
      </w:pPr>
      <w:r w:rsidRPr="0070759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707597">
        <w:rPr>
          <w:rFonts w:ascii="Times New Roman" w:hAnsi="Times New Roman" w:cs="Times New Roman"/>
          <w:b/>
          <w:sz w:val="28"/>
          <w:szCs w:val="28"/>
        </w:rPr>
        <w:t xml:space="preserve">урока:  </w:t>
      </w:r>
      <w:r w:rsidRPr="0070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Показательные</w:t>
      </w:r>
      <w:proofErr w:type="gramEnd"/>
      <w:r w:rsidRPr="0070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уравнения</w:t>
      </w:r>
    </w:p>
    <w:p w:rsidR="00707597" w:rsidRPr="00707597" w:rsidRDefault="00707597" w:rsidP="0070759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07597">
        <w:rPr>
          <w:rFonts w:ascii="Times New Roman" w:hAnsi="Times New Roman" w:cs="Times New Roman"/>
          <w:b/>
          <w:sz w:val="28"/>
          <w:szCs w:val="28"/>
        </w:rPr>
        <w:t>Выполните краткий конспект теоретического материала пройдя по ссылке:</w:t>
      </w:r>
    </w:p>
    <w:p w:rsidR="00707597" w:rsidRDefault="00707597" w:rsidP="007075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07597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https://www.yaklass.ru/p/algebra/11-klass/pokazatelnaia-i-logarifmicheskaia-funktcii-9160/pokazatelnye-uravneniia-10962/re-b758915c-7f57-4abb-b83a-b2c25922fcec</w:t>
        </w:r>
      </w:hyperlink>
    </w:p>
    <w:p w:rsidR="00707597" w:rsidRPr="00707597" w:rsidRDefault="00707597" w:rsidP="0070759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07597">
        <w:rPr>
          <w:rFonts w:ascii="Times New Roman" w:hAnsi="Times New Roman" w:cs="Times New Roman"/>
          <w:b/>
          <w:sz w:val="28"/>
          <w:szCs w:val="28"/>
        </w:rPr>
        <w:t xml:space="preserve">Решите задания под номерами 1, 2, 3. </w:t>
      </w:r>
    </w:p>
    <w:p w:rsidR="00707597" w:rsidRDefault="00707597" w:rsidP="00707597">
      <w:pPr>
        <w:pStyle w:val="a4"/>
        <w:rPr>
          <w:rFonts w:ascii="Times New Roman" w:hAnsi="Times New Roman" w:cs="Times New Roman"/>
          <w:sz w:val="28"/>
          <w:szCs w:val="28"/>
        </w:rPr>
      </w:pPr>
      <w:r w:rsidRPr="00707597">
        <w:rPr>
          <w:rFonts w:ascii="Times New Roman" w:hAnsi="Times New Roman" w:cs="Times New Roman"/>
          <w:sz w:val="28"/>
          <w:szCs w:val="28"/>
        </w:rPr>
        <w:t>Решить задания можно либо переписав их в тетрадь, либо решив на ПК и сделать скриншот.</w:t>
      </w:r>
    </w:p>
    <w:p w:rsidR="00707597" w:rsidRPr="00707597" w:rsidRDefault="00707597" w:rsidP="007075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7597" w:rsidRPr="00707597" w:rsidRDefault="00707597" w:rsidP="00707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97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5-6</w:t>
      </w:r>
    </w:p>
    <w:p w:rsidR="00707597" w:rsidRPr="00BB5815" w:rsidRDefault="00707597" w:rsidP="007075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5815"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Pr="00D86687">
        <w:rPr>
          <w:rFonts w:ascii="Times New Roman" w:hAnsi="Times New Roman" w:cs="Times New Roman"/>
          <w:b/>
          <w:sz w:val="28"/>
          <w:szCs w:val="28"/>
        </w:rPr>
        <w:t xml:space="preserve">Показательные </w:t>
      </w:r>
      <w:r>
        <w:rPr>
          <w:rFonts w:ascii="Times New Roman" w:hAnsi="Times New Roman" w:cs="Times New Roman"/>
          <w:b/>
          <w:sz w:val="28"/>
          <w:szCs w:val="28"/>
        </w:rPr>
        <w:t>неравенства.</w:t>
      </w:r>
    </w:p>
    <w:p w:rsidR="00707597" w:rsidRPr="00BB5815" w:rsidRDefault="00707597" w:rsidP="00707597">
      <w:p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07597" w:rsidRPr="00BB5815" w:rsidRDefault="00707597" w:rsidP="0070759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>Выполните краткий конспект теоретического материала пройдя по ссылке:</w:t>
      </w:r>
    </w:p>
    <w:p w:rsidR="00707597" w:rsidRPr="00154B96" w:rsidRDefault="00707597" w:rsidP="0070759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54B96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https://www.yaklass.ru/p/algebra/11-klass/pokazatelnaia-i-logarifmicheskaia-funktcii-9160/pokazatelnye-neravenstva-10903/re-8dffac80-6573-444f-98f1-8e33e104f3f6</w:t>
        </w:r>
      </w:hyperlink>
    </w:p>
    <w:p w:rsidR="00707597" w:rsidRDefault="00707597" w:rsidP="0070759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Пройдите по ссылке и р</w:t>
      </w:r>
      <w:r w:rsidRPr="00BB5815">
        <w:rPr>
          <w:rFonts w:ascii="Times New Roman" w:hAnsi="Times New Roman" w:cs="Times New Roman"/>
          <w:b/>
          <w:sz w:val="28"/>
          <w:szCs w:val="28"/>
        </w:rPr>
        <w:t xml:space="preserve">ешите задания под номерами 1, 2, 3. </w:t>
      </w:r>
    </w:p>
    <w:p w:rsidR="00707597" w:rsidRDefault="00707597" w:rsidP="00707597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A251D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https://www.yaklass.ru/p/algebra/11-klass/pokazatelnaia-i-logarifmicheskaia-funktcii-9160/pokazatelnye-neravenstva-10903</w:t>
        </w:r>
      </w:hyperlink>
    </w:p>
    <w:p w:rsidR="00707597" w:rsidRDefault="00707597" w:rsidP="007075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задания можно либо переписав их в тетрадь, либо решив на ПК и сделать скриншот.</w:t>
      </w:r>
    </w:p>
    <w:p w:rsidR="00707597" w:rsidRPr="00707597" w:rsidRDefault="00707597" w:rsidP="0070759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07597">
        <w:rPr>
          <w:rFonts w:ascii="Times New Roman" w:hAnsi="Times New Roman" w:cs="Times New Roman"/>
          <w:b/>
          <w:sz w:val="28"/>
          <w:szCs w:val="28"/>
        </w:rPr>
        <w:t xml:space="preserve">Решите задания под номерами 1, 2, 3. </w:t>
      </w:r>
    </w:p>
    <w:p w:rsidR="00707597" w:rsidRDefault="00707597" w:rsidP="00707597">
      <w:pPr>
        <w:pStyle w:val="a4"/>
        <w:rPr>
          <w:rFonts w:ascii="Times New Roman" w:hAnsi="Times New Roman" w:cs="Times New Roman"/>
          <w:sz w:val="28"/>
          <w:szCs w:val="28"/>
        </w:rPr>
      </w:pPr>
      <w:r w:rsidRPr="00707597">
        <w:rPr>
          <w:rFonts w:ascii="Times New Roman" w:hAnsi="Times New Roman" w:cs="Times New Roman"/>
          <w:sz w:val="28"/>
          <w:szCs w:val="28"/>
        </w:rPr>
        <w:t>Решить задания можно либо переписав их в тетрадь, либо решив на ПК и сделать скриншот.</w:t>
      </w:r>
    </w:p>
    <w:p w:rsidR="00707597" w:rsidRPr="00BB5815" w:rsidRDefault="00707597" w:rsidP="00707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597" w:rsidRDefault="00707597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5815" w:rsidRPr="00BB5815" w:rsidRDefault="00BB5815" w:rsidP="00BB58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Написанный конспект и выполненные задания прислать на адрес электронной почты: </w:t>
      </w:r>
      <w:hyperlink r:id="rId9" w:history="1">
        <w:r w:rsidRPr="002A13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2A135C">
          <w:rPr>
            <w:rStyle w:val="a3"/>
            <w:rFonts w:ascii="Times New Roman" w:hAnsi="Times New Roman" w:cs="Times New Roman"/>
            <w:sz w:val="28"/>
            <w:szCs w:val="28"/>
          </w:rPr>
          <w:t>41@</w:t>
        </w:r>
        <w:r w:rsidRPr="002A13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2A135C">
          <w:rPr>
            <w:rStyle w:val="a3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2A13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B5815" w:rsidRPr="00BB5815" w:rsidRDefault="00BB5815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B5815" w:rsidRPr="00BB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786"/>
    <w:multiLevelType w:val="hybridMultilevel"/>
    <w:tmpl w:val="8152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883"/>
    <w:multiLevelType w:val="hybridMultilevel"/>
    <w:tmpl w:val="8152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0AC9"/>
    <w:multiLevelType w:val="hybridMultilevel"/>
    <w:tmpl w:val="8152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51E4B"/>
    <w:multiLevelType w:val="hybridMultilevel"/>
    <w:tmpl w:val="AC44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15"/>
    <w:rsid w:val="00224BF1"/>
    <w:rsid w:val="00707597"/>
    <w:rsid w:val="00B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CBD2"/>
  <w15:docId w15:val="{AC415C5A-4341-4F13-8A5D-5EC225D0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8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5815"/>
    <w:pPr>
      <w:ind w:left="720"/>
      <w:contextualSpacing/>
    </w:pPr>
  </w:style>
  <w:style w:type="character" w:customStyle="1" w:styleId="mi">
    <w:name w:val="mi"/>
    <w:basedOn w:val="a0"/>
    <w:rsid w:val="00BB5815"/>
  </w:style>
  <w:style w:type="character" w:customStyle="1" w:styleId="mo">
    <w:name w:val="mo"/>
    <w:basedOn w:val="a0"/>
    <w:rsid w:val="00BB5815"/>
  </w:style>
  <w:style w:type="character" w:customStyle="1" w:styleId="mn">
    <w:name w:val="mn"/>
    <w:basedOn w:val="a0"/>
    <w:rsid w:val="00BB5815"/>
  </w:style>
  <w:style w:type="character" w:styleId="a5">
    <w:name w:val="FollowedHyperlink"/>
    <w:basedOn w:val="a0"/>
    <w:uiPriority w:val="99"/>
    <w:semiHidden/>
    <w:unhideWhenUsed/>
    <w:rsid w:val="00707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11-klass/pokazatelnaia-i-logarifmicheskaia-funktcii-9160/pokazatelnye-neravenstva-109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algebra/11-klass/pokazatelnaia-i-logarifmicheskaia-funktcii-9160/pokazatelnye-neravenstva-10903/re-8dffac80-6573-444f-98f1-8e33e104f3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algebra/11-klass/pokazatelnaia-i-logarifmicheskaia-funktcii-9160/pokazatelnye-uravneniia-10962/re-b758915c-7f57-4abb-b83a-b2c25922fc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p/algebra/11-klass/pokazatelnaia-i-logarifmicheskaia-funktcii-9160/pokazatelnaia-funktciia-ee-svoistva-i-grafik-104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b41@yapk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</dc:creator>
  <cp:lastModifiedBy>Пользователь</cp:lastModifiedBy>
  <cp:revision>2</cp:revision>
  <dcterms:created xsi:type="dcterms:W3CDTF">2020-05-15T07:19:00Z</dcterms:created>
  <dcterms:modified xsi:type="dcterms:W3CDTF">2020-05-15T07:19:00Z</dcterms:modified>
</cp:coreProperties>
</file>