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BE" w:rsidRPr="00D07EA5" w:rsidRDefault="00D07EA5" w:rsidP="00FB5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C5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D0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</w:p>
    <w:p w:rsidR="00B926EC" w:rsidRPr="00D07EA5" w:rsidRDefault="00E940BE" w:rsidP="00B926EC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7EA5">
        <w:rPr>
          <w:color w:val="000000" w:themeColor="text1"/>
          <w:sz w:val="28"/>
          <w:szCs w:val="28"/>
        </w:rPr>
        <w:t xml:space="preserve">Тема урока: </w:t>
      </w:r>
    </w:p>
    <w:p w:rsidR="005C50B1" w:rsidRDefault="00B926EC" w:rsidP="001D5576">
      <w:pPr>
        <w:pStyle w:val="1"/>
        <w:spacing w:before="0" w:beforeAutospacing="0" w:after="0" w:afterAutospacing="0"/>
        <w:rPr>
          <w:rFonts w:ascii="Arial" w:hAnsi="Arial" w:cs="Arial"/>
          <w:color w:val="4E4E3F"/>
          <w:sz w:val="45"/>
          <w:szCs w:val="45"/>
          <w:shd w:val="clear" w:color="auto" w:fill="ECECEC"/>
        </w:rPr>
      </w:pPr>
      <w:r w:rsidRPr="00D07EA5">
        <w:rPr>
          <w:bCs w:val="0"/>
          <w:color w:val="000000" w:themeColor="text1"/>
          <w:sz w:val="28"/>
          <w:szCs w:val="28"/>
        </w:rPr>
        <w:t xml:space="preserve">1-2: </w:t>
      </w:r>
      <w:r w:rsidR="005C50B1" w:rsidRPr="005C50B1">
        <w:rPr>
          <w:sz w:val="28"/>
          <w:szCs w:val="28"/>
        </w:rPr>
        <w:t>Тангенс суммы и разности аргументов</w:t>
      </w:r>
    </w:p>
    <w:p w:rsidR="00EC181C" w:rsidRPr="00D07EA5" w:rsidRDefault="00B926EC" w:rsidP="001D5576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07EA5">
        <w:rPr>
          <w:color w:val="000000" w:themeColor="text1"/>
          <w:sz w:val="28"/>
          <w:szCs w:val="28"/>
        </w:rPr>
        <w:t xml:space="preserve">3-4: </w:t>
      </w:r>
      <w:r w:rsidR="005C50B1">
        <w:rPr>
          <w:color w:val="000000" w:themeColor="text1"/>
          <w:sz w:val="28"/>
          <w:szCs w:val="28"/>
        </w:rPr>
        <w:t>Формулы приведения</w:t>
      </w:r>
    </w:p>
    <w:p w:rsidR="00B926EC" w:rsidRPr="001D5576" w:rsidRDefault="00B926EC" w:rsidP="00B926EC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</w:p>
    <w:p w:rsidR="00E940BE" w:rsidRPr="001D5576" w:rsidRDefault="00E940BE" w:rsidP="00B92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BE" w:rsidRPr="001D5576" w:rsidRDefault="00E940BE">
      <w:pPr>
        <w:rPr>
          <w:rFonts w:ascii="Times New Roman" w:hAnsi="Times New Roman" w:cs="Times New Roman"/>
          <w:sz w:val="28"/>
          <w:szCs w:val="28"/>
        </w:rPr>
      </w:pPr>
      <w:r w:rsidRPr="001D5576">
        <w:rPr>
          <w:rFonts w:ascii="Times New Roman" w:hAnsi="Times New Roman" w:cs="Times New Roman"/>
          <w:sz w:val="28"/>
          <w:szCs w:val="28"/>
        </w:rPr>
        <w:t xml:space="preserve">Задание: </w:t>
      </w:r>
      <w:bookmarkStart w:id="0" w:name="_GoBack"/>
      <w:bookmarkEnd w:id="0"/>
    </w:p>
    <w:p w:rsidR="00E940BE" w:rsidRPr="005C50B1" w:rsidRDefault="00E940BE" w:rsidP="00E94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0B1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5C50B1" w:rsidRPr="005C50B1" w:rsidRDefault="005C50B1" w:rsidP="005C50B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C50B1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https://www.yaklass.ru/p/algebra/10-klass/preobrazovanie-trigonometricheskikh-vyrazhenii-9146/tangens-summy-i-raznosti-argumentov-11032</w:t>
        </w:r>
      </w:hyperlink>
    </w:p>
    <w:p w:rsidR="001D5576" w:rsidRPr="00D07EA5" w:rsidRDefault="00B926EC" w:rsidP="005C50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EA5">
        <w:rPr>
          <w:rFonts w:ascii="Times New Roman" w:hAnsi="Times New Roman" w:cs="Times New Roman"/>
          <w:sz w:val="28"/>
          <w:szCs w:val="28"/>
        </w:rPr>
        <w:t>Вы</w:t>
      </w:r>
      <w:r w:rsidR="001D5576" w:rsidRPr="00D07EA5">
        <w:rPr>
          <w:rFonts w:ascii="Times New Roman" w:hAnsi="Times New Roman" w:cs="Times New Roman"/>
          <w:sz w:val="28"/>
          <w:szCs w:val="28"/>
        </w:rPr>
        <w:t>полните задания под номерами 1,</w:t>
      </w:r>
      <w:r w:rsidRPr="00D07EA5">
        <w:rPr>
          <w:rFonts w:ascii="Times New Roman" w:hAnsi="Times New Roman" w:cs="Times New Roman"/>
          <w:sz w:val="28"/>
          <w:szCs w:val="28"/>
        </w:rPr>
        <w:t xml:space="preserve"> 2</w:t>
      </w:r>
      <w:r w:rsidR="001D5576" w:rsidRPr="00D07EA5">
        <w:rPr>
          <w:rFonts w:ascii="Times New Roman" w:hAnsi="Times New Roman" w:cs="Times New Roman"/>
          <w:sz w:val="28"/>
          <w:szCs w:val="28"/>
        </w:rPr>
        <w:t>, 3</w:t>
      </w:r>
      <w:r w:rsidR="00D07EA5" w:rsidRPr="00D07EA5">
        <w:rPr>
          <w:rFonts w:ascii="Times New Roman" w:hAnsi="Times New Roman" w:cs="Times New Roman"/>
          <w:sz w:val="28"/>
          <w:szCs w:val="28"/>
        </w:rPr>
        <w:t>.</w:t>
      </w:r>
    </w:p>
    <w:p w:rsidR="00EC181C" w:rsidRDefault="00EC181C" w:rsidP="00EC18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576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5C50B1" w:rsidRPr="005C50B1" w:rsidRDefault="005C50B1" w:rsidP="005C50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C50B1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https://www.yaklass.ru/p/algebra/10-klass/preobrazovanie-trigonometricheskikh-vyrazhenii-9146/formuly-privedeniia-9138</w:t>
        </w:r>
      </w:hyperlink>
    </w:p>
    <w:p w:rsidR="00EC181C" w:rsidRPr="005C50B1" w:rsidRDefault="00EC181C" w:rsidP="005C50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0B1">
        <w:rPr>
          <w:rFonts w:ascii="Times New Roman" w:hAnsi="Times New Roman" w:cs="Times New Roman"/>
          <w:sz w:val="28"/>
          <w:szCs w:val="28"/>
        </w:rPr>
        <w:t>Вып</w:t>
      </w:r>
      <w:r w:rsidR="005C50B1">
        <w:rPr>
          <w:rFonts w:ascii="Times New Roman" w:hAnsi="Times New Roman" w:cs="Times New Roman"/>
          <w:sz w:val="28"/>
          <w:szCs w:val="28"/>
        </w:rPr>
        <w:t xml:space="preserve">олните задания под номерами 1, </w:t>
      </w:r>
      <w:r w:rsidRPr="005C50B1">
        <w:rPr>
          <w:rFonts w:ascii="Times New Roman" w:hAnsi="Times New Roman" w:cs="Times New Roman"/>
          <w:sz w:val="28"/>
          <w:szCs w:val="28"/>
        </w:rPr>
        <w:t>2</w:t>
      </w:r>
      <w:r w:rsidR="005C50B1">
        <w:rPr>
          <w:rFonts w:ascii="Times New Roman" w:hAnsi="Times New Roman" w:cs="Times New Roman"/>
          <w:sz w:val="28"/>
          <w:szCs w:val="28"/>
        </w:rPr>
        <w:t>, 3</w:t>
      </w:r>
      <w:r w:rsidRPr="005C50B1">
        <w:rPr>
          <w:rFonts w:ascii="Times New Roman" w:hAnsi="Times New Roman" w:cs="Times New Roman"/>
          <w:sz w:val="28"/>
          <w:szCs w:val="28"/>
        </w:rPr>
        <w:t>.</w:t>
      </w:r>
    </w:p>
    <w:p w:rsidR="00EC181C" w:rsidRPr="001D5576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BE" w:rsidRPr="001D5576" w:rsidRDefault="00E940BE" w:rsidP="00E940BE">
      <w:pPr>
        <w:rPr>
          <w:rFonts w:ascii="Times New Roman" w:hAnsi="Times New Roman" w:cs="Times New Roman"/>
          <w:sz w:val="28"/>
          <w:szCs w:val="28"/>
        </w:rPr>
      </w:pPr>
      <w:r w:rsidRPr="001D5576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6EC" w:rsidRPr="001D5576">
        <w:rPr>
          <w:rFonts w:ascii="Times New Roman" w:hAnsi="Times New Roman" w:cs="Times New Roman"/>
          <w:sz w:val="28"/>
          <w:szCs w:val="28"/>
        </w:rPr>
        <w:t xml:space="preserve">и выполненные задания сфотографировать </w:t>
      </w:r>
      <w:r w:rsidR="00826260" w:rsidRPr="001D5576">
        <w:rPr>
          <w:rFonts w:ascii="Times New Roman" w:hAnsi="Times New Roman" w:cs="Times New Roman"/>
          <w:sz w:val="28"/>
          <w:szCs w:val="28"/>
        </w:rPr>
        <w:t xml:space="preserve"> и </w:t>
      </w:r>
      <w:r w:rsidRPr="001D5576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9" w:history="1">
        <w:r w:rsidRPr="001D55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kab</w:t>
        </w:r>
        <w:r w:rsidRPr="001D5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1D55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yapk</w:t>
        </w:r>
        <w:r w:rsidRPr="001D55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21.</w:t>
        </w:r>
        <w:proofErr w:type="spellStart"/>
        <w:r w:rsidRPr="001D557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940BE" w:rsidRPr="001D5576" w:rsidRDefault="00E940BE" w:rsidP="00E940BE">
      <w:pPr>
        <w:rPr>
          <w:rFonts w:ascii="Times New Roman" w:hAnsi="Times New Roman" w:cs="Times New Roman"/>
          <w:sz w:val="28"/>
          <w:szCs w:val="28"/>
        </w:rPr>
      </w:pPr>
    </w:p>
    <w:sectPr w:rsidR="00E940BE" w:rsidRPr="001D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6BA0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09EF"/>
    <w:multiLevelType w:val="multilevel"/>
    <w:tmpl w:val="737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E"/>
    <w:rsid w:val="001D5576"/>
    <w:rsid w:val="005201C2"/>
    <w:rsid w:val="005C50B1"/>
    <w:rsid w:val="00781271"/>
    <w:rsid w:val="00826260"/>
    <w:rsid w:val="009A4270"/>
    <w:rsid w:val="00B926EC"/>
    <w:rsid w:val="00D07EA5"/>
    <w:rsid w:val="00E940BE"/>
    <w:rsid w:val="00EC181C"/>
    <w:rsid w:val="00FB0D5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D55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D5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eobrazovanie-trigonometricheskikh-vyrazhenii-9146/formuly-privedeniia-913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p/algebra/10-klass/preobrazovanie-trigonometricheskikh-vyrazhenii-9146/tangens-summy-i-raznosti-argumentov-11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b41@yapk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CAF9-4F70-492B-A2BE-EA49841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KAB29</cp:lastModifiedBy>
  <cp:revision>2</cp:revision>
  <cp:lastPrinted>2020-04-15T10:27:00Z</cp:lastPrinted>
  <dcterms:created xsi:type="dcterms:W3CDTF">2020-05-06T11:57:00Z</dcterms:created>
  <dcterms:modified xsi:type="dcterms:W3CDTF">2020-05-06T11:57:00Z</dcterms:modified>
</cp:coreProperties>
</file>