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9F" w:rsidRPr="002B40C8" w:rsidRDefault="00E1679F" w:rsidP="00E1679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B40C8">
        <w:rPr>
          <w:b/>
          <w:sz w:val="28"/>
          <w:szCs w:val="28"/>
        </w:rPr>
        <w:t xml:space="preserve">Тест по  </w:t>
      </w:r>
      <w:r w:rsidRPr="002B40C8">
        <w:rPr>
          <w:rFonts w:ascii="Times New Roman" w:hAnsi="Times New Roman" w:cs="Times New Roman"/>
          <w:b/>
          <w:sz w:val="28"/>
          <w:szCs w:val="28"/>
        </w:rPr>
        <w:t xml:space="preserve"> МДК.5.1 Организация приготовления, подготовки к реализации</w:t>
      </w:r>
    </w:p>
    <w:p w:rsidR="00E1679F" w:rsidRDefault="00E1679F" w:rsidP="00E1679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B40C8">
        <w:rPr>
          <w:rFonts w:ascii="Times New Roman" w:hAnsi="Times New Roman" w:cs="Times New Roman"/>
          <w:b/>
          <w:sz w:val="28"/>
          <w:szCs w:val="28"/>
        </w:rPr>
        <w:t>хлебобулочных, мучных и кондитерских изделий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679F" w:rsidRDefault="00E1679F" w:rsidP="00E1679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1679F" w:rsidRDefault="00E1679F" w:rsidP="00E1679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84D61">
        <w:rPr>
          <w:rFonts w:ascii="Times New Roman" w:hAnsi="Times New Roman" w:cs="Times New Roman"/>
          <w:b/>
          <w:sz w:val="28"/>
          <w:szCs w:val="28"/>
        </w:rPr>
        <w:t>Профессия 43.01.09 «Повар, кондитер»</w:t>
      </w:r>
    </w:p>
    <w:p w:rsidR="00E1679F" w:rsidRDefault="00E1679F" w:rsidP="00E1679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37F97" w:rsidRDefault="00B126EA" w:rsidP="00AA4D35">
      <w:pPr>
        <w:ind w:firstLine="567"/>
        <w:rPr>
          <w:b/>
          <w:sz w:val="28"/>
          <w:szCs w:val="28"/>
        </w:rPr>
      </w:pPr>
      <w:r w:rsidRPr="00B126EA">
        <w:rPr>
          <w:b/>
          <w:sz w:val="28"/>
          <w:szCs w:val="28"/>
        </w:rPr>
        <w:t>Контрольные вопросы</w:t>
      </w:r>
      <w:r w:rsidR="00937F97">
        <w:rPr>
          <w:b/>
          <w:sz w:val="28"/>
          <w:szCs w:val="28"/>
        </w:rPr>
        <w:t xml:space="preserve">. </w:t>
      </w:r>
      <w:bookmarkStart w:id="0" w:name="_GoBack"/>
      <w:bookmarkEnd w:id="0"/>
      <w:r w:rsidR="00937F97">
        <w:rPr>
          <w:b/>
          <w:sz w:val="28"/>
          <w:szCs w:val="28"/>
        </w:rPr>
        <w:t>Отвечаем в тетради,</w:t>
      </w:r>
      <w:r w:rsidR="00945ADE">
        <w:rPr>
          <w:b/>
          <w:sz w:val="28"/>
          <w:szCs w:val="28"/>
        </w:rPr>
        <w:t xml:space="preserve"> (ответы принимаю до 15 </w:t>
      </w:r>
    </w:p>
    <w:p w:rsidR="005A32AC" w:rsidRDefault="00945ADE" w:rsidP="00AA4D3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час. 05.06.)</w:t>
      </w:r>
    </w:p>
    <w:p w:rsidR="00945ADE" w:rsidRDefault="00945ADE" w:rsidP="00AA4D35">
      <w:pPr>
        <w:ind w:firstLine="567"/>
        <w:rPr>
          <w:b/>
          <w:sz w:val="28"/>
          <w:szCs w:val="28"/>
        </w:rPr>
      </w:pPr>
    </w:p>
    <w:p w:rsidR="00AA4D35" w:rsidRPr="00074A0A" w:rsidRDefault="00B126EA" w:rsidP="00074A0A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74A0A">
        <w:rPr>
          <w:sz w:val="28"/>
          <w:szCs w:val="28"/>
        </w:rPr>
        <w:t>Опишите,  из чего получают натуральные ароматизаторы?</w:t>
      </w:r>
    </w:p>
    <w:p w:rsidR="00B126EA" w:rsidRPr="00074A0A" w:rsidRDefault="00B126EA" w:rsidP="00074A0A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74A0A">
        <w:rPr>
          <w:sz w:val="28"/>
          <w:szCs w:val="28"/>
        </w:rPr>
        <w:t>Для какого теста используют кисломолочный продукт сметану?</w:t>
      </w:r>
    </w:p>
    <w:p w:rsidR="00B126EA" w:rsidRPr="00074A0A" w:rsidRDefault="00AA4D35" w:rsidP="00074A0A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74A0A">
        <w:rPr>
          <w:sz w:val="28"/>
          <w:szCs w:val="28"/>
        </w:rPr>
        <w:t>Д</w:t>
      </w:r>
      <w:r w:rsidR="00B126EA" w:rsidRPr="00074A0A">
        <w:rPr>
          <w:sz w:val="28"/>
          <w:szCs w:val="28"/>
        </w:rPr>
        <w:t>ать определение жировому продукту спред</w:t>
      </w:r>
    </w:p>
    <w:p w:rsidR="00B126EA" w:rsidRPr="00074A0A" w:rsidRDefault="00AA4D35" w:rsidP="00074A0A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74A0A">
        <w:rPr>
          <w:sz w:val="28"/>
          <w:szCs w:val="28"/>
        </w:rPr>
        <w:t>К</w:t>
      </w:r>
      <w:r w:rsidR="00B126EA" w:rsidRPr="00074A0A">
        <w:rPr>
          <w:sz w:val="28"/>
          <w:szCs w:val="28"/>
        </w:rPr>
        <w:t>ак и где хранится мука для производства мучных кондитерских</w:t>
      </w:r>
    </w:p>
    <w:p w:rsidR="00B126EA" w:rsidRPr="00074A0A" w:rsidRDefault="00074A0A" w:rsidP="00074A0A">
      <w:pPr>
        <w:spacing w:line="360" w:lineRule="auto"/>
        <w:ind w:left="568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26EA" w:rsidRPr="00074A0A">
        <w:rPr>
          <w:sz w:val="28"/>
          <w:szCs w:val="28"/>
        </w:rPr>
        <w:t>изделий</w:t>
      </w:r>
      <w:r w:rsidRPr="00074A0A">
        <w:rPr>
          <w:sz w:val="28"/>
          <w:szCs w:val="28"/>
        </w:rPr>
        <w:t xml:space="preserve">. </w:t>
      </w:r>
    </w:p>
    <w:p w:rsidR="00B126EA" w:rsidRPr="00074A0A" w:rsidRDefault="00074A0A" w:rsidP="00074A0A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26EA" w:rsidRPr="00074A0A">
        <w:rPr>
          <w:sz w:val="28"/>
          <w:szCs w:val="28"/>
        </w:rPr>
        <w:t>Что относится к биологическим разрыхлителям?</w:t>
      </w:r>
    </w:p>
    <w:p w:rsidR="00B126EA" w:rsidRPr="00074A0A" w:rsidRDefault="00074A0A" w:rsidP="00074A0A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26EA" w:rsidRPr="00074A0A">
        <w:rPr>
          <w:sz w:val="28"/>
          <w:szCs w:val="28"/>
        </w:rPr>
        <w:t>Перечислите измерительное оборудование</w:t>
      </w:r>
    </w:p>
    <w:p w:rsidR="00B126EA" w:rsidRPr="00074A0A" w:rsidRDefault="00074A0A" w:rsidP="00074A0A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26EA" w:rsidRPr="00074A0A">
        <w:rPr>
          <w:sz w:val="28"/>
          <w:szCs w:val="28"/>
        </w:rPr>
        <w:t xml:space="preserve">Как производят санитарную обработку тары, используемую </w:t>
      </w:r>
      <w:proofErr w:type="gramStart"/>
      <w:r w:rsidR="00B126EA" w:rsidRPr="00074A0A">
        <w:rPr>
          <w:sz w:val="28"/>
          <w:szCs w:val="28"/>
        </w:rPr>
        <w:t>для</w:t>
      </w:r>
      <w:proofErr w:type="gramEnd"/>
    </w:p>
    <w:p w:rsidR="00B126EA" w:rsidRPr="00074A0A" w:rsidRDefault="00B126EA" w:rsidP="00074A0A">
      <w:pPr>
        <w:spacing w:line="360" w:lineRule="auto"/>
        <w:rPr>
          <w:sz w:val="28"/>
          <w:szCs w:val="28"/>
        </w:rPr>
      </w:pPr>
      <w:r w:rsidRPr="00074A0A">
        <w:rPr>
          <w:sz w:val="28"/>
          <w:szCs w:val="28"/>
        </w:rPr>
        <w:t>транспортировки кондитерских изделий.</w:t>
      </w:r>
    </w:p>
    <w:p w:rsidR="00B126EA" w:rsidRPr="00074A0A" w:rsidRDefault="00074A0A" w:rsidP="00074A0A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26EA" w:rsidRPr="00074A0A">
        <w:rPr>
          <w:sz w:val="28"/>
          <w:szCs w:val="28"/>
        </w:rPr>
        <w:t>Как следует хранить кондитерские мешки наполненные кремом?</w:t>
      </w:r>
    </w:p>
    <w:p w:rsidR="00AA4D35" w:rsidRPr="00074A0A" w:rsidRDefault="00074A0A" w:rsidP="00074A0A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26EA" w:rsidRPr="00074A0A">
        <w:rPr>
          <w:sz w:val="28"/>
          <w:szCs w:val="28"/>
        </w:rPr>
        <w:t>Назовите нормативные и технологические документы для</w:t>
      </w:r>
    </w:p>
    <w:p w:rsidR="00B126EA" w:rsidRPr="00074A0A" w:rsidRDefault="00074A0A" w:rsidP="00074A0A">
      <w:pPr>
        <w:spacing w:line="360" w:lineRule="auto"/>
        <w:ind w:left="568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26EA" w:rsidRPr="00074A0A">
        <w:rPr>
          <w:sz w:val="28"/>
          <w:szCs w:val="28"/>
        </w:rPr>
        <w:t>приготовления сложных хлебобулочных кондитерских изделий.</w:t>
      </w:r>
    </w:p>
    <w:p w:rsidR="00B126EA" w:rsidRPr="00074A0A" w:rsidRDefault="00074A0A" w:rsidP="00074A0A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26EA" w:rsidRPr="00074A0A">
        <w:rPr>
          <w:sz w:val="28"/>
          <w:szCs w:val="28"/>
        </w:rPr>
        <w:t xml:space="preserve"> Перечислите оборудование, которое относится к тепловому.</w:t>
      </w:r>
    </w:p>
    <w:p w:rsidR="00AA4D35" w:rsidRPr="00074A0A" w:rsidRDefault="00074A0A" w:rsidP="00074A0A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4D35" w:rsidRPr="00074A0A">
        <w:rPr>
          <w:sz w:val="28"/>
          <w:szCs w:val="28"/>
        </w:rPr>
        <w:t>Какую муку используют для производства хлебобулочных</w:t>
      </w:r>
    </w:p>
    <w:p w:rsidR="00B126EA" w:rsidRPr="00074A0A" w:rsidRDefault="00074A0A" w:rsidP="00074A0A">
      <w:pPr>
        <w:spacing w:line="360" w:lineRule="auto"/>
        <w:ind w:left="568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4D35" w:rsidRPr="00074A0A">
        <w:rPr>
          <w:sz w:val="28"/>
          <w:szCs w:val="28"/>
        </w:rPr>
        <w:t>кондитерских изделий?</w:t>
      </w:r>
    </w:p>
    <w:p w:rsidR="00AA4D35" w:rsidRPr="00074A0A" w:rsidRDefault="00074A0A" w:rsidP="00074A0A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4D35" w:rsidRPr="00074A0A">
        <w:rPr>
          <w:sz w:val="28"/>
          <w:szCs w:val="28"/>
        </w:rPr>
        <w:t xml:space="preserve"> Опишите санитарную обработку внутрицеховой тары и инвентаря.</w:t>
      </w:r>
    </w:p>
    <w:p w:rsidR="00AA4D35" w:rsidRPr="00074A0A" w:rsidRDefault="00074A0A" w:rsidP="00074A0A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4D35" w:rsidRPr="00074A0A">
        <w:rPr>
          <w:sz w:val="28"/>
          <w:szCs w:val="28"/>
        </w:rPr>
        <w:t xml:space="preserve"> Опишите подготовку сливочного масла к использованию.</w:t>
      </w:r>
    </w:p>
    <w:p w:rsidR="00AA4D35" w:rsidRPr="00074A0A" w:rsidRDefault="00AA4D35" w:rsidP="00074A0A">
      <w:pPr>
        <w:pStyle w:val="a3"/>
        <w:numPr>
          <w:ilvl w:val="0"/>
          <w:numId w:val="3"/>
        </w:numPr>
        <w:spacing w:line="360" w:lineRule="auto"/>
        <w:ind w:left="851" w:hanging="491"/>
        <w:rPr>
          <w:sz w:val="28"/>
          <w:szCs w:val="28"/>
        </w:rPr>
      </w:pPr>
      <w:r w:rsidRPr="00074A0A">
        <w:rPr>
          <w:sz w:val="28"/>
          <w:szCs w:val="28"/>
        </w:rPr>
        <w:t>Для применяют крахмал при изготовлении кондитерских изделий?</w:t>
      </w:r>
    </w:p>
    <w:p w:rsidR="00AA4D35" w:rsidRPr="00074A0A" w:rsidRDefault="00074A0A" w:rsidP="00074A0A">
      <w:pPr>
        <w:tabs>
          <w:tab w:val="left" w:pos="993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4D35" w:rsidRPr="00074A0A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="00AA4D35" w:rsidRPr="00074A0A">
        <w:rPr>
          <w:sz w:val="28"/>
          <w:szCs w:val="28"/>
        </w:rPr>
        <w:t>Для чего используют пищевые красители в виде спрея?</w:t>
      </w:r>
    </w:p>
    <w:p w:rsidR="00B126EA" w:rsidRDefault="00B126EA" w:rsidP="00074A0A">
      <w:pPr>
        <w:spacing w:line="360" w:lineRule="auto"/>
        <w:ind w:firstLine="567"/>
        <w:rPr>
          <w:sz w:val="28"/>
          <w:szCs w:val="28"/>
        </w:rPr>
      </w:pPr>
    </w:p>
    <w:p w:rsidR="00B126EA" w:rsidRPr="00B126EA" w:rsidRDefault="00B126EA" w:rsidP="00AA4D35">
      <w:pPr>
        <w:rPr>
          <w:sz w:val="28"/>
          <w:szCs w:val="28"/>
        </w:rPr>
      </w:pPr>
    </w:p>
    <w:sectPr w:rsidR="00B126EA" w:rsidRPr="00B1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80394"/>
    <w:multiLevelType w:val="hybridMultilevel"/>
    <w:tmpl w:val="92DED7C8"/>
    <w:lvl w:ilvl="0" w:tplc="350422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FC24AE"/>
    <w:multiLevelType w:val="hybridMultilevel"/>
    <w:tmpl w:val="DC34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6174C"/>
    <w:multiLevelType w:val="hybridMultilevel"/>
    <w:tmpl w:val="E73C6B30"/>
    <w:lvl w:ilvl="0" w:tplc="452C2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60"/>
    <w:rsid w:val="00074A0A"/>
    <w:rsid w:val="005A32AC"/>
    <w:rsid w:val="00937F97"/>
    <w:rsid w:val="00945ADE"/>
    <w:rsid w:val="009C1A83"/>
    <w:rsid w:val="00AA4D35"/>
    <w:rsid w:val="00AD4960"/>
    <w:rsid w:val="00B126EA"/>
    <w:rsid w:val="00E1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9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9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9D75F-8BE8-43C4-909B-D641F742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2020-06-03T15:25:00Z</dcterms:created>
  <dcterms:modified xsi:type="dcterms:W3CDTF">2020-06-03T18:07:00Z</dcterms:modified>
</cp:coreProperties>
</file>