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348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539"/>
        <w:gridCol w:w="3990"/>
        <w:gridCol w:w="2126"/>
        <w:gridCol w:w="8"/>
        <w:gridCol w:w="2685"/>
      </w:tblGrid>
      <w:tr w:rsidR="00C37492" w:rsidTr="00C7507E">
        <w:tc>
          <w:tcPr>
            <w:tcW w:w="1539" w:type="dxa"/>
          </w:tcPr>
          <w:p w:rsidR="00E44E9E" w:rsidRDefault="00E44E9E">
            <w:r>
              <w:t>ТЕМА</w:t>
            </w:r>
          </w:p>
        </w:tc>
        <w:tc>
          <w:tcPr>
            <w:tcW w:w="3990" w:type="dxa"/>
          </w:tcPr>
          <w:p w:rsidR="00E44E9E" w:rsidRDefault="00E44E9E">
            <w:r>
              <w:t>Содержание</w:t>
            </w:r>
          </w:p>
        </w:tc>
        <w:tc>
          <w:tcPr>
            <w:tcW w:w="2126" w:type="dxa"/>
          </w:tcPr>
          <w:p w:rsidR="00E44E9E" w:rsidRDefault="00E44E9E">
            <w:r>
              <w:t>Учебник</w:t>
            </w:r>
          </w:p>
        </w:tc>
        <w:tc>
          <w:tcPr>
            <w:tcW w:w="2693" w:type="dxa"/>
            <w:gridSpan w:val="2"/>
          </w:tcPr>
          <w:p w:rsidR="00E44E9E" w:rsidRDefault="00E44E9E">
            <w:r>
              <w:t>Задание</w:t>
            </w:r>
          </w:p>
        </w:tc>
      </w:tr>
      <w:tr w:rsidR="00A8084C" w:rsidRPr="00CF318C" w:rsidTr="00C7507E">
        <w:tc>
          <w:tcPr>
            <w:tcW w:w="1539" w:type="dxa"/>
            <w:shd w:val="clear" w:color="auto" w:fill="auto"/>
          </w:tcPr>
          <w:p w:rsidR="00A8084C" w:rsidRPr="00C50ADF" w:rsidRDefault="00A8084C" w:rsidP="00A80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eastAsia="Century Schoolbook"/>
                <w:b/>
                <w:bCs/>
                <w:color w:val="000000"/>
                <w:sz w:val="20"/>
                <w:lang w:bidi="ru-RU"/>
              </w:rPr>
            </w:pPr>
            <w:r>
              <w:rPr>
                <w:rFonts w:eastAsia="Calibri"/>
                <w:b/>
              </w:rPr>
              <w:t>27-28.  Машиностроение.</w:t>
            </w:r>
          </w:p>
        </w:tc>
        <w:tc>
          <w:tcPr>
            <w:tcW w:w="3990" w:type="dxa"/>
          </w:tcPr>
          <w:p w:rsidR="00A8084C" w:rsidRPr="00F33738" w:rsidRDefault="00A8084C" w:rsidP="00A8084C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C50ADF">
              <w:rPr>
                <w:rFonts w:eastAsia="Century Schoolbook"/>
                <w:color w:val="000000"/>
                <w:sz w:val="20"/>
                <w:szCs w:val="20"/>
                <w:lang w:bidi="ru-RU"/>
              </w:rPr>
              <w:t>Географические особенности мирового машиностроения</w:t>
            </w:r>
          </w:p>
        </w:tc>
        <w:tc>
          <w:tcPr>
            <w:tcW w:w="2126" w:type="dxa"/>
          </w:tcPr>
          <w:p w:rsidR="00A8084C" w:rsidRDefault="00A8084C" w:rsidP="00A8084C">
            <w:proofErr w:type="spellStart"/>
            <w:r>
              <w:t>В.П.Максаковский</w:t>
            </w:r>
            <w:proofErr w:type="spellEnd"/>
            <w:r>
              <w:t>. География 10 класс.</w:t>
            </w:r>
          </w:p>
          <w:p w:rsidR="00A8084C" w:rsidRDefault="00A8084C" w:rsidP="00A8084C">
            <w:r>
              <w:t>Тема 5</w:t>
            </w:r>
            <w:bookmarkStart w:id="0" w:name="_GoBack"/>
            <w:bookmarkEnd w:id="0"/>
            <w:r>
              <w:t xml:space="preserve"> параграф 1.</w:t>
            </w:r>
          </w:p>
        </w:tc>
        <w:tc>
          <w:tcPr>
            <w:tcW w:w="2693" w:type="dxa"/>
            <w:gridSpan w:val="2"/>
          </w:tcPr>
          <w:p w:rsidR="00A8084C" w:rsidRDefault="00A8084C" w:rsidP="00A8084C">
            <w:r>
              <w:t>1.</w:t>
            </w:r>
            <w:r>
              <w:t>Перечислить продукцию отрасли</w:t>
            </w:r>
          </w:p>
          <w:p w:rsidR="00A8084C" w:rsidRDefault="00A8084C" w:rsidP="00A8084C">
            <w:r>
              <w:t>2.</w:t>
            </w:r>
            <w:r>
              <w:t>Страны-</w:t>
            </w:r>
            <w:proofErr w:type="gramStart"/>
            <w:r>
              <w:t>лидеры(</w:t>
            </w:r>
            <w:proofErr w:type="gramEnd"/>
            <w:r>
              <w:t xml:space="preserve">5) по </w:t>
            </w:r>
            <w:r>
              <w:t xml:space="preserve">производству разной продукции машиностроения </w:t>
            </w:r>
          </w:p>
          <w:p w:rsidR="00A8084C" w:rsidRDefault="00A8084C" w:rsidP="00A8084C"/>
        </w:tc>
      </w:tr>
      <w:tr w:rsidR="00A8084C" w:rsidRPr="00CF318C" w:rsidTr="00C7507E">
        <w:tc>
          <w:tcPr>
            <w:tcW w:w="1539" w:type="dxa"/>
            <w:shd w:val="clear" w:color="auto" w:fill="auto"/>
          </w:tcPr>
          <w:p w:rsidR="00A8084C" w:rsidRPr="00C50ADF" w:rsidRDefault="00A8084C" w:rsidP="00A80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eastAsia="Century Schoolbook"/>
                <w:b/>
                <w:bCs/>
                <w:color w:val="000000"/>
                <w:sz w:val="20"/>
                <w:lang w:bidi="ru-RU"/>
              </w:rPr>
            </w:pPr>
            <w:r>
              <w:rPr>
                <w:rFonts w:eastAsia="Calibri"/>
                <w:b/>
              </w:rPr>
              <w:t>29-30. Х</w:t>
            </w:r>
            <w:r w:rsidRPr="00C50ADF">
              <w:rPr>
                <w:rFonts w:eastAsia="Calibri"/>
                <w:b/>
              </w:rPr>
              <w:t>имическая</w:t>
            </w:r>
            <w:r>
              <w:rPr>
                <w:rFonts w:eastAsia="Calibri"/>
                <w:b/>
              </w:rPr>
              <w:t>,</w:t>
            </w:r>
            <w:r w:rsidRPr="00C50ADF">
              <w:rPr>
                <w:rFonts w:eastAsia="Calibri"/>
                <w:b/>
              </w:rPr>
              <w:t xml:space="preserve"> лесная и легкая промышленность.</w:t>
            </w:r>
          </w:p>
        </w:tc>
        <w:tc>
          <w:tcPr>
            <w:tcW w:w="3990" w:type="dxa"/>
          </w:tcPr>
          <w:p w:rsidR="00A8084C" w:rsidRPr="00052AA1" w:rsidRDefault="00A8084C" w:rsidP="00A8084C">
            <w:pPr>
              <w:widowControl w:val="0"/>
              <w:ind w:firstLine="320"/>
              <w:jc w:val="both"/>
              <w:rPr>
                <w:rFonts w:ascii="Times New Roman" w:eastAsia="Century Schoolbook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C50ADF">
              <w:rPr>
                <w:rFonts w:eastAsia="Century Schoolbook"/>
                <w:color w:val="000000"/>
                <w:sz w:val="20"/>
                <w:szCs w:val="20"/>
                <w:lang w:bidi="ru-RU"/>
              </w:rPr>
              <w:t>Географические особенности мирово</w:t>
            </w:r>
            <w:r>
              <w:rPr>
                <w:rFonts w:eastAsia="Century Schoolbook"/>
                <w:color w:val="000000"/>
                <w:sz w:val="20"/>
                <w:szCs w:val="20"/>
                <w:lang w:bidi="ru-RU"/>
              </w:rPr>
              <w:t>й</w:t>
            </w:r>
            <w:r w:rsidRPr="00C50ADF">
              <w:rPr>
                <w:rFonts w:eastAsia="Century Schoolbook"/>
                <w:color w:val="000000"/>
                <w:sz w:val="20"/>
                <w:szCs w:val="20"/>
                <w:lang w:bidi="ru-RU"/>
              </w:rPr>
              <w:t xml:space="preserve"> химической, лесной (перерабатывающие отрасли) и легкой промышленности</w:t>
            </w:r>
          </w:p>
        </w:tc>
        <w:tc>
          <w:tcPr>
            <w:tcW w:w="2134" w:type="dxa"/>
            <w:gridSpan w:val="2"/>
          </w:tcPr>
          <w:p w:rsidR="00A8084C" w:rsidRDefault="00A8084C" w:rsidP="00A8084C">
            <w:r>
              <w:t xml:space="preserve">  </w:t>
            </w:r>
          </w:p>
          <w:p w:rsidR="00A8084C" w:rsidRDefault="00A8084C" w:rsidP="00A8084C"/>
          <w:p w:rsidR="00A8084C" w:rsidRDefault="00A8084C" w:rsidP="00A8084C">
            <w:proofErr w:type="spellStart"/>
            <w:r>
              <w:t>В.П.Максаковский</w:t>
            </w:r>
            <w:proofErr w:type="spellEnd"/>
            <w:r>
              <w:t>. География 10 класс.</w:t>
            </w:r>
          </w:p>
          <w:p w:rsidR="00A8084C" w:rsidRDefault="00A8084C" w:rsidP="00A8084C">
            <w:r>
              <w:t>Тема 5 параграф 1.</w:t>
            </w:r>
          </w:p>
        </w:tc>
        <w:tc>
          <w:tcPr>
            <w:tcW w:w="2685" w:type="dxa"/>
          </w:tcPr>
          <w:p w:rsidR="00A8084C" w:rsidRDefault="00A8084C" w:rsidP="00A8084C">
            <w:r>
              <w:t>1.Факторы, влияющие на размещение этих отраслей</w:t>
            </w:r>
          </w:p>
          <w:p w:rsidR="00A8084C" w:rsidRDefault="00A8084C" w:rsidP="00A8084C">
            <w:r>
              <w:t>2. Страны-лидеры(5) по выпуску продукции этих отраслей</w:t>
            </w:r>
          </w:p>
        </w:tc>
      </w:tr>
      <w:tr w:rsidR="00A8084C" w:rsidRPr="00CF318C" w:rsidTr="00C7507E">
        <w:tc>
          <w:tcPr>
            <w:tcW w:w="1539" w:type="dxa"/>
            <w:shd w:val="clear" w:color="auto" w:fill="auto"/>
          </w:tcPr>
          <w:p w:rsidR="00A8084C" w:rsidRDefault="00A8084C" w:rsidP="00907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eastAsia="Calibri"/>
                <w:b/>
              </w:rPr>
            </w:pPr>
            <w:r w:rsidRPr="00BD6AD4">
              <w:rPr>
                <w:rFonts w:eastAsia="Century Schoolbook"/>
                <w:b/>
                <w:bCs/>
                <w:color w:val="000000"/>
                <w:lang w:bidi="ru-RU"/>
              </w:rPr>
              <w:t>31-32</w:t>
            </w:r>
            <w:r w:rsidRPr="00C50ADF">
              <w:rPr>
                <w:rFonts w:eastAsia="Century Schoolbook"/>
                <w:b/>
                <w:bCs/>
                <w:color w:val="000000"/>
                <w:lang w:bidi="ru-RU"/>
              </w:rPr>
              <w:t>. Транспорт</w:t>
            </w:r>
            <w:r w:rsidRPr="00BD6AD4">
              <w:rPr>
                <w:rFonts w:eastAsia="Century Schoolbook"/>
                <w:b/>
                <w:bCs/>
                <w:color w:val="000000"/>
                <w:lang w:bidi="ru-RU"/>
              </w:rPr>
              <w:t>ный комплекс и его географические особенности.</w:t>
            </w:r>
          </w:p>
        </w:tc>
        <w:tc>
          <w:tcPr>
            <w:tcW w:w="3990" w:type="dxa"/>
          </w:tcPr>
          <w:p w:rsidR="00A8084C" w:rsidRPr="00A8084C" w:rsidRDefault="00A8084C" w:rsidP="00A8084C">
            <w:pPr>
              <w:widowControl w:val="0"/>
              <w:spacing w:line="230" w:lineRule="exact"/>
              <w:ind w:firstLine="320"/>
              <w:jc w:val="both"/>
              <w:rPr>
                <w:rFonts w:ascii="Times New Roman" w:eastAsia="Century Schoolbook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A8084C">
              <w:rPr>
                <w:rFonts w:ascii="Times New Roman" w:eastAsia="Century Schoolbook" w:hAnsi="Times New Roman" w:cs="Times New Roman"/>
                <w:color w:val="000000"/>
                <w:sz w:val="20"/>
                <w:szCs w:val="20"/>
                <w:lang w:eastAsia="ru-RU" w:bidi="ru-RU"/>
              </w:rPr>
              <w:t>Транспортный комплекс и его современная структура. Географические особенно</w:t>
            </w:r>
            <w:r w:rsidRPr="00A8084C">
              <w:rPr>
                <w:rFonts w:ascii="Times New Roman" w:eastAsia="Century Schoolbook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>сти развития различных видов мирового транспорта. Крупнейшие мировые морские торговые порты и аэропорты. Связь и ее современные виды.</w:t>
            </w:r>
          </w:p>
          <w:p w:rsidR="00A8084C" w:rsidRPr="00C50ADF" w:rsidRDefault="00A8084C" w:rsidP="00907232">
            <w:pPr>
              <w:widowControl w:val="0"/>
              <w:ind w:firstLine="320"/>
              <w:jc w:val="both"/>
              <w:rPr>
                <w:rFonts w:eastAsia="Century Schoolbook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134" w:type="dxa"/>
            <w:gridSpan w:val="2"/>
          </w:tcPr>
          <w:p w:rsidR="00A8084C" w:rsidRDefault="00A8084C" w:rsidP="00A8084C">
            <w:proofErr w:type="spellStart"/>
            <w:r>
              <w:t>В.П.Максаковский</w:t>
            </w:r>
            <w:proofErr w:type="spellEnd"/>
            <w:r>
              <w:t>. География 10 класс.</w:t>
            </w:r>
          </w:p>
          <w:p w:rsidR="00A8084C" w:rsidRDefault="00A8084C" w:rsidP="00A8084C">
            <w:r>
              <w:t xml:space="preserve">Тема </w:t>
            </w:r>
            <w:r>
              <w:t>5</w:t>
            </w:r>
            <w:r>
              <w:t xml:space="preserve"> параграф </w:t>
            </w:r>
            <w:r>
              <w:t>3</w:t>
            </w:r>
            <w:r>
              <w:t>.</w:t>
            </w:r>
          </w:p>
        </w:tc>
        <w:tc>
          <w:tcPr>
            <w:tcW w:w="2685" w:type="dxa"/>
          </w:tcPr>
          <w:p w:rsidR="00A8084C" w:rsidRDefault="00A8084C" w:rsidP="00907232"/>
        </w:tc>
      </w:tr>
    </w:tbl>
    <w:p w:rsidR="002157F6" w:rsidRDefault="002157F6">
      <w:pPr>
        <w:rPr>
          <w:rFonts w:ascii="Times New Roman" w:hAnsi="Times New Roman" w:cs="Times New Roman"/>
          <w:sz w:val="24"/>
          <w:szCs w:val="24"/>
        </w:rPr>
      </w:pPr>
    </w:p>
    <w:p w:rsidR="00A0454D" w:rsidRPr="00CF318C" w:rsidRDefault="00A0454D">
      <w:pPr>
        <w:rPr>
          <w:rFonts w:ascii="Times New Roman" w:hAnsi="Times New Roman" w:cs="Times New Roman"/>
          <w:sz w:val="24"/>
          <w:szCs w:val="24"/>
        </w:rPr>
      </w:pPr>
    </w:p>
    <w:sectPr w:rsidR="00A0454D" w:rsidRPr="00CF3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246E6"/>
    <w:multiLevelType w:val="hybridMultilevel"/>
    <w:tmpl w:val="E4344388"/>
    <w:lvl w:ilvl="0" w:tplc="DD082C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7C22314"/>
    <w:multiLevelType w:val="hybridMultilevel"/>
    <w:tmpl w:val="991C4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055EF"/>
    <w:multiLevelType w:val="hybridMultilevel"/>
    <w:tmpl w:val="73D08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963491"/>
    <w:multiLevelType w:val="hybridMultilevel"/>
    <w:tmpl w:val="44060FBC"/>
    <w:lvl w:ilvl="0" w:tplc="92E62B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935"/>
    <w:rsid w:val="00052AA1"/>
    <w:rsid w:val="000A65C9"/>
    <w:rsid w:val="001650C4"/>
    <w:rsid w:val="001A5ECB"/>
    <w:rsid w:val="001D3D61"/>
    <w:rsid w:val="002157F6"/>
    <w:rsid w:val="00314DE8"/>
    <w:rsid w:val="004D5912"/>
    <w:rsid w:val="004F3080"/>
    <w:rsid w:val="00530935"/>
    <w:rsid w:val="005413B8"/>
    <w:rsid w:val="00576FBD"/>
    <w:rsid w:val="005958E1"/>
    <w:rsid w:val="00641EFE"/>
    <w:rsid w:val="0064379E"/>
    <w:rsid w:val="006B58AA"/>
    <w:rsid w:val="00703801"/>
    <w:rsid w:val="007C3E7A"/>
    <w:rsid w:val="007E465A"/>
    <w:rsid w:val="007E50C6"/>
    <w:rsid w:val="00816465"/>
    <w:rsid w:val="00907232"/>
    <w:rsid w:val="00955284"/>
    <w:rsid w:val="00995052"/>
    <w:rsid w:val="00A0454D"/>
    <w:rsid w:val="00A333AB"/>
    <w:rsid w:val="00A8084C"/>
    <w:rsid w:val="00BA7517"/>
    <w:rsid w:val="00C37492"/>
    <w:rsid w:val="00C7507E"/>
    <w:rsid w:val="00C911D8"/>
    <w:rsid w:val="00CE7B48"/>
    <w:rsid w:val="00CF318C"/>
    <w:rsid w:val="00D17F9E"/>
    <w:rsid w:val="00DC0553"/>
    <w:rsid w:val="00E4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56E0E"/>
  <w15:chartTrackingRefBased/>
  <w15:docId w15:val="{1564B22E-4D77-48B1-BED2-651558DCF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4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DC055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41E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dcterms:created xsi:type="dcterms:W3CDTF">2020-04-08T12:07:00Z</dcterms:created>
  <dcterms:modified xsi:type="dcterms:W3CDTF">2020-06-02T07:59:00Z</dcterms:modified>
</cp:coreProperties>
</file>