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39"/>
        <w:gridCol w:w="3990"/>
        <w:gridCol w:w="2126"/>
        <w:gridCol w:w="8"/>
        <w:gridCol w:w="2685"/>
      </w:tblGrid>
      <w:tr w:rsidR="00C37492" w:rsidTr="00C7507E">
        <w:tc>
          <w:tcPr>
            <w:tcW w:w="1539" w:type="dxa"/>
          </w:tcPr>
          <w:p w:rsidR="00E44E9E" w:rsidRDefault="00E44E9E">
            <w:r>
              <w:t>ТЕМА</w:t>
            </w:r>
          </w:p>
        </w:tc>
        <w:tc>
          <w:tcPr>
            <w:tcW w:w="3990" w:type="dxa"/>
          </w:tcPr>
          <w:p w:rsidR="00E44E9E" w:rsidRDefault="00E44E9E">
            <w:r>
              <w:t>Содержание</w:t>
            </w:r>
          </w:p>
        </w:tc>
        <w:tc>
          <w:tcPr>
            <w:tcW w:w="2126" w:type="dxa"/>
          </w:tcPr>
          <w:p w:rsidR="00E44E9E" w:rsidRDefault="00E44E9E">
            <w:r>
              <w:t>Учебник</w:t>
            </w:r>
          </w:p>
        </w:tc>
        <w:tc>
          <w:tcPr>
            <w:tcW w:w="2693" w:type="dxa"/>
            <w:gridSpan w:val="2"/>
          </w:tcPr>
          <w:p w:rsidR="00E44E9E" w:rsidRDefault="00E44E9E">
            <w:r>
              <w:t>Задание</w:t>
            </w:r>
          </w:p>
        </w:tc>
      </w:tr>
      <w:tr w:rsidR="00236C7D" w:rsidRPr="00CF318C" w:rsidTr="00140E57">
        <w:tc>
          <w:tcPr>
            <w:tcW w:w="1539" w:type="dxa"/>
            <w:shd w:val="clear" w:color="auto" w:fill="auto"/>
          </w:tcPr>
          <w:p w:rsidR="00236C7D" w:rsidRPr="00E13CCC" w:rsidRDefault="00523482" w:rsidP="00236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E13CCC">
              <w:rPr>
                <w:rFonts w:ascii="Times New Roman" w:eastAsia="Times New Roman" w:hAnsi="Times New Roman" w:cs="Times New Roman"/>
                <w:szCs w:val="20"/>
              </w:rPr>
              <w:t>Урок 11 – 12. Свобода и человек. Гражданские качества личности.</w:t>
            </w:r>
          </w:p>
        </w:tc>
        <w:tc>
          <w:tcPr>
            <w:tcW w:w="3990" w:type="dxa"/>
          </w:tcPr>
          <w:p w:rsidR="00523482" w:rsidRPr="00523482" w:rsidRDefault="00523482" w:rsidP="00523482">
            <w:pPr>
              <w:widowControl w:val="0"/>
              <w:spacing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</w:pPr>
            <w:r w:rsidRPr="00523482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Свобода как условие самореализации личности. Свобода человека и ее ограничи</w:t>
            </w:r>
            <w:r w:rsidRPr="00523482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>тели (внутренние — со стороны самого человека и внешние — со стороны общества). Выбор и ответственность за его последствия. Гражданские качества личности.</w:t>
            </w:r>
          </w:p>
          <w:p w:rsidR="00236C7D" w:rsidRPr="00741D28" w:rsidRDefault="00236C7D" w:rsidP="00236C7D">
            <w:pPr>
              <w:widowControl w:val="0"/>
              <w:spacing w:after="380"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2126" w:type="dxa"/>
          </w:tcPr>
          <w:p w:rsidR="00236C7D" w:rsidRDefault="003266B5" w:rsidP="00236C7D">
            <w:hyperlink r:id="rId5" w:history="1">
              <w:r w:rsidRPr="003266B5">
                <w:rPr>
                  <w:color w:val="0000FF"/>
                  <w:u w:val="single"/>
                </w:rPr>
                <w:t>https://resh.edu.ru/subject/24/10/</w:t>
              </w:r>
            </w:hyperlink>
          </w:p>
          <w:p w:rsidR="003266B5" w:rsidRDefault="003266B5" w:rsidP="00236C7D">
            <w:r>
              <w:t>урок 10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36C7D" w:rsidRPr="00C50ADF" w:rsidRDefault="003266B5" w:rsidP="00236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b/>
              </w:rPr>
            </w:pPr>
            <w:r>
              <w:t>Смотрим урок, пишем небольшое сочинение «Как в человеке сочетаются свобода и ответственность»</w:t>
            </w:r>
          </w:p>
        </w:tc>
      </w:tr>
      <w:tr w:rsidR="00236C7D" w:rsidRPr="00CF318C" w:rsidTr="00C7507E">
        <w:tc>
          <w:tcPr>
            <w:tcW w:w="1539" w:type="dxa"/>
            <w:shd w:val="clear" w:color="auto" w:fill="auto"/>
          </w:tcPr>
          <w:p w:rsidR="00236C7D" w:rsidRPr="00E13CCC" w:rsidRDefault="00523482" w:rsidP="00236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E13CCC">
              <w:rPr>
                <w:rFonts w:ascii="Times New Roman" w:eastAsia="Times New Roman" w:hAnsi="Times New Roman" w:cs="Times New Roman"/>
                <w:szCs w:val="20"/>
              </w:rPr>
              <w:t>Урок 13 – 14. Многообразие мира общения. Межличностные конфликты.</w:t>
            </w:r>
          </w:p>
        </w:tc>
        <w:tc>
          <w:tcPr>
            <w:tcW w:w="3990" w:type="dxa"/>
          </w:tcPr>
          <w:p w:rsidR="00523482" w:rsidRPr="00523482" w:rsidRDefault="00523482" w:rsidP="00523482">
            <w:pPr>
              <w:widowControl w:val="0"/>
              <w:spacing w:after="276" w:line="230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</w:pPr>
            <w:r w:rsidRPr="00523482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Человек в группе. Многообразие мира общения. Межличностное общение и взаи</w:t>
            </w:r>
            <w:r w:rsidRPr="00523482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>модействие. Проблемы межличностного общения в молодежной среде. Особенности самоидентификации личности в малой группе на примере молодежной среды. Меж</w:t>
            </w:r>
            <w:r w:rsidRPr="00523482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>личностные конфликты. Истоки конфликтов в среде молодежи.</w:t>
            </w:r>
          </w:p>
          <w:p w:rsidR="00236C7D" w:rsidRPr="00052AA1" w:rsidRDefault="00236C7D" w:rsidP="00236C7D">
            <w:pPr>
              <w:widowControl w:val="0"/>
              <w:ind w:firstLine="320"/>
              <w:jc w:val="both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134" w:type="dxa"/>
            <w:gridSpan w:val="2"/>
          </w:tcPr>
          <w:p w:rsidR="00236C7D" w:rsidRDefault="00236C7D" w:rsidP="00236C7D">
            <w:r>
              <w:t xml:space="preserve">  </w:t>
            </w:r>
          </w:p>
          <w:p w:rsidR="00236C7D" w:rsidRDefault="00236C7D" w:rsidP="00236C7D"/>
          <w:p w:rsidR="00236C7D" w:rsidRDefault="003266B5" w:rsidP="00523482">
            <w:hyperlink r:id="rId6" w:history="1">
              <w:r w:rsidRPr="003266B5">
                <w:rPr>
                  <w:color w:val="0000FF"/>
                  <w:u w:val="single"/>
                </w:rPr>
                <w:t>https://resh.edu.ru/subject/24/10/</w:t>
              </w:r>
            </w:hyperlink>
          </w:p>
          <w:p w:rsidR="003266B5" w:rsidRDefault="003266B5" w:rsidP="00523482">
            <w:r>
              <w:t>урок 17</w:t>
            </w:r>
          </w:p>
        </w:tc>
        <w:tc>
          <w:tcPr>
            <w:tcW w:w="2685" w:type="dxa"/>
          </w:tcPr>
          <w:p w:rsidR="00236C7D" w:rsidRDefault="003266B5" w:rsidP="00236C7D">
            <w:r>
              <w:t xml:space="preserve">Причины конфликтов, виды, </w:t>
            </w:r>
            <w:bookmarkStart w:id="0" w:name="_GoBack"/>
            <w:bookmarkEnd w:id="0"/>
            <w:r>
              <w:t>способы их разрешения</w:t>
            </w:r>
          </w:p>
          <w:p w:rsidR="00236C7D" w:rsidRDefault="00236C7D" w:rsidP="00236C7D"/>
          <w:p w:rsidR="00236C7D" w:rsidRDefault="00236C7D" w:rsidP="00236C7D"/>
          <w:p w:rsidR="00236C7D" w:rsidRDefault="00236C7D" w:rsidP="00236C7D"/>
          <w:p w:rsidR="00236C7D" w:rsidRDefault="00236C7D" w:rsidP="00236C7D"/>
          <w:p w:rsidR="00236C7D" w:rsidRDefault="00236C7D" w:rsidP="00236C7D"/>
          <w:p w:rsidR="00236C7D" w:rsidRDefault="00236C7D" w:rsidP="00236C7D"/>
          <w:p w:rsidR="00236C7D" w:rsidRDefault="00236C7D" w:rsidP="00236C7D"/>
          <w:p w:rsidR="00236C7D" w:rsidRDefault="00236C7D" w:rsidP="00236C7D"/>
          <w:p w:rsidR="00236C7D" w:rsidRDefault="00236C7D" w:rsidP="00236C7D"/>
          <w:p w:rsidR="00236C7D" w:rsidRDefault="00236C7D" w:rsidP="00236C7D"/>
          <w:p w:rsidR="00236C7D" w:rsidRDefault="00236C7D" w:rsidP="00236C7D"/>
          <w:p w:rsidR="00236C7D" w:rsidRDefault="00236C7D" w:rsidP="00236C7D"/>
        </w:tc>
      </w:tr>
    </w:tbl>
    <w:p w:rsidR="002157F6" w:rsidRDefault="002157F6">
      <w:pPr>
        <w:rPr>
          <w:rFonts w:ascii="Times New Roman" w:hAnsi="Times New Roman" w:cs="Times New Roman"/>
          <w:sz w:val="24"/>
          <w:szCs w:val="24"/>
        </w:rPr>
      </w:pPr>
    </w:p>
    <w:p w:rsidR="00A0454D" w:rsidRPr="00CF318C" w:rsidRDefault="00A0454D">
      <w:pPr>
        <w:rPr>
          <w:rFonts w:ascii="Times New Roman" w:hAnsi="Times New Roman" w:cs="Times New Roman"/>
          <w:sz w:val="24"/>
          <w:szCs w:val="24"/>
        </w:rPr>
      </w:pPr>
    </w:p>
    <w:sectPr w:rsidR="00A0454D" w:rsidRPr="00CF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246E6"/>
    <w:multiLevelType w:val="hybridMultilevel"/>
    <w:tmpl w:val="E4344388"/>
    <w:lvl w:ilvl="0" w:tplc="DD082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C22314"/>
    <w:multiLevelType w:val="hybridMultilevel"/>
    <w:tmpl w:val="991C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55EF"/>
    <w:multiLevelType w:val="hybridMultilevel"/>
    <w:tmpl w:val="73D0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63491"/>
    <w:multiLevelType w:val="hybridMultilevel"/>
    <w:tmpl w:val="44060FBC"/>
    <w:lvl w:ilvl="0" w:tplc="92E62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364789"/>
    <w:multiLevelType w:val="multilevel"/>
    <w:tmpl w:val="490E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35"/>
    <w:rsid w:val="00052AA1"/>
    <w:rsid w:val="000A65C9"/>
    <w:rsid w:val="001650C4"/>
    <w:rsid w:val="001A5ECB"/>
    <w:rsid w:val="001D3D61"/>
    <w:rsid w:val="002157F6"/>
    <w:rsid w:val="00236C7D"/>
    <w:rsid w:val="00314DE8"/>
    <w:rsid w:val="003266B5"/>
    <w:rsid w:val="004D5912"/>
    <w:rsid w:val="004E7349"/>
    <w:rsid w:val="004F3080"/>
    <w:rsid w:val="00523482"/>
    <w:rsid w:val="00530037"/>
    <w:rsid w:val="00530935"/>
    <w:rsid w:val="005413B8"/>
    <w:rsid w:val="00576FBD"/>
    <w:rsid w:val="005958E1"/>
    <w:rsid w:val="00641EFE"/>
    <w:rsid w:val="0064379E"/>
    <w:rsid w:val="00657010"/>
    <w:rsid w:val="006B58AA"/>
    <w:rsid w:val="00703801"/>
    <w:rsid w:val="00741D28"/>
    <w:rsid w:val="007C3E7A"/>
    <w:rsid w:val="007D7B58"/>
    <w:rsid w:val="007E465A"/>
    <w:rsid w:val="007E50C6"/>
    <w:rsid w:val="00816465"/>
    <w:rsid w:val="00907232"/>
    <w:rsid w:val="00955284"/>
    <w:rsid w:val="00983481"/>
    <w:rsid w:val="00995052"/>
    <w:rsid w:val="00A0454D"/>
    <w:rsid w:val="00A333AB"/>
    <w:rsid w:val="00A8084C"/>
    <w:rsid w:val="00BA7517"/>
    <w:rsid w:val="00C37492"/>
    <w:rsid w:val="00C7507E"/>
    <w:rsid w:val="00C911D8"/>
    <w:rsid w:val="00CE7B48"/>
    <w:rsid w:val="00CF318C"/>
    <w:rsid w:val="00D17F9E"/>
    <w:rsid w:val="00D31521"/>
    <w:rsid w:val="00DC0553"/>
    <w:rsid w:val="00E44E9E"/>
    <w:rsid w:val="00F6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F9EC"/>
  <w15:chartTrackingRefBased/>
  <w15:docId w15:val="{1564B22E-4D77-48B1-BED2-651558DC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C055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41EFE"/>
    <w:pPr>
      <w:ind w:left="720"/>
      <w:contextualSpacing/>
    </w:pPr>
  </w:style>
  <w:style w:type="character" w:customStyle="1" w:styleId="2">
    <w:name w:val="Основной текст (2)_"/>
    <w:basedOn w:val="a0"/>
    <w:rsid w:val="00741D2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741D2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24/10/" TargetMode="External"/><Relationship Id="rId5" Type="http://schemas.openxmlformats.org/officeDocument/2006/relationships/hyperlink" Target="https://resh.edu.ru/subject/24/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2020-04-08T12:07:00Z</dcterms:created>
  <dcterms:modified xsi:type="dcterms:W3CDTF">2020-06-08T15:25:00Z</dcterms:modified>
</cp:coreProperties>
</file>