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2127"/>
        <w:gridCol w:w="2374"/>
        <w:gridCol w:w="3277"/>
      </w:tblGrid>
      <w:tr w:rsidR="00E44E9E" w:rsidTr="004E5A62">
        <w:tc>
          <w:tcPr>
            <w:tcW w:w="1567" w:type="dxa"/>
          </w:tcPr>
          <w:p w:rsidR="00E44E9E" w:rsidRDefault="00E44E9E">
            <w:r>
              <w:t>ТЕМА</w:t>
            </w:r>
          </w:p>
        </w:tc>
        <w:tc>
          <w:tcPr>
            <w:tcW w:w="2127" w:type="dxa"/>
          </w:tcPr>
          <w:p w:rsidR="00E44E9E" w:rsidRDefault="00E44E9E">
            <w:r>
              <w:t>Содержание</w:t>
            </w:r>
          </w:p>
        </w:tc>
        <w:tc>
          <w:tcPr>
            <w:tcW w:w="2374" w:type="dxa"/>
          </w:tcPr>
          <w:p w:rsidR="00E44E9E" w:rsidRDefault="00E44E9E">
            <w:r>
              <w:t>Учебник</w:t>
            </w:r>
          </w:p>
        </w:tc>
        <w:tc>
          <w:tcPr>
            <w:tcW w:w="3277" w:type="dxa"/>
          </w:tcPr>
          <w:p w:rsidR="00E44E9E" w:rsidRDefault="00E44E9E">
            <w:r>
              <w:t>Задание</w:t>
            </w:r>
          </w:p>
        </w:tc>
      </w:tr>
      <w:tr w:rsidR="004E5A62" w:rsidTr="004E5A62"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E5A62" w:rsidRPr="00DF14A7" w:rsidRDefault="004E5A62" w:rsidP="00146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  <w:p w:rsidR="004E5A62" w:rsidRPr="00DF14A7" w:rsidRDefault="004E5A62" w:rsidP="00146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</w:t>
            </w:r>
          </w:p>
          <w:p w:rsidR="004E5A62" w:rsidRPr="00DF14A7" w:rsidRDefault="004E5A62" w:rsidP="00146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освоение Сибири</w:t>
            </w:r>
          </w:p>
        </w:tc>
        <w:tc>
          <w:tcPr>
            <w:tcW w:w="2127" w:type="dxa"/>
          </w:tcPr>
          <w:p w:rsidR="004E5A62" w:rsidRDefault="004E5A62" w:rsidP="00146B96"/>
        </w:tc>
        <w:tc>
          <w:tcPr>
            <w:tcW w:w="2374" w:type="dxa"/>
          </w:tcPr>
          <w:p w:rsidR="004E5A62" w:rsidRDefault="004E5A62" w:rsidP="00146B96"/>
        </w:tc>
        <w:tc>
          <w:tcPr>
            <w:tcW w:w="3277" w:type="dxa"/>
            <w:vMerge w:val="restart"/>
          </w:tcPr>
          <w:p w:rsidR="004E5A62" w:rsidRDefault="0001258A" w:rsidP="00146B96">
            <w:hyperlink r:id="rId4" w:history="1">
              <w:r w:rsidRPr="0001258A">
                <w:rPr>
                  <w:color w:val="0000FF"/>
                  <w:u w:val="single"/>
                </w:rPr>
                <w:t>https://interneturok.ru/book/geografy/9-klass/geografiya-rossii-hozyaystvo-i-geograficheskie-rayony-9-klass-alekseev-a-i</w:t>
              </w:r>
            </w:hyperlink>
          </w:p>
          <w:p w:rsidR="0001258A" w:rsidRDefault="0001258A" w:rsidP="00146B96">
            <w:r>
              <w:t>урок 46-47</w:t>
            </w:r>
          </w:p>
          <w:p w:rsidR="00B47BC8" w:rsidRDefault="00B47BC8" w:rsidP="00146B96">
            <w:r>
              <w:t xml:space="preserve">1 Презентация об одном из народов Сибири (история, верования, национальная одежда, жилища, занятия, </w:t>
            </w:r>
            <w:bookmarkStart w:id="0" w:name="_GoBack"/>
            <w:bookmarkEnd w:id="0"/>
            <w:r>
              <w:t>культурные традиции)</w:t>
            </w:r>
          </w:p>
        </w:tc>
      </w:tr>
      <w:tr w:rsidR="004E5A62" w:rsidTr="004E5A62">
        <w:tc>
          <w:tcPr>
            <w:tcW w:w="1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5A62" w:rsidRPr="00DF14A7" w:rsidRDefault="004E5A62" w:rsidP="00146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5A62" w:rsidRDefault="004E5A62" w:rsidP="00146B96"/>
        </w:tc>
        <w:tc>
          <w:tcPr>
            <w:tcW w:w="2374" w:type="dxa"/>
          </w:tcPr>
          <w:p w:rsidR="004E5A62" w:rsidRDefault="004E5A62" w:rsidP="00146B96"/>
        </w:tc>
        <w:tc>
          <w:tcPr>
            <w:tcW w:w="3277" w:type="dxa"/>
            <w:vMerge/>
          </w:tcPr>
          <w:p w:rsidR="004E5A62" w:rsidRDefault="004E5A62" w:rsidP="00146B96"/>
        </w:tc>
      </w:tr>
      <w:tr w:rsidR="00E44E9E" w:rsidTr="004E5A62">
        <w:tc>
          <w:tcPr>
            <w:tcW w:w="1567" w:type="dxa"/>
          </w:tcPr>
          <w:p w:rsidR="00E44E9E" w:rsidRDefault="00146B96">
            <w:r>
              <w:rPr>
                <w:b/>
              </w:rPr>
              <w:t xml:space="preserve">3-4. </w:t>
            </w:r>
            <w:r w:rsidR="00E44E9E">
              <w:t>Западная Сибирь. Природные усло</w:t>
            </w:r>
            <w:r w:rsidR="00E44E9E" w:rsidRPr="00E44E9E">
              <w:t>вия и ресурсы</w:t>
            </w:r>
            <w:r w:rsidR="00DC0553">
              <w:t>.</w:t>
            </w:r>
          </w:p>
          <w:p w:rsidR="00DC0553" w:rsidRDefault="00DC0553" w:rsidP="00DC0553">
            <w:proofErr w:type="gramStart"/>
            <w:r>
              <w:t>Западно-Сибирский</w:t>
            </w:r>
            <w:proofErr w:type="gramEnd"/>
          </w:p>
          <w:p w:rsidR="00DC0553" w:rsidRDefault="00DC0553" w:rsidP="00DC0553">
            <w:r>
              <w:t>район</w:t>
            </w:r>
          </w:p>
        </w:tc>
        <w:tc>
          <w:tcPr>
            <w:tcW w:w="2127" w:type="dxa"/>
          </w:tcPr>
          <w:p w:rsidR="00E44E9E" w:rsidRDefault="00E44E9E">
            <w:r>
              <w:t>Западная Сибирь. Особен</w:t>
            </w:r>
            <w:r w:rsidRPr="00E44E9E">
              <w:t>ности природы. Природно-хозяйственные зоны. Полезные ископаемые</w:t>
            </w:r>
            <w:r w:rsidR="00DC0553">
              <w:t>.</w:t>
            </w:r>
          </w:p>
          <w:p w:rsidR="00DC0553" w:rsidRDefault="00DC0553">
            <w:r w:rsidRPr="00DC0553">
              <w:t>Главная топливная база страны. Металлургия. ВПК. Сельское хозяйство</w:t>
            </w:r>
          </w:p>
        </w:tc>
        <w:tc>
          <w:tcPr>
            <w:tcW w:w="2374" w:type="dxa"/>
          </w:tcPr>
          <w:p w:rsidR="00E44E9E" w:rsidRDefault="00DC0553"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</w:rPr>
              <w:t>География России. Хозяйство и географические районы 9 класс (Алексеев А.И.)</w:t>
            </w:r>
          </w:p>
        </w:tc>
        <w:tc>
          <w:tcPr>
            <w:tcW w:w="3277" w:type="dxa"/>
          </w:tcPr>
          <w:p w:rsidR="00DC0553" w:rsidRDefault="00DC0553">
            <w:r>
              <w:t>Параграф 48-49</w:t>
            </w:r>
          </w:p>
          <w:p w:rsidR="00E44E9E" w:rsidRDefault="00B47BC8">
            <w:hyperlink r:id="rId5" w:history="1">
              <w:r w:rsidR="00DC0553">
                <w:rPr>
                  <w:rStyle w:val="a4"/>
                </w:rPr>
                <w:t>https://interneturok.ru/book/geografy/9-klass/geografiya-rossii-hozyaystvo-i-geograficheskie-rayony-9-klass-alekseev-a-i</w:t>
              </w:r>
            </w:hyperlink>
          </w:p>
          <w:p w:rsidR="00DC0553" w:rsidRDefault="00DC0553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>,</w:t>
            </w:r>
            <w:r w:rsidR="00D17F9E">
              <w:t xml:space="preserve"> составить план </w:t>
            </w:r>
            <w:proofErr w:type="gramStart"/>
            <w:r w:rsidR="00D17F9E">
              <w:t xml:space="preserve">лекции, </w:t>
            </w:r>
            <w:r>
              <w:t xml:space="preserve"> пройти</w:t>
            </w:r>
            <w:proofErr w:type="gramEnd"/>
            <w:r>
              <w:t xml:space="preserve"> тест. Прислать фото с экрана с результатами теста.</w:t>
            </w:r>
          </w:p>
        </w:tc>
      </w:tr>
      <w:tr w:rsidR="005413B8" w:rsidTr="004E5A62">
        <w:tc>
          <w:tcPr>
            <w:tcW w:w="1567" w:type="dxa"/>
          </w:tcPr>
          <w:p w:rsidR="005413B8" w:rsidRDefault="00146B96" w:rsidP="005413B8">
            <w:r>
              <w:t>5-6.</w:t>
            </w:r>
          </w:p>
          <w:p w:rsidR="005413B8" w:rsidRDefault="005413B8" w:rsidP="005413B8">
            <w:r>
              <w:t>Восточная</w:t>
            </w:r>
          </w:p>
          <w:p w:rsidR="005413B8" w:rsidRDefault="005413B8" w:rsidP="005413B8">
            <w:r>
              <w:t>Сибирь</w:t>
            </w:r>
            <w:r w:rsidR="00BA7517">
              <w:t>.</w:t>
            </w:r>
          </w:p>
          <w:p w:rsidR="00BA7517" w:rsidRDefault="00BA7517" w:rsidP="005413B8">
            <w:r>
              <w:t>Байкал.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13B8" w:rsidRPr="00DF14A7" w:rsidRDefault="005413B8" w:rsidP="005413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Сибирь. Природ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условия. Тектоника и полезные ископаемые, их выборочная разработка. Каскады ГЭС. </w:t>
            </w:r>
            <w:proofErr w:type="spellStart"/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хозяйственные</w:t>
            </w:r>
            <w:proofErr w:type="spellEnd"/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</w:t>
            </w:r>
          </w:p>
        </w:tc>
        <w:tc>
          <w:tcPr>
            <w:tcW w:w="2374" w:type="dxa"/>
          </w:tcPr>
          <w:p w:rsidR="005413B8" w:rsidRDefault="005413B8" w:rsidP="005413B8">
            <w:r>
              <w:t>Тот же</w:t>
            </w:r>
          </w:p>
        </w:tc>
        <w:tc>
          <w:tcPr>
            <w:tcW w:w="3277" w:type="dxa"/>
          </w:tcPr>
          <w:p w:rsidR="005413B8" w:rsidRDefault="005413B8" w:rsidP="005413B8">
            <w:r>
              <w:t>Параграф 50, 52</w:t>
            </w:r>
          </w:p>
          <w:p w:rsidR="005413B8" w:rsidRDefault="00B47BC8" w:rsidP="005413B8">
            <w:hyperlink r:id="rId6" w:history="1">
              <w:r w:rsidR="00D17F9E">
                <w:rPr>
                  <w:rStyle w:val="a4"/>
                </w:rPr>
                <w:t>https://interneturok.ru/book/geografy/9-klass/geografiya-rossii-hozyaystvo-i-geograficheskie-rayony-9-klass-alekseev-a-i</w:t>
              </w:r>
            </w:hyperlink>
          </w:p>
          <w:p w:rsidR="00D17F9E" w:rsidRDefault="00D17F9E" w:rsidP="005413B8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, составить план </w:t>
            </w:r>
            <w:proofErr w:type="gramStart"/>
            <w:r>
              <w:t>лекции,  пройти</w:t>
            </w:r>
            <w:proofErr w:type="gramEnd"/>
            <w:r>
              <w:t xml:space="preserve"> тест. Прислать фото с экрана с результатами теста.</w:t>
            </w:r>
          </w:p>
        </w:tc>
      </w:tr>
      <w:tr w:rsidR="005413B8" w:rsidTr="004E5A62">
        <w:tc>
          <w:tcPr>
            <w:tcW w:w="1567" w:type="dxa"/>
          </w:tcPr>
          <w:p w:rsidR="003F7437" w:rsidRPr="00DF14A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  <w:p w:rsidR="005413B8" w:rsidRDefault="003F7437" w:rsidP="003F7437"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В.Сибирь</w:t>
            </w:r>
            <w:proofErr w:type="spellEnd"/>
          </w:p>
        </w:tc>
        <w:tc>
          <w:tcPr>
            <w:tcW w:w="2127" w:type="dxa"/>
          </w:tcPr>
          <w:p w:rsidR="005413B8" w:rsidRDefault="003F7437" w:rsidP="005413B8"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Восточной Сиби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ри. </w:t>
            </w:r>
            <w:proofErr w:type="spellStart"/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Гидроэлектроэнергетика</w:t>
            </w:r>
            <w:proofErr w:type="spellEnd"/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цветная металлургия. Лес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комплекс. ВПК. Сель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ское хозяйство. Экологиче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проблемы</w:t>
            </w:r>
          </w:p>
        </w:tc>
        <w:tc>
          <w:tcPr>
            <w:tcW w:w="2374" w:type="dxa"/>
          </w:tcPr>
          <w:p w:rsidR="005413B8" w:rsidRDefault="00B47BC8" w:rsidP="005413B8">
            <w:hyperlink r:id="rId7" w:history="1">
              <w:r w:rsidR="003F7437" w:rsidRPr="003F7437">
                <w:rPr>
                  <w:color w:val="0000FF"/>
                  <w:u w:val="single"/>
                </w:rPr>
                <w:t>https://resh.edu.ru/subject/4/9/</w:t>
              </w:r>
            </w:hyperlink>
          </w:p>
        </w:tc>
        <w:tc>
          <w:tcPr>
            <w:tcW w:w="3277" w:type="dxa"/>
          </w:tcPr>
          <w:p w:rsidR="005413B8" w:rsidRDefault="003F7437" w:rsidP="005413B8">
            <w:r>
              <w:t>Урок 30-31</w:t>
            </w:r>
          </w:p>
          <w:p w:rsidR="003F7437" w:rsidRDefault="003F7437" w:rsidP="005413B8">
            <w:r>
              <w:t>Смотрим урок, выполняем тренировочное задание, присылаем фото с экрана</w:t>
            </w:r>
          </w:p>
        </w:tc>
      </w:tr>
      <w:tr w:rsidR="003F7437" w:rsidTr="004E5A62"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3F7437" w:rsidRPr="00DF14A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</w:t>
            </w:r>
          </w:p>
          <w:p w:rsidR="003F7437" w:rsidRPr="00DF14A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437" w:rsidRPr="00DF14A7" w:rsidRDefault="003F7437" w:rsidP="003F74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Природные условия и ресурсы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7437" w:rsidRPr="00DF14A7" w:rsidRDefault="003F7437" w:rsidP="003F74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Дальний Восток. Формиро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территории. Границы с Китаем и Японией, их из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менения</w:t>
            </w:r>
          </w:p>
        </w:tc>
        <w:tc>
          <w:tcPr>
            <w:tcW w:w="2374" w:type="dxa"/>
          </w:tcPr>
          <w:p w:rsidR="003F7437" w:rsidRDefault="00B47BC8" w:rsidP="003F7437">
            <w:hyperlink r:id="rId8" w:history="1">
              <w:r w:rsidR="003F7437" w:rsidRPr="003F7437">
                <w:rPr>
                  <w:color w:val="0000FF"/>
                  <w:u w:val="single"/>
                </w:rPr>
                <w:t>https://resh.edu.ru/subject/4/9/</w:t>
              </w:r>
            </w:hyperlink>
          </w:p>
        </w:tc>
        <w:tc>
          <w:tcPr>
            <w:tcW w:w="3277" w:type="dxa"/>
          </w:tcPr>
          <w:p w:rsidR="003F7437" w:rsidRDefault="003F7437" w:rsidP="003F7437">
            <w:r>
              <w:t>Урок 32. Смотрим урок, выполняем тренировочное задание, присылаем фото с экрана</w:t>
            </w:r>
          </w:p>
        </w:tc>
      </w:tr>
      <w:tr w:rsidR="003F7437" w:rsidTr="004E5A62">
        <w:tc>
          <w:tcPr>
            <w:tcW w:w="1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3F7437" w:rsidRPr="00DF14A7" w:rsidRDefault="003F7437" w:rsidP="003F74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F7437" w:rsidRPr="00DF14A7" w:rsidRDefault="003F7437" w:rsidP="003F74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сурсы. Разнообразие приро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ды. Опасные природные яв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2374" w:type="dxa"/>
          </w:tcPr>
          <w:p w:rsidR="003F7437" w:rsidRDefault="003F7437" w:rsidP="003F7437"/>
        </w:tc>
        <w:tc>
          <w:tcPr>
            <w:tcW w:w="3277" w:type="dxa"/>
          </w:tcPr>
          <w:p w:rsidR="003F7437" w:rsidRDefault="003F7437" w:rsidP="003F7437"/>
        </w:tc>
      </w:tr>
      <w:tr w:rsidR="003F7437" w:rsidTr="004E5A62">
        <w:tc>
          <w:tcPr>
            <w:tcW w:w="1567" w:type="dxa"/>
          </w:tcPr>
          <w:p w:rsidR="003F7437" w:rsidRDefault="003F7437" w:rsidP="003F74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Тихого океана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437" w:rsidRPr="00105A8F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F7437" w:rsidRDefault="003F7437" w:rsidP="003F7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Тихого океана: Берин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гово, Охотское, Японское. Особенности природы и хо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зяйственное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437" w:rsidRDefault="003F7437" w:rsidP="003F7437"/>
        </w:tc>
        <w:tc>
          <w:tcPr>
            <w:tcW w:w="2374" w:type="dxa"/>
          </w:tcPr>
          <w:p w:rsidR="003F7437" w:rsidRDefault="003F7437" w:rsidP="003F7437"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</w:rPr>
              <w:t>География России. Хозяйство и географические районы 9 класс (Алексеев А.И.)</w:t>
            </w:r>
          </w:p>
        </w:tc>
        <w:tc>
          <w:tcPr>
            <w:tcW w:w="3277" w:type="dxa"/>
          </w:tcPr>
          <w:p w:rsidR="003F7437" w:rsidRDefault="00B47BC8" w:rsidP="003F7437">
            <w:hyperlink r:id="rId9" w:history="1">
              <w:r w:rsidR="003F7437" w:rsidRPr="00332304">
                <w:rPr>
                  <w:color w:val="0000FF"/>
                  <w:u w:val="single"/>
                </w:rPr>
                <w:t>https://www.youtube.com/watch?v=7XvZ4ag-5lg</w:t>
              </w:r>
            </w:hyperlink>
          </w:p>
          <w:p w:rsidR="003F7437" w:rsidRDefault="003F7437" w:rsidP="003F7437">
            <w:r>
              <w:t>Просмотреть урок, составить тест из 15 вопросов с 4 вариантами ответов и выделением правильного ответа</w:t>
            </w:r>
          </w:p>
        </w:tc>
      </w:tr>
    </w:tbl>
    <w:p w:rsidR="002157F6" w:rsidRDefault="002157F6"/>
    <w:sectPr w:rsidR="0021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5"/>
    <w:rsid w:val="0001258A"/>
    <w:rsid w:val="00146B96"/>
    <w:rsid w:val="002157F6"/>
    <w:rsid w:val="002C24EB"/>
    <w:rsid w:val="003F7437"/>
    <w:rsid w:val="004E5A62"/>
    <w:rsid w:val="00530935"/>
    <w:rsid w:val="005413B8"/>
    <w:rsid w:val="00B47BC8"/>
    <w:rsid w:val="00BA7517"/>
    <w:rsid w:val="00D17F9E"/>
    <w:rsid w:val="00DC0553"/>
    <w:rsid w:val="00E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B973"/>
  <w15:chartTrackingRefBased/>
  <w15:docId w15:val="{1564B22E-4D77-48B1-BED2-651558DC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0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/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4/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book/geografy/9-klass/geografiya-rossii-hozyaystvo-i-geograficheskie-rayony-9-klass-alekseev-a-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urok.ru/book/geografy/9-klass/geografiya-rossii-hozyaystvo-i-geograficheskie-rayony-9-klass-alekseev-a-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urok.ru/book/geografy/9-klass/geografiya-rossii-hozyaystvo-i-geograficheskie-rayony-9-klass-alekseev-a-i" TargetMode="External"/><Relationship Id="rId9" Type="http://schemas.openxmlformats.org/officeDocument/2006/relationships/hyperlink" Target="https://www.youtube.com/watch?v=7XvZ4ag-5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2020-04-08T12:07:00Z</dcterms:created>
  <dcterms:modified xsi:type="dcterms:W3CDTF">2020-04-25T14:58:00Z</dcterms:modified>
</cp:coreProperties>
</file>