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3914"/>
        <w:gridCol w:w="3680"/>
      </w:tblGrid>
      <w:tr w:rsidR="00B73D21" w:rsidTr="003C3153">
        <w:tc>
          <w:tcPr>
            <w:tcW w:w="1751" w:type="dxa"/>
          </w:tcPr>
          <w:p w:rsidR="007712BE" w:rsidRDefault="00B73D21" w:rsidP="007712BE">
            <w:r>
              <w:t>ТЕМА</w:t>
            </w:r>
            <w:r w:rsidR="005856F6">
              <w:t xml:space="preserve"> </w:t>
            </w:r>
          </w:p>
          <w:p w:rsidR="00B73D21" w:rsidRDefault="00B73D21" w:rsidP="005856F6"/>
        </w:tc>
        <w:tc>
          <w:tcPr>
            <w:tcW w:w="3914" w:type="dxa"/>
          </w:tcPr>
          <w:p w:rsidR="00B73D21" w:rsidRDefault="00B73D21">
            <w:r>
              <w:t>Учебник</w:t>
            </w:r>
          </w:p>
        </w:tc>
        <w:tc>
          <w:tcPr>
            <w:tcW w:w="3680" w:type="dxa"/>
          </w:tcPr>
          <w:p w:rsidR="00B73D21" w:rsidRDefault="00B73D21">
            <w:r>
              <w:t>Задание</w:t>
            </w:r>
          </w:p>
        </w:tc>
      </w:tr>
      <w:tr w:rsidR="001D494E" w:rsidTr="003C3153">
        <w:tc>
          <w:tcPr>
            <w:tcW w:w="1751" w:type="dxa"/>
          </w:tcPr>
          <w:p w:rsidR="001D494E" w:rsidRPr="009E253F" w:rsidRDefault="007712BE" w:rsidP="001D494E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94E">
              <w:rPr>
                <w:rFonts w:ascii="Times New Roman" w:hAnsi="Times New Roman" w:cs="Times New Roman"/>
              </w:rPr>
              <w:t xml:space="preserve">. </w:t>
            </w:r>
            <w:r w:rsidR="00620AC7" w:rsidRPr="00A25E71">
              <w:rPr>
                <w:rFonts w:ascii="Times New Roman" w:hAnsi="Times New Roman" w:cs="Times New Roman"/>
              </w:rPr>
              <w:t>Международно-правовая  защита  жертв вооруженных конфликтов</w:t>
            </w:r>
          </w:p>
        </w:tc>
        <w:tc>
          <w:tcPr>
            <w:tcW w:w="3914" w:type="dxa"/>
          </w:tcPr>
          <w:p w:rsidR="001D494E" w:rsidRDefault="00620AC7" w:rsidP="001D494E">
            <w:hyperlink r:id="rId4" w:history="1">
              <w:r w:rsidRPr="00620AC7">
                <w:rPr>
                  <w:color w:val="0000FF"/>
                  <w:u w:val="single"/>
                </w:rPr>
                <w:t>https://interneturok.ru/book/obshestvoznanie/9-klass/obschestvoznanie-9-klass-bogolyubov-l-n</w:t>
              </w:r>
            </w:hyperlink>
            <w:r>
              <w:t xml:space="preserve"> </w:t>
            </w:r>
          </w:p>
        </w:tc>
        <w:tc>
          <w:tcPr>
            <w:tcW w:w="3680" w:type="dxa"/>
          </w:tcPr>
          <w:p w:rsidR="001D494E" w:rsidRDefault="001D494E" w:rsidP="001D494E">
            <w:r>
              <w:t>Параграф 2</w:t>
            </w:r>
            <w:r w:rsidR="00620AC7">
              <w:t>2</w:t>
            </w:r>
          </w:p>
          <w:p w:rsidR="00EB5682" w:rsidRDefault="00EB5682" w:rsidP="00EB5682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, </w:t>
            </w:r>
            <w:r w:rsidR="00882755">
              <w:t xml:space="preserve">составить </w:t>
            </w:r>
            <w:proofErr w:type="gramStart"/>
            <w:r w:rsidR="00882755">
              <w:t xml:space="preserve">план, </w:t>
            </w:r>
            <w:r>
              <w:t xml:space="preserve">  </w:t>
            </w:r>
            <w:proofErr w:type="gramEnd"/>
            <w:r>
              <w:t>пройти тест. Прислать фото с экрана с результатами теста.</w:t>
            </w:r>
          </w:p>
          <w:p w:rsidR="001D494E" w:rsidRDefault="00EB5682" w:rsidP="00EB5682">
            <w:r>
              <w:t>Оценка за  конспект и тест=1 общая оценка</w:t>
            </w:r>
          </w:p>
        </w:tc>
      </w:tr>
      <w:tr w:rsidR="00882755" w:rsidTr="003C3153">
        <w:tc>
          <w:tcPr>
            <w:tcW w:w="1751" w:type="dxa"/>
          </w:tcPr>
          <w:p w:rsidR="00882755" w:rsidRDefault="00620AC7" w:rsidP="001D4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620AC7">
              <w:rPr>
                <w:rFonts w:ascii="Times New Roman" w:hAnsi="Times New Roman" w:cs="Times New Roman"/>
              </w:rPr>
              <w:t>Правовое  регулирование  отношений  в  сфере образования</w:t>
            </w:r>
          </w:p>
        </w:tc>
        <w:tc>
          <w:tcPr>
            <w:tcW w:w="3914" w:type="dxa"/>
          </w:tcPr>
          <w:p w:rsidR="00882755" w:rsidRPr="009B6AD4" w:rsidRDefault="00620AC7" w:rsidP="001D494E">
            <w:r>
              <w:t>Тот же</w:t>
            </w:r>
          </w:p>
        </w:tc>
        <w:tc>
          <w:tcPr>
            <w:tcW w:w="3680" w:type="dxa"/>
          </w:tcPr>
          <w:p w:rsidR="00620AC7" w:rsidRDefault="00620AC7" w:rsidP="00620AC7">
            <w:r>
              <w:t>Параграф 2</w:t>
            </w:r>
            <w:r>
              <w:t>3</w:t>
            </w:r>
          </w:p>
          <w:p w:rsidR="00620AC7" w:rsidRDefault="00620AC7" w:rsidP="00620AC7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, составить </w:t>
            </w:r>
            <w:r>
              <w:t xml:space="preserve">10 вопросов по </w:t>
            </w:r>
            <w:proofErr w:type="gramStart"/>
            <w:r>
              <w:t>теме</w:t>
            </w:r>
            <w:r>
              <w:t xml:space="preserve">,   </w:t>
            </w:r>
            <w:proofErr w:type="gramEnd"/>
            <w:r>
              <w:t>пройти тест. Прислать фото с экрана с результатами теста.</w:t>
            </w:r>
          </w:p>
          <w:p w:rsidR="00882755" w:rsidRDefault="00620AC7" w:rsidP="00620AC7">
            <w:r>
              <w:t>Оценка за  конспект и тест=1 общая оценка</w:t>
            </w:r>
          </w:p>
        </w:tc>
      </w:tr>
      <w:tr w:rsidR="00620AC7" w:rsidTr="003C3153">
        <w:tc>
          <w:tcPr>
            <w:tcW w:w="1751" w:type="dxa"/>
          </w:tcPr>
          <w:p w:rsidR="00620AC7" w:rsidRDefault="00620AC7" w:rsidP="001D4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3C3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4" w:type="dxa"/>
          </w:tcPr>
          <w:p w:rsidR="00620AC7" w:rsidRPr="00310429" w:rsidRDefault="00620AC7" w:rsidP="0062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620AC7" w:rsidRPr="00310429" w:rsidRDefault="00620AC7" w:rsidP="0062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153" w:rsidRDefault="00620AC7" w:rsidP="0062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разделу «Роль права в жизни человека, общества и государства» </w:t>
            </w:r>
          </w:p>
          <w:p w:rsidR="00620AC7" w:rsidRPr="00310429" w:rsidRDefault="00620AC7" w:rsidP="0062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29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620AC7" w:rsidRPr="00310429" w:rsidRDefault="00620AC7" w:rsidP="00620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А1. Совокупность всех принятых государством общеобязательных норм, устанавливающих права и обязанности как отдельных лиц, так и организаций: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1) культура 2) мораль 3) право 4) традиция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А2. Основной закон государства: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конституция 2) декларация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3) конвенция 4) подзаконный нормативный акт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A3. Верно ли, что: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а) Нормативный акт - это документ в котором закрепляется та или иная правовая форма.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б) Правовая норма должна быть обязательно закреплена в официальном письменном документе?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1) верно 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 а 2) верно только б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3) верны оба суждения 4) оба суждения неверны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А4. Верно ли, что: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а) Законодательство РФ подразделяют на отдельные большие группы прав – отрасли права; б) отрасли права регулируют </w:t>
            </w:r>
            <w:r w:rsidRPr="00CB1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сферы близкие по своему характеру?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1) верно 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 а 2) верно только б 3) верны оба суждения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5.Напишите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 ответ: . …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. – это единая система нормативных актов, все части которой объединены и взаимодействуют на основе соподчинения.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В1. Что является отличительной особенностью нормы права от других социальных норм?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определяет понятие добра и зла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имеет общеобязательный характер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обеспечивается силой государства</w:t>
            </w:r>
          </w:p>
          <w:p w:rsidR="00620AC7" w:rsidRPr="00CB1FFD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обеспечивается силой общественного мнения</w:t>
            </w:r>
          </w:p>
          <w:p w:rsidR="00620AC7" w:rsidRDefault="00620AC7" w:rsidP="0062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 закреплена в документах </w:t>
            </w:r>
          </w:p>
          <w:p w:rsidR="00620AC7" w:rsidRDefault="00620AC7" w:rsidP="001D494E"/>
        </w:tc>
        <w:tc>
          <w:tcPr>
            <w:tcW w:w="3680" w:type="dxa"/>
          </w:tcPr>
          <w:p w:rsidR="003C3153" w:rsidRPr="00310429" w:rsidRDefault="003C3153" w:rsidP="003C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по теме «Основы конституционного строя» России»</w:t>
            </w:r>
          </w:p>
          <w:p w:rsidR="003C3153" w:rsidRPr="00310429" w:rsidRDefault="003C3153" w:rsidP="003C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153" w:rsidRPr="00310429" w:rsidRDefault="003C3153" w:rsidP="003C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2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1. Что определяет правовую связь человека с государством?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закон; б) гражданство;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Конституция; г) национальность.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2. Как называются нормы, регулирующие главным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сферу имущественных отношений?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а)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право; б) уголовное право;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в) гражданское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аво; г) административное право.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3. С какого возраста наступает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овная ответственность в России?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 12 лет; б) с 14 лет;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 16 лет; г) с 18 лет.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4. Проступки, нарушающие законодательство о труде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охраны труда направлены: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против личности;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б) против собственности;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против общественного порядка;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г) против окружающей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реды и исторических памятников.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5. Что из перечисленного характеризу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юридическую ответственность?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А. Уважение человека права и закона.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Б. Применение мер государственного принуждения за совершенное правонарушение,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б) только Б;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в) правильно и 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 и Б; г) нет правильного ответа.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6. Что из перечисленного относится к взглядам Ш. Монтескье?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А. Различные власти должны взаимно контролировать и сдерживать друг друга.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Б. Ввел термин категорический императив,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б) только Б;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в) правильно и </w:t>
            </w:r>
            <w:proofErr w:type="gramStart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 и Б; г) нет правильного ответа.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7. Что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примером гражданского общества?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налоговая инспекция;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служба судебных приставов;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служба занятости;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г) клуб по месту жительства.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8. Кто является Верховным главнокома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ндующим вооруженных сил России?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а) министр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бороны; б) глава Правительства;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в)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России; г) начальник генштаба.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9. Что из перечисленного не относится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обязанностям граждан России?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защита Родины;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охрана природы;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последствий аварий;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г) соблюдение законов страны.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 xml:space="preserve">10. Что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в России?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Совет Федерации;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Министерство внутренних дел;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Совет Безопасности;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г) Верховный Суд РФ.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понятиям.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Правонарушение.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часть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лишнее и почему?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1.Указ, Конституция, постановление, приказ.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2.Федеральное Собрание, Верховный Суд, Совет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едерации, Государственная Дума.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FD">
              <w:rPr>
                <w:rFonts w:ascii="Times New Roman" w:hAnsi="Times New Roman" w:cs="Times New Roman"/>
                <w:sz w:val="24"/>
                <w:szCs w:val="24"/>
              </w:rPr>
              <w:t>3. Совет Федерации, Правительство РФ, Глава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образования, Верховный Суд.</w:t>
            </w:r>
          </w:p>
          <w:p w:rsidR="003C3153" w:rsidRPr="00CB1FFD" w:rsidRDefault="003C3153" w:rsidP="003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C7" w:rsidRDefault="00620AC7" w:rsidP="00620AC7"/>
        </w:tc>
      </w:tr>
    </w:tbl>
    <w:p w:rsidR="002157F6" w:rsidRDefault="002157F6"/>
    <w:p w:rsidR="00677038" w:rsidRDefault="00677038">
      <w:bookmarkStart w:id="0" w:name="_GoBack"/>
      <w:bookmarkEnd w:id="0"/>
    </w:p>
    <w:sectPr w:rsidR="0067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1D494E"/>
    <w:rsid w:val="002157F6"/>
    <w:rsid w:val="003C3153"/>
    <w:rsid w:val="00530935"/>
    <w:rsid w:val="005413B8"/>
    <w:rsid w:val="005856F6"/>
    <w:rsid w:val="00620AC7"/>
    <w:rsid w:val="00677038"/>
    <w:rsid w:val="007712BE"/>
    <w:rsid w:val="007F50BE"/>
    <w:rsid w:val="00882755"/>
    <w:rsid w:val="009E253F"/>
    <w:rsid w:val="00A54F5F"/>
    <w:rsid w:val="00B73D21"/>
    <w:rsid w:val="00BA7517"/>
    <w:rsid w:val="00D17F9E"/>
    <w:rsid w:val="00DC0553"/>
    <w:rsid w:val="00E44E9E"/>
    <w:rsid w:val="00EB5682"/>
    <w:rsid w:val="00F6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95CD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book/obshestvoznanie/9-klass/obschestvoznanie-9-klass-bogolyubov-l-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2020-04-08T12:07:00Z</dcterms:created>
  <dcterms:modified xsi:type="dcterms:W3CDTF">2020-04-22T13:20:00Z</dcterms:modified>
</cp:coreProperties>
</file>