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88" w:type="dxa"/>
        <w:tblLook w:val="04A0" w:firstRow="1" w:lastRow="0" w:firstColumn="1" w:lastColumn="0" w:noHBand="0" w:noVBand="1"/>
      </w:tblPr>
      <w:tblGrid>
        <w:gridCol w:w="2251"/>
        <w:gridCol w:w="1957"/>
        <w:gridCol w:w="5480"/>
      </w:tblGrid>
      <w:tr w:rsidR="0014563A" w:rsidTr="007D2BAC">
        <w:trPr>
          <w:trHeight w:val="330"/>
        </w:trPr>
        <w:tc>
          <w:tcPr>
            <w:tcW w:w="2251" w:type="dxa"/>
          </w:tcPr>
          <w:p w:rsidR="00D11C0D" w:rsidRDefault="00D11C0D">
            <w:r>
              <w:t>Тема</w:t>
            </w:r>
          </w:p>
        </w:tc>
        <w:tc>
          <w:tcPr>
            <w:tcW w:w="1957" w:type="dxa"/>
          </w:tcPr>
          <w:p w:rsidR="00D11C0D" w:rsidRDefault="00692FCB">
            <w:r>
              <w:t>Содержание</w:t>
            </w:r>
          </w:p>
        </w:tc>
        <w:tc>
          <w:tcPr>
            <w:tcW w:w="5480" w:type="dxa"/>
          </w:tcPr>
          <w:p w:rsidR="00D11C0D" w:rsidRDefault="00D11C0D">
            <w:r>
              <w:t>задание</w:t>
            </w:r>
          </w:p>
        </w:tc>
      </w:tr>
      <w:tr w:rsidR="007D2BAC" w:rsidTr="007D2BAC">
        <w:trPr>
          <w:trHeight w:val="668"/>
        </w:trPr>
        <w:tc>
          <w:tcPr>
            <w:tcW w:w="2251" w:type="dxa"/>
            <w:shd w:val="clear" w:color="auto" w:fill="auto"/>
          </w:tcPr>
          <w:p w:rsidR="007D2BAC" w:rsidRPr="00E13CCC" w:rsidRDefault="007D2BAC" w:rsidP="007D2BAC">
            <w:pPr>
              <w:rPr>
                <w:rFonts w:ascii="Times New Roman" w:hAnsi="Times New Roman" w:cs="Times New Roman"/>
                <w:szCs w:val="20"/>
              </w:rPr>
            </w:pPr>
            <w:r w:rsidRPr="00E13CCC">
              <w:rPr>
                <w:rFonts w:ascii="Times New Roman" w:eastAsia="Times New Roman" w:hAnsi="Times New Roman" w:cs="Times New Roman"/>
                <w:szCs w:val="20"/>
              </w:rPr>
              <w:t>Урок 43 – 44. Искусство и его роль в жизни людей.</w:t>
            </w:r>
          </w:p>
        </w:tc>
        <w:tc>
          <w:tcPr>
            <w:tcW w:w="1957" w:type="dxa"/>
          </w:tcPr>
          <w:p w:rsidR="007D2BAC" w:rsidRDefault="007D2BAC" w:rsidP="007D2BAC">
            <w:pPr>
              <w:spacing w:line="230" w:lineRule="exact"/>
              <w:ind w:firstLine="320"/>
              <w:jc w:val="both"/>
            </w:pPr>
            <w:r>
              <w:rPr>
                <w:rStyle w:val="2"/>
              </w:rPr>
              <w:t>Искусство и его роль в жизни людей. Виды искусств</w:t>
            </w:r>
            <w:r>
              <w:rPr>
                <w:rStyle w:val="2"/>
              </w:rPr>
              <w:t>.</w:t>
            </w:r>
            <w:r>
              <w:t xml:space="preserve"> </w:t>
            </w:r>
          </w:p>
        </w:tc>
        <w:tc>
          <w:tcPr>
            <w:tcW w:w="5480" w:type="dxa"/>
          </w:tcPr>
          <w:p w:rsidR="007D2BAC" w:rsidRDefault="007D2BAC" w:rsidP="007D2BAC">
            <w:pPr>
              <w:pStyle w:val="a5"/>
              <w:ind w:left="1080"/>
            </w:pPr>
            <w:hyperlink r:id="rId5" w:history="1">
              <w:r w:rsidRPr="0021352E">
                <w:rPr>
                  <w:color w:val="0000FF"/>
                  <w:u w:val="single"/>
                </w:rPr>
                <w:t>http://bolohovomt.ru/doc/obsestvoznanie.pdf</w:t>
              </w:r>
            </w:hyperlink>
          </w:p>
          <w:p w:rsidR="007D2BAC" w:rsidRDefault="00B95696" w:rsidP="007D2BAC">
            <w:pPr>
              <w:pStyle w:val="a5"/>
              <w:ind w:left="1080"/>
            </w:pPr>
            <w:r>
              <w:t>стр.155</w:t>
            </w:r>
          </w:p>
          <w:p w:rsidR="007D2BAC" w:rsidRDefault="007D2BAC" w:rsidP="007D2BAC">
            <w:pPr>
              <w:pStyle w:val="a5"/>
              <w:ind w:left="1080"/>
            </w:pPr>
            <w:r>
              <w:t>Ответы на вопросы на стр.</w:t>
            </w:r>
            <w:r w:rsidR="00B95696">
              <w:t>162-163</w:t>
            </w:r>
            <w:r>
              <w:t xml:space="preserve">. </w:t>
            </w:r>
          </w:p>
          <w:p w:rsidR="007D2BAC" w:rsidRDefault="00B95696" w:rsidP="007D2BAC">
            <w:pPr>
              <w:pStyle w:val="a5"/>
              <w:ind w:left="1080"/>
            </w:pPr>
            <w:r>
              <w:t>(отвечать на ВСЕ вопросы</w:t>
            </w:r>
            <w:r w:rsidR="007D2BAC">
              <w:t>)</w:t>
            </w:r>
          </w:p>
          <w:p w:rsidR="007D2BAC" w:rsidRDefault="007D2BAC" w:rsidP="007D2BAC">
            <w:pPr>
              <w:pStyle w:val="a5"/>
            </w:pPr>
          </w:p>
          <w:p w:rsidR="007D2BAC" w:rsidRDefault="007D2BAC" w:rsidP="007D2BAC">
            <w:pPr>
              <w:pStyle w:val="a5"/>
            </w:pPr>
          </w:p>
        </w:tc>
      </w:tr>
      <w:tr w:rsidR="007D2BAC" w:rsidTr="007D2BAC">
        <w:trPr>
          <w:trHeight w:val="668"/>
        </w:trPr>
        <w:tc>
          <w:tcPr>
            <w:tcW w:w="2251" w:type="dxa"/>
            <w:shd w:val="clear" w:color="auto" w:fill="auto"/>
          </w:tcPr>
          <w:p w:rsidR="007D2BAC" w:rsidRPr="00E13CCC" w:rsidRDefault="007D2BAC" w:rsidP="007D2BAC">
            <w:pPr>
              <w:rPr>
                <w:rFonts w:ascii="Times New Roman" w:hAnsi="Times New Roman" w:cs="Times New Roman"/>
                <w:szCs w:val="20"/>
              </w:rPr>
            </w:pPr>
            <w:r w:rsidRPr="00E13CCC">
              <w:rPr>
                <w:rFonts w:ascii="Times New Roman" w:eastAsia="Times New Roman" w:hAnsi="Times New Roman" w:cs="Times New Roman"/>
                <w:b/>
                <w:szCs w:val="20"/>
              </w:rPr>
              <w:t>Урок 45-46. Практическая работа № 3, 4.</w:t>
            </w:r>
            <w:r w:rsidRPr="00E13CCC">
              <w:rPr>
                <w:rFonts w:ascii="Times New Roman" w:eastAsia="Times New Roman" w:hAnsi="Times New Roman" w:cs="Times New Roman"/>
                <w:szCs w:val="20"/>
              </w:rPr>
              <w:t xml:space="preserve"> Мировые религии. Виды искусств.</w:t>
            </w:r>
          </w:p>
        </w:tc>
        <w:tc>
          <w:tcPr>
            <w:tcW w:w="1957" w:type="dxa"/>
          </w:tcPr>
          <w:p w:rsidR="007D2BAC" w:rsidRDefault="007D2BAC" w:rsidP="007D2BAC">
            <w:pPr>
              <w:spacing w:line="230" w:lineRule="exact"/>
              <w:ind w:firstLine="320"/>
              <w:jc w:val="both"/>
              <w:rPr>
                <w:rFonts w:ascii="Century Schoolbook" w:eastAsia="Century Schoolbook" w:hAnsi="Century Schoolbook" w:cs="Century Schoolbook"/>
                <w:color w:val="000000"/>
                <w:sz w:val="21"/>
                <w:szCs w:val="21"/>
                <w:lang w:eastAsia="ru-RU" w:bidi="ru-RU"/>
              </w:rPr>
            </w:pPr>
            <w:r>
              <w:rPr>
                <w:rStyle w:val="2"/>
              </w:rPr>
              <w:t>Политическое лидерство. Лидеры и ведомые. Политическая элита, особенности ее формирования в современной России.</w:t>
            </w:r>
          </w:p>
        </w:tc>
        <w:tc>
          <w:tcPr>
            <w:tcW w:w="5480" w:type="dxa"/>
          </w:tcPr>
          <w:p w:rsidR="00B95696" w:rsidRDefault="00B95696" w:rsidP="00B95696">
            <w:pPr>
              <w:pStyle w:val="a5"/>
              <w:ind w:left="1080"/>
            </w:pPr>
            <w:hyperlink r:id="rId6" w:history="1">
              <w:r w:rsidRPr="0021352E">
                <w:rPr>
                  <w:color w:val="0000FF"/>
                  <w:u w:val="single"/>
                </w:rPr>
                <w:t>http://bolohovomt.ru/doc/obsestvoznanie.pdf</w:t>
              </w:r>
            </w:hyperlink>
          </w:p>
          <w:p w:rsidR="007D2BAC" w:rsidRDefault="00B95696" w:rsidP="007D2BAC">
            <w:pPr>
              <w:pStyle w:val="a5"/>
            </w:pPr>
            <w:r>
              <w:t>главы 3.</w:t>
            </w:r>
            <w:proofErr w:type="gramStart"/>
            <w:r>
              <w:t>4.-</w:t>
            </w:r>
            <w:proofErr w:type="gramEnd"/>
            <w:r>
              <w:t>3.5.</w:t>
            </w:r>
          </w:p>
          <w:p w:rsidR="00B95696" w:rsidRDefault="00441ACE" w:rsidP="007D2BAC">
            <w:pPr>
              <w:pStyle w:val="a5"/>
            </w:pPr>
            <w:r>
              <w:t>Практические работы приведены после таблицы.</w:t>
            </w:r>
          </w:p>
          <w:p w:rsidR="00441ACE" w:rsidRPr="00692FCB" w:rsidRDefault="00441ACE" w:rsidP="007D2BAC">
            <w:pPr>
              <w:pStyle w:val="a5"/>
            </w:pPr>
            <w:r w:rsidRPr="00441ACE">
              <w:rPr>
                <w:color w:val="FF0000"/>
              </w:rPr>
              <w:t>Это последние уроки в этом году. Сделайте качественно, чтобы не портить текущие оценки!!!! Я в вас верю!!!</w:t>
            </w:r>
          </w:p>
        </w:tc>
      </w:tr>
      <w:tr w:rsidR="007D2BAC" w:rsidTr="007D2BAC">
        <w:trPr>
          <w:trHeight w:val="668"/>
        </w:trPr>
        <w:tc>
          <w:tcPr>
            <w:tcW w:w="2251" w:type="dxa"/>
            <w:shd w:val="clear" w:color="auto" w:fill="auto"/>
          </w:tcPr>
          <w:p w:rsidR="007D2BAC" w:rsidRDefault="007D2BAC" w:rsidP="0068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c>
          <w:tcPr>
            <w:tcW w:w="1957" w:type="dxa"/>
          </w:tcPr>
          <w:p w:rsidR="007D2BAC" w:rsidRDefault="007D2BAC" w:rsidP="00682829">
            <w:pPr>
              <w:spacing w:line="230" w:lineRule="exact"/>
              <w:ind w:firstLine="320"/>
              <w:jc w:val="both"/>
              <w:rPr>
                <w:rStyle w:val="2"/>
              </w:rPr>
            </w:pPr>
          </w:p>
        </w:tc>
        <w:tc>
          <w:tcPr>
            <w:tcW w:w="5480" w:type="dxa"/>
          </w:tcPr>
          <w:p w:rsidR="007D2BAC" w:rsidRDefault="007D2BAC" w:rsidP="00682829">
            <w:pPr>
              <w:pStyle w:val="a5"/>
            </w:pPr>
          </w:p>
        </w:tc>
      </w:tr>
    </w:tbl>
    <w:p w:rsidR="007D2BAC" w:rsidRDefault="007D2BAC" w:rsidP="007D2BAC">
      <w:pPr>
        <w:spacing w:after="0"/>
        <w:jc w:val="center"/>
        <w:rPr>
          <w:rFonts w:ascii="Times New Roman" w:hAnsi="Times New Roman" w:cs="Times New Roman"/>
          <w:b/>
        </w:rPr>
      </w:pPr>
      <w:r w:rsidRPr="00E13CCC">
        <w:rPr>
          <w:rFonts w:ascii="Times New Roman" w:eastAsia="Times New Roman" w:hAnsi="Times New Roman" w:cs="Times New Roman"/>
          <w:b/>
          <w:szCs w:val="20"/>
        </w:rPr>
        <w:t>Практическая работа № 3</w:t>
      </w:r>
      <w:r>
        <w:rPr>
          <w:rFonts w:ascii="Times New Roman" w:eastAsia="Times New Roman" w:hAnsi="Times New Roman" w:cs="Times New Roman"/>
          <w:b/>
          <w:szCs w:val="20"/>
        </w:rPr>
        <w:t xml:space="preserve"> «Мировые религии»</w:t>
      </w:r>
    </w:p>
    <w:p w:rsidR="007D2BAC" w:rsidRPr="00441ACE" w:rsidRDefault="00441ACE" w:rsidP="00441ACE">
      <w:pPr>
        <w:pStyle w:val="a5"/>
        <w:numPr>
          <w:ilvl w:val="0"/>
          <w:numId w:val="3"/>
        </w:numPr>
        <w:spacing w:after="0"/>
        <w:rPr>
          <w:rFonts w:ascii="Times New Roman" w:hAnsi="Times New Roman" w:cs="Times New Roman"/>
          <w:b/>
        </w:rPr>
      </w:pPr>
      <w:r>
        <w:rPr>
          <w:rFonts w:ascii="Times New Roman" w:hAnsi="Times New Roman" w:cs="Times New Roman"/>
          <w:b/>
        </w:rPr>
        <w:t>Работа с текстом.</w:t>
      </w:r>
    </w:p>
    <w:p w:rsidR="007D2BAC" w:rsidRDefault="007D2BAC" w:rsidP="007D2BAC">
      <w:pPr>
        <w:spacing w:after="0"/>
        <w:rPr>
          <w:rFonts w:ascii="Times New Roman" w:hAnsi="Times New Roman" w:cs="Times New Roman"/>
        </w:rPr>
      </w:pPr>
      <w:r w:rsidRPr="00D96D74">
        <w:rPr>
          <w:rFonts w:ascii="Times New Roman" w:hAnsi="Times New Roman" w:cs="Times New Roman"/>
        </w:rPr>
        <w:t xml:space="preserve">Религия   является   </w:t>
      </w:r>
      <w:proofErr w:type="gramStart"/>
      <w:r w:rsidRPr="00D96D74">
        <w:rPr>
          <w:rFonts w:ascii="Times New Roman" w:hAnsi="Times New Roman" w:cs="Times New Roman"/>
        </w:rPr>
        <w:t xml:space="preserve">феноменом,   </w:t>
      </w:r>
      <w:proofErr w:type="gramEnd"/>
      <w:r w:rsidRPr="00D96D74">
        <w:rPr>
          <w:rFonts w:ascii="Times New Roman" w:hAnsi="Times New Roman" w:cs="Times New Roman"/>
        </w:rPr>
        <w:t xml:space="preserve">элементом   или   функцией   в   человеческой культуре.   В   подобном   понимании   сама   культура   представляется   как   совокупный взгляд   людей   на   </w:t>
      </w:r>
      <w:proofErr w:type="gramStart"/>
      <w:r w:rsidRPr="00D96D74">
        <w:rPr>
          <w:rFonts w:ascii="Times New Roman" w:hAnsi="Times New Roman" w:cs="Times New Roman"/>
        </w:rPr>
        <w:t xml:space="preserve">мир,   </w:t>
      </w:r>
      <w:proofErr w:type="gramEnd"/>
      <w:r w:rsidRPr="00D96D74">
        <w:rPr>
          <w:rFonts w:ascii="Times New Roman" w:hAnsi="Times New Roman" w:cs="Times New Roman"/>
        </w:rPr>
        <w:t xml:space="preserve">в   котором   они   появляются   на   свет,   воспитываются,   живут. Культура, другими словами, ­ результат познания людьми той реальности, которая их окружает   в   физическом   мире.   В   противоположность   этому   религия   может восприниматься как совокупность опыта, впечатлений, умозаключений и деятельности одного человека или группы людей касательно того, что видится им материей высшего порядка.   В   большинстве   случаев   человек   осознает   эту   </w:t>
      </w:r>
      <w:proofErr w:type="spellStart"/>
      <w:r w:rsidRPr="00D96D74">
        <w:rPr>
          <w:rFonts w:ascii="Times New Roman" w:hAnsi="Times New Roman" w:cs="Times New Roman"/>
        </w:rPr>
        <w:t>сакрализуемую</w:t>
      </w:r>
      <w:proofErr w:type="spellEnd"/>
      <w:r w:rsidRPr="00D96D74">
        <w:rPr>
          <w:rFonts w:ascii="Times New Roman" w:hAnsi="Times New Roman" w:cs="Times New Roman"/>
        </w:rPr>
        <w:t xml:space="preserve">   им действительность как нечто, являющееся ему извне. Определенные   </w:t>
      </w:r>
      <w:proofErr w:type="gramStart"/>
      <w:r w:rsidRPr="00D96D74">
        <w:rPr>
          <w:rFonts w:ascii="Times New Roman" w:hAnsi="Times New Roman" w:cs="Times New Roman"/>
        </w:rPr>
        <w:t xml:space="preserve">виды,   </w:t>
      </w:r>
      <w:proofErr w:type="gramEnd"/>
      <w:r w:rsidRPr="00D96D74">
        <w:rPr>
          <w:rFonts w:ascii="Times New Roman" w:hAnsi="Times New Roman" w:cs="Times New Roman"/>
        </w:rPr>
        <w:t xml:space="preserve">в   которых   религия   себя   выявляет,   подвластны определенным   времени   и   месту,   однако,   как   правило,   человек   воспринимает откровение   как   встречу   с   созданиями,   которые   имеют   телесное   претворение.   Во многих религиях многообразие реальности принимается как проявление целого ряда божеств, однако вместе с политеистическими религиями существуют, как известно, религии   строго   </w:t>
      </w:r>
      <w:proofErr w:type="gramStart"/>
      <w:r w:rsidRPr="00D96D74">
        <w:rPr>
          <w:rFonts w:ascii="Times New Roman" w:hAnsi="Times New Roman" w:cs="Times New Roman"/>
        </w:rPr>
        <w:t xml:space="preserve">монотеистические,   </w:t>
      </w:r>
      <w:proofErr w:type="gramEnd"/>
      <w:r w:rsidRPr="00D96D74">
        <w:rPr>
          <w:rFonts w:ascii="Times New Roman" w:hAnsi="Times New Roman" w:cs="Times New Roman"/>
        </w:rPr>
        <w:t xml:space="preserve">почитающие   только   </w:t>
      </w:r>
      <w:proofErr w:type="spellStart"/>
      <w:r w:rsidRPr="00D96D74">
        <w:rPr>
          <w:rFonts w:ascii="Times New Roman" w:hAnsi="Times New Roman" w:cs="Times New Roman"/>
        </w:rPr>
        <w:t>одного­единственного</w:t>
      </w:r>
      <w:proofErr w:type="spellEnd"/>
      <w:r w:rsidRPr="00D96D74">
        <w:rPr>
          <w:rFonts w:ascii="Times New Roman" w:hAnsi="Times New Roman" w:cs="Times New Roman"/>
        </w:rPr>
        <w:t xml:space="preserve">   бога. Главной   характерной   чертой   монотеизма   является   </w:t>
      </w:r>
      <w:proofErr w:type="gramStart"/>
      <w:r w:rsidRPr="00D96D74">
        <w:rPr>
          <w:rFonts w:ascii="Times New Roman" w:hAnsi="Times New Roman" w:cs="Times New Roman"/>
        </w:rPr>
        <w:t xml:space="preserve">то,   </w:t>
      </w:r>
      <w:proofErr w:type="gramEnd"/>
      <w:r w:rsidRPr="00D96D74">
        <w:rPr>
          <w:rFonts w:ascii="Times New Roman" w:hAnsi="Times New Roman" w:cs="Times New Roman"/>
        </w:rPr>
        <w:t xml:space="preserve">что   божество   всецело трансцендентно,   т. е.   пребывает   за   границами   ощущаемой   </w:t>
      </w:r>
      <w:proofErr w:type="gramStart"/>
      <w:r w:rsidRPr="00D96D74">
        <w:rPr>
          <w:rFonts w:ascii="Times New Roman" w:hAnsi="Times New Roman" w:cs="Times New Roman"/>
        </w:rPr>
        <w:t xml:space="preserve">действительности,   </w:t>
      </w:r>
      <w:proofErr w:type="gramEnd"/>
      <w:r w:rsidRPr="00D96D74">
        <w:rPr>
          <w:rFonts w:ascii="Times New Roman" w:hAnsi="Times New Roman" w:cs="Times New Roman"/>
        </w:rPr>
        <w:t xml:space="preserve">в   то время   как   боги   политеизма   имманентны,   т. е.   мыслятся   выражающими   себя   в   ее границах.   Разные   религии   описывали   своих   богов   </w:t>
      </w:r>
      <w:proofErr w:type="spellStart"/>
      <w:proofErr w:type="gramStart"/>
      <w:r w:rsidRPr="00D96D74">
        <w:rPr>
          <w:rFonts w:ascii="Times New Roman" w:hAnsi="Times New Roman" w:cs="Times New Roman"/>
        </w:rPr>
        <w:t>по­разному</w:t>
      </w:r>
      <w:proofErr w:type="spellEnd"/>
      <w:r w:rsidRPr="00D96D74">
        <w:rPr>
          <w:rFonts w:ascii="Times New Roman" w:hAnsi="Times New Roman" w:cs="Times New Roman"/>
        </w:rPr>
        <w:t xml:space="preserve">:   </w:t>
      </w:r>
      <w:proofErr w:type="gramEnd"/>
      <w:r w:rsidRPr="00D96D74">
        <w:rPr>
          <w:rFonts w:ascii="Times New Roman" w:hAnsi="Times New Roman" w:cs="Times New Roman"/>
        </w:rPr>
        <w:t xml:space="preserve">антропоморфными, зооморфными, совмещающими в себе черты того и другого; в виде живописных или скульптурных образов; в виде двухмерных или трехмерных воспроизведений. Иногда боги чтились в конкретном теле, как перешедшие в него: фараон в древнем Египте, японский   император   в   наши   </w:t>
      </w:r>
      <w:proofErr w:type="gramStart"/>
      <w:r w:rsidRPr="00D96D74">
        <w:rPr>
          <w:rFonts w:ascii="Times New Roman" w:hAnsi="Times New Roman" w:cs="Times New Roman"/>
        </w:rPr>
        <w:t xml:space="preserve">дни,   </w:t>
      </w:r>
      <w:proofErr w:type="gramEnd"/>
      <w:r w:rsidRPr="00D96D74">
        <w:rPr>
          <w:rFonts w:ascii="Times New Roman" w:hAnsi="Times New Roman" w:cs="Times New Roman"/>
        </w:rPr>
        <w:t xml:space="preserve">Иисус   из   Назарета   до   своей   смерти   ­   с   одной стороны, и древнеегипетский бык Апис и индийская кобра ­ с другой. Впрочем, не все религии и не на всем протяжении своего бытования создавали телесные отображения своих божеств. Индуизму и буддизму, например, вообще не было это ведомо. Часто они не существуют и в религиях бедуинов, что может объясняться своеобразием их кочевой   </w:t>
      </w:r>
      <w:proofErr w:type="gramStart"/>
      <w:r w:rsidRPr="00D96D74">
        <w:rPr>
          <w:rFonts w:ascii="Times New Roman" w:hAnsi="Times New Roman" w:cs="Times New Roman"/>
        </w:rPr>
        <w:t>жизни,  неизбежно</w:t>
      </w:r>
      <w:proofErr w:type="gramEnd"/>
      <w:r w:rsidRPr="00D96D74">
        <w:rPr>
          <w:rFonts w:ascii="Times New Roman" w:hAnsi="Times New Roman" w:cs="Times New Roman"/>
        </w:rPr>
        <w:t xml:space="preserve">   ограничивающим   круг   материальных   вещей.  Однако   это нельзя   сравнить   с   запрещениями   на   </w:t>
      </w:r>
      <w:proofErr w:type="gramStart"/>
      <w:r w:rsidRPr="00D96D74">
        <w:rPr>
          <w:rFonts w:ascii="Times New Roman" w:hAnsi="Times New Roman" w:cs="Times New Roman"/>
        </w:rPr>
        <w:t xml:space="preserve">изображения,   </w:t>
      </w:r>
      <w:proofErr w:type="gramEnd"/>
      <w:r w:rsidRPr="00D96D74">
        <w:rPr>
          <w:rFonts w:ascii="Times New Roman" w:hAnsi="Times New Roman" w:cs="Times New Roman"/>
        </w:rPr>
        <w:t xml:space="preserve">которые   мы   видим   в   некоторых монотеистических религиях. Рассмотрим классификацию религий. 1. Родоплеменные   примитивные   древние   верования.  Они   зародились   в далеком прошлом, но не ушли из сознания человека, а запечатлелись и существуют среди   людей   и   по   сей   день.   Из   них   вытекают   </w:t>
      </w:r>
      <w:proofErr w:type="gramStart"/>
      <w:r w:rsidRPr="00D96D74">
        <w:rPr>
          <w:rFonts w:ascii="Times New Roman" w:hAnsi="Times New Roman" w:cs="Times New Roman"/>
        </w:rPr>
        <w:t>многочисленные  суеверия</w:t>
      </w:r>
      <w:proofErr w:type="gramEnd"/>
      <w:r w:rsidRPr="00D96D74">
        <w:rPr>
          <w:rFonts w:ascii="Times New Roman" w:hAnsi="Times New Roman" w:cs="Times New Roman"/>
        </w:rPr>
        <w:t xml:space="preserve">  (в </w:t>
      </w:r>
      <w:proofErr w:type="spellStart"/>
      <w:r w:rsidRPr="00D96D74">
        <w:rPr>
          <w:rFonts w:ascii="Times New Roman" w:hAnsi="Times New Roman" w:cs="Times New Roman"/>
        </w:rPr>
        <w:t>древнеруссом</w:t>
      </w:r>
      <w:proofErr w:type="spellEnd"/>
      <w:r w:rsidRPr="00D96D74">
        <w:rPr>
          <w:rFonts w:ascii="Times New Roman" w:hAnsi="Times New Roman" w:cs="Times New Roman"/>
        </w:rPr>
        <w:t xml:space="preserve"> языке "</w:t>
      </w:r>
      <w:proofErr w:type="spellStart"/>
      <w:r w:rsidRPr="00D96D74">
        <w:rPr>
          <w:rFonts w:ascii="Times New Roman" w:hAnsi="Times New Roman" w:cs="Times New Roman"/>
        </w:rPr>
        <w:t>суе</w:t>
      </w:r>
      <w:proofErr w:type="spellEnd"/>
      <w:r w:rsidRPr="00D96D74">
        <w:rPr>
          <w:rFonts w:ascii="Times New Roman" w:hAnsi="Times New Roman" w:cs="Times New Roman"/>
        </w:rPr>
        <w:t xml:space="preserve">" ­ "напрасно, без пользы, попусту") ­ примитивные верования, которые очень похожи на религию по характеру своего возникновения, но не являются собственно религиями, так как не предполагают существования бога или богов, они не составляют целостного мировоззрения человека. 2. </w:t>
      </w:r>
      <w:proofErr w:type="spellStart"/>
      <w:r w:rsidRPr="00D96D74">
        <w:rPr>
          <w:rFonts w:ascii="Times New Roman" w:hAnsi="Times New Roman" w:cs="Times New Roman"/>
        </w:rPr>
        <w:lastRenderedPageBreak/>
        <w:t>Национально­государственные</w:t>
      </w:r>
      <w:proofErr w:type="spellEnd"/>
      <w:r w:rsidRPr="00D96D74">
        <w:rPr>
          <w:rFonts w:ascii="Times New Roman" w:hAnsi="Times New Roman" w:cs="Times New Roman"/>
        </w:rPr>
        <w:t xml:space="preserve">   </w:t>
      </w:r>
      <w:proofErr w:type="gramStart"/>
      <w:r w:rsidRPr="00D96D74">
        <w:rPr>
          <w:rFonts w:ascii="Times New Roman" w:hAnsi="Times New Roman" w:cs="Times New Roman"/>
        </w:rPr>
        <w:t>религии,  которые</w:t>
      </w:r>
      <w:proofErr w:type="gramEnd"/>
      <w:r w:rsidRPr="00D96D74">
        <w:rPr>
          <w:rFonts w:ascii="Times New Roman" w:hAnsi="Times New Roman" w:cs="Times New Roman"/>
        </w:rPr>
        <w:t xml:space="preserve">   являются   основами религиозной   жизни   некоторых   народов   и   наций   (например,   индуизм   в   Индии   или иудаизм у еврейского народа). 3. Мировые </w:t>
      </w:r>
      <w:proofErr w:type="gramStart"/>
      <w:r w:rsidRPr="00D96D74">
        <w:rPr>
          <w:rFonts w:ascii="Times New Roman" w:hAnsi="Times New Roman" w:cs="Times New Roman"/>
        </w:rPr>
        <w:t>религии  ­</w:t>
      </w:r>
      <w:proofErr w:type="gramEnd"/>
      <w:r w:rsidRPr="00D96D74">
        <w:rPr>
          <w:rFonts w:ascii="Times New Roman" w:hAnsi="Times New Roman" w:cs="Times New Roman"/>
        </w:rPr>
        <w:t xml:space="preserve"> распространившиеся за границы наций и государств и насчитывающие   большое   число   приверженцев   по   всему   миру.   Общепринято существование трех мировых религий: христианства, буддизма и ислама.  Также все религии еще делят на две группы: монотеистические, считающие, что существует   один   </w:t>
      </w:r>
      <w:proofErr w:type="gramStart"/>
      <w:r w:rsidRPr="00D96D74">
        <w:rPr>
          <w:rFonts w:ascii="Times New Roman" w:hAnsi="Times New Roman" w:cs="Times New Roman"/>
        </w:rPr>
        <w:t xml:space="preserve">бог,   </w:t>
      </w:r>
      <w:proofErr w:type="gramEnd"/>
      <w:r w:rsidRPr="00D96D74">
        <w:rPr>
          <w:rFonts w:ascii="Times New Roman" w:hAnsi="Times New Roman" w:cs="Times New Roman"/>
        </w:rPr>
        <w:t xml:space="preserve">и  политеистические,  чтящие   множество   богов.   У   термина "политеизм" есть русский аналог ­ многобожие. Вопросы для закрепления </w:t>
      </w:r>
      <w:proofErr w:type="gramStart"/>
      <w:r w:rsidRPr="00D96D74">
        <w:rPr>
          <w:rFonts w:ascii="Times New Roman" w:hAnsi="Times New Roman" w:cs="Times New Roman"/>
        </w:rPr>
        <w:t>теоретического  материала</w:t>
      </w:r>
      <w:proofErr w:type="gramEnd"/>
      <w:r w:rsidRPr="00D96D74">
        <w:rPr>
          <w:rFonts w:ascii="Times New Roman" w:hAnsi="Times New Roman" w:cs="Times New Roman"/>
        </w:rPr>
        <w:t xml:space="preserve"> к практическому занятию 1.  Что такое религия? 2. Назовите основные виды религий. 3. Назовите главную черту монотеизма. 4. Какие религии называются мировыми? Задания для практического занятия 1.  Прочитайте   отрывок   из   работы   испанского   философа   X.   </w:t>
      </w:r>
      <w:proofErr w:type="spellStart"/>
      <w:r w:rsidRPr="00D96D74">
        <w:rPr>
          <w:rFonts w:ascii="Times New Roman" w:hAnsi="Times New Roman" w:cs="Times New Roman"/>
        </w:rPr>
        <w:t>Ортеги­и</w:t>
      </w:r>
      <w:proofErr w:type="spellEnd"/>
      <w:r w:rsidRPr="00D96D74">
        <w:rPr>
          <w:rFonts w:ascii="Times New Roman" w:hAnsi="Times New Roman" w:cs="Times New Roman"/>
        </w:rPr>
        <w:t xml:space="preserve">­ </w:t>
      </w:r>
      <w:proofErr w:type="spellStart"/>
      <w:r w:rsidRPr="00D96D74">
        <w:rPr>
          <w:rFonts w:ascii="Times New Roman" w:hAnsi="Times New Roman" w:cs="Times New Roman"/>
        </w:rPr>
        <w:t>Гассета</w:t>
      </w:r>
      <w:proofErr w:type="spellEnd"/>
      <w:r w:rsidRPr="00D96D74">
        <w:rPr>
          <w:rFonts w:ascii="Times New Roman" w:hAnsi="Times New Roman" w:cs="Times New Roman"/>
        </w:rPr>
        <w:t xml:space="preserve"> «Человек и люди» и ответьте на вопросы. Абсолютно надежных человеческих достижений нет и никогда не было. Даже то, что   кажется   устоявшимся   и   </w:t>
      </w:r>
      <w:proofErr w:type="gramStart"/>
      <w:r w:rsidRPr="00D96D74">
        <w:rPr>
          <w:rFonts w:ascii="Times New Roman" w:hAnsi="Times New Roman" w:cs="Times New Roman"/>
        </w:rPr>
        <w:t xml:space="preserve">несомненным,   </w:t>
      </w:r>
      <w:proofErr w:type="gramEnd"/>
      <w:r w:rsidRPr="00D96D74">
        <w:rPr>
          <w:rFonts w:ascii="Times New Roman" w:hAnsi="Times New Roman" w:cs="Times New Roman"/>
        </w:rPr>
        <w:t xml:space="preserve">может   исчезнуть   спустя   несколько поколений. Так называемая «цивилизация», материальные и духовные блага, знания, ценности, короче, то, на что мы рассчитываем и что составляет систему «надежных» средств, созданных человеком как </w:t>
      </w:r>
      <w:proofErr w:type="spellStart"/>
      <w:r w:rsidRPr="00D96D74">
        <w:rPr>
          <w:rFonts w:ascii="Times New Roman" w:hAnsi="Times New Roman" w:cs="Times New Roman"/>
        </w:rPr>
        <w:t>srjiпроблематично</w:t>
      </w:r>
      <w:proofErr w:type="spellEnd"/>
      <w:r w:rsidRPr="00D96D74">
        <w:rPr>
          <w:rFonts w:ascii="Times New Roman" w:hAnsi="Times New Roman" w:cs="Times New Roman"/>
        </w:rPr>
        <w:t xml:space="preserve"> и исчезает в мгновение ока при малейшей небрежности. Так называемые «безусловные достижения» выскальзывают у нас из рук, обращаясь в бестелесные, летучие призраки. История человечества — это череда кризисов, отступлений, упадков. Хуже того: опасность регресса куда более радикального, чем известные до сих пор, существует и поныне... </w:t>
      </w:r>
    </w:p>
    <w:p w:rsidR="00441ACE" w:rsidRDefault="007D2BAC" w:rsidP="007D2BAC">
      <w:pPr>
        <w:spacing w:after="0"/>
        <w:rPr>
          <w:rFonts w:ascii="Times New Roman" w:hAnsi="Times New Roman" w:cs="Times New Roman"/>
          <w:b/>
        </w:rPr>
      </w:pPr>
      <w:r w:rsidRPr="00D96D74">
        <w:rPr>
          <w:rFonts w:ascii="Times New Roman" w:hAnsi="Times New Roman" w:cs="Times New Roman"/>
          <w:b/>
        </w:rPr>
        <w:t xml:space="preserve">Вопросы и задания </w:t>
      </w:r>
    </w:p>
    <w:p w:rsidR="00441ACE" w:rsidRDefault="007D2BAC" w:rsidP="007D2BAC">
      <w:pPr>
        <w:spacing w:after="0"/>
        <w:rPr>
          <w:rFonts w:ascii="Times New Roman" w:hAnsi="Times New Roman" w:cs="Times New Roman"/>
        </w:rPr>
      </w:pPr>
      <w:r w:rsidRPr="00D96D74">
        <w:rPr>
          <w:rFonts w:ascii="Times New Roman" w:hAnsi="Times New Roman" w:cs="Times New Roman"/>
        </w:rPr>
        <w:t xml:space="preserve">1. Как вы понимаете основную идею приведенного фрагмента?  </w:t>
      </w:r>
    </w:p>
    <w:p w:rsidR="00441ACE" w:rsidRDefault="007D2BAC" w:rsidP="007D2BAC">
      <w:pPr>
        <w:spacing w:after="0"/>
        <w:rPr>
          <w:rFonts w:ascii="Times New Roman" w:hAnsi="Times New Roman" w:cs="Times New Roman"/>
        </w:rPr>
      </w:pPr>
      <w:r w:rsidRPr="00D96D74">
        <w:rPr>
          <w:rFonts w:ascii="Times New Roman" w:hAnsi="Times New Roman" w:cs="Times New Roman"/>
        </w:rPr>
        <w:t xml:space="preserve">2.   Разделяете   ли   вы   точку   зрения   автора   отрывка   о   </w:t>
      </w:r>
      <w:proofErr w:type="gramStart"/>
      <w:r w:rsidRPr="00D96D74">
        <w:rPr>
          <w:rFonts w:ascii="Times New Roman" w:hAnsi="Times New Roman" w:cs="Times New Roman"/>
        </w:rPr>
        <w:t xml:space="preserve">том,   </w:t>
      </w:r>
      <w:proofErr w:type="gramEnd"/>
      <w:r w:rsidRPr="00D96D74">
        <w:rPr>
          <w:rFonts w:ascii="Times New Roman" w:hAnsi="Times New Roman" w:cs="Times New Roman"/>
        </w:rPr>
        <w:t xml:space="preserve">что   «абсолютно надежных человеческих достижений нет и никогда не было»? </w:t>
      </w:r>
    </w:p>
    <w:p w:rsidR="00441ACE" w:rsidRDefault="007D2BAC" w:rsidP="007D2BAC">
      <w:pPr>
        <w:spacing w:after="0"/>
        <w:rPr>
          <w:rFonts w:ascii="Times New Roman" w:hAnsi="Times New Roman" w:cs="Times New Roman"/>
        </w:rPr>
      </w:pPr>
      <w:r w:rsidRPr="00D96D74">
        <w:rPr>
          <w:rFonts w:ascii="Times New Roman" w:hAnsi="Times New Roman" w:cs="Times New Roman"/>
        </w:rPr>
        <w:t xml:space="preserve"> 3. Могут ли, </w:t>
      </w:r>
      <w:proofErr w:type="spellStart"/>
      <w:r w:rsidRPr="00D96D74">
        <w:rPr>
          <w:rFonts w:ascii="Times New Roman" w:hAnsi="Times New Roman" w:cs="Times New Roman"/>
        </w:rPr>
        <w:t>по­вашему</w:t>
      </w:r>
      <w:proofErr w:type="spellEnd"/>
      <w:r w:rsidRPr="00D96D74">
        <w:rPr>
          <w:rFonts w:ascii="Times New Roman" w:hAnsi="Times New Roman" w:cs="Times New Roman"/>
        </w:rPr>
        <w:t>, моральные и религиозные ценности, общечеловеческие нормы   морали   предотвратить</w:t>
      </w:r>
      <w:proofErr w:type="gramStart"/>
      <w:r w:rsidRPr="00D96D74">
        <w:rPr>
          <w:rFonts w:ascii="Times New Roman" w:hAnsi="Times New Roman" w:cs="Times New Roman"/>
        </w:rPr>
        <w:t xml:space="preserve">   «</w:t>
      </w:r>
      <w:proofErr w:type="gramEnd"/>
      <w:r w:rsidRPr="00D96D74">
        <w:rPr>
          <w:rFonts w:ascii="Times New Roman" w:hAnsi="Times New Roman" w:cs="Times New Roman"/>
        </w:rPr>
        <w:t xml:space="preserve">тотальное   вырождение   человечества   как   такового, возврат к животному состоянию, к окончательному и полному отчуждению»? </w:t>
      </w:r>
    </w:p>
    <w:p w:rsidR="00441ACE" w:rsidRDefault="007D2BAC" w:rsidP="007D2BAC">
      <w:pPr>
        <w:spacing w:after="0"/>
        <w:rPr>
          <w:rFonts w:ascii="Times New Roman" w:hAnsi="Times New Roman" w:cs="Times New Roman"/>
        </w:rPr>
      </w:pPr>
      <w:r w:rsidRPr="00D96D74">
        <w:rPr>
          <w:rFonts w:ascii="Times New Roman" w:hAnsi="Times New Roman" w:cs="Times New Roman"/>
        </w:rPr>
        <w:t xml:space="preserve"> 4.   Что   вы   скажете   о   ценности   </w:t>
      </w:r>
      <w:proofErr w:type="gramStart"/>
      <w:r w:rsidRPr="00D96D74">
        <w:rPr>
          <w:rFonts w:ascii="Times New Roman" w:hAnsi="Times New Roman" w:cs="Times New Roman"/>
        </w:rPr>
        <w:t xml:space="preserve">Веры,   </w:t>
      </w:r>
      <w:proofErr w:type="gramEnd"/>
      <w:r w:rsidRPr="00D96D74">
        <w:rPr>
          <w:rFonts w:ascii="Times New Roman" w:hAnsi="Times New Roman" w:cs="Times New Roman"/>
        </w:rPr>
        <w:t>Надежды   и   Любви?   Можно   ли   их рассматривать   в   качестве   надежного</w:t>
      </w:r>
      <w:proofErr w:type="gramStart"/>
      <w:r w:rsidRPr="00D96D74">
        <w:rPr>
          <w:rFonts w:ascii="Times New Roman" w:hAnsi="Times New Roman" w:cs="Times New Roman"/>
        </w:rPr>
        <w:t xml:space="preserve">   «</w:t>
      </w:r>
      <w:proofErr w:type="gramEnd"/>
      <w:r w:rsidRPr="00D96D74">
        <w:rPr>
          <w:rFonts w:ascii="Times New Roman" w:hAnsi="Times New Roman" w:cs="Times New Roman"/>
        </w:rPr>
        <w:t xml:space="preserve">плота   спасения»?   Аргументируйте   свою позицию по данному вопросу. </w:t>
      </w:r>
    </w:p>
    <w:p w:rsidR="00441ACE" w:rsidRDefault="00441ACE" w:rsidP="007D2BAC">
      <w:pPr>
        <w:spacing w:after="0"/>
        <w:rPr>
          <w:rFonts w:ascii="Times New Roman" w:hAnsi="Times New Roman" w:cs="Times New Roman"/>
        </w:rPr>
      </w:pPr>
    </w:p>
    <w:p w:rsidR="00441ACE" w:rsidRPr="00441ACE" w:rsidRDefault="007D2BAC" w:rsidP="00441ACE">
      <w:pPr>
        <w:pStyle w:val="a5"/>
        <w:numPr>
          <w:ilvl w:val="0"/>
          <w:numId w:val="3"/>
        </w:numPr>
        <w:spacing w:after="0"/>
        <w:rPr>
          <w:rFonts w:ascii="Times New Roman" w:hAnsi="Times New Roman" w:cs="Times New Roman"/>
        </w:rPr>
      </w:pPr>
      <w:r w:rsidRPr="00441ACE">
        <w:rPr>
          <w:rFonts w:ascii="Times New Roman" w:hAnsi="Times New Roman" w:cs="Times New Roman"/>
          <w:b/>
        </w:rPr>
        <w:t xml:space="preserve">Прочтите </w:t>
      </w:r>
      <w:proofErr w:type="gramStart"/>
      <w:r w:rsidRPr="00441ACE">
        <w:rPr>
          <w:rFonts w:ascii="Times New Roman" w:hAnsi="Times New Roman" w:cs="Times New Roman"/>
          <w:b/>
        </w:rPr>
        <w:t>нравственные  заповеди</w:t>
      </w:r>
      <w:proofErr w:type="gramEnd"/>
      <w:r w:rsidRPr="00441ACE">
        <w:rPr>
          <w:rFonts w:ascii="Times New Roman" w:hAnsi="Times New Roman" w:cs="Times New Roman"/>
          <w:b/>
        </w:rPr>
        <w:t xml:space="preserve"> различных религий мира. Выделите общую мысль </w:t>
      </w:r>
      <w:proofErr w:type="gramStart"/>
      <w:r w:rsidRPr="00441ACE">
        <w:rPr>
          <w:rFonts w:ascii="Times New Roman" w:hAnsi="Times New Roman" w:cs="Times New Roman"/>
          <w:b/>
        </w:rPr>
        <w:t>всех  высказываний</w:t>
      </w:r>
      <w:proofErr w:type="gramEnd"/>
      <w:r w:rsidRPr="00441ACE">
        <w:rPr>
          <w:rFonts w:ascii="Times New Roman" w:hAnsi="Times New Roman" w:cs="Times New Roman"/>
          <w:b/>
        </w:rPr>
        <w:t>.</w:t>
      </w:r>
      <w:r w:rsidRPr="00441ACE">
        <w:rPr>
          <w:rFonts w:ascii="Times New Roman" w:hAnsi="Times New Roman" w:cs="Times New Roman"/>
        </w:rPr>
        <w:t xml:space="preserve"> </w:t>
      </w:r>
    </w:p>
    <w:p w:rsidR="00441ACE" w:rsidRPr="00441ACE" w:rsidRDefault="007D2BAC" w:rsidP="00441ACE">
      <w:pPr>
        <w:pStyle w:val="a5"/>
        <w:spacing w:after="0"/>
        <w:rPr>
          <w:rFonts w:ascii="Times New Roman" w:hAnsi="Times New Roman" w:cs="Times New Roman"/>
        </w:rPr>
      </w:pPr>
      <w:proofErr w:type="gramStart"/>
      <w:r w:rsidRPr="00441ACE">
        <w:rPr>
          <w:rFonts w:ascii="Times New Roman" w:hAnsi="Times New Roman" w:cs="Times New Roman"/>
        </w:rPr>
        <w:t xml:space="preserve">БРАХМАНИЗМ:   </w:t>
      </w:r>
      <w:proofErr w:type="gramEnd"/>
      <w:r w:rsidRPr="00441ACE">
        <w:rPr>
          <w:rFonts w:ascii="Times New Roman" w:hAnsi="Times New Roman" w:cs="Times New Roman"/>
        </w:rPr>
        <w:t xml:space="preserve">  «Не делайте другим того, что было бы больно вам, если бы сделано было вам».  </w:t>
      </w:r>
      <w:proofErr w:type="gramStart"/>
      <w:r w:rsidRPr="00441ACE">
        <w:rPr>
          <w:rFonts w:ascii="Times New Roman" w:hAnsi="Times New Roman" w:cs="Times New Roman"/>
        </w:rPr>
        <w:t xml:space="preserve">БУДДИЗМ:   </w:t>
      </w:r>
      <w:proofErr w:type="gramEnd"/>
      <w:r w:rsidRPr="00441ACE">
        <w:rPr>
          <w:rFonts w:ascii="Times New Roman" w:hAnsi="Times New Roman" w:cs="Times New Roman"/>
        </w:rPr>
        <w:t xml:space="preserve"> «Не причиняйте другим того, что самим кажется больно».   ДАОСИЗМ: «Пусть удача вашего соседа станет для вас удачей, а потеря вашего соседа – для вас потерей»  ЗОРОАСТРИЗМ: «Только тот по природе хорош, кто не делает другим ничего, что нехорошо для самого себя»  ИСЛАМ: «Никто не является истинно верующим, пока не желает брату своему того же, чего желает себе»  ИУДАИЗМ: «Что ненавистно вам, не делайте ближнему своему»  КОНФУЦИАНСТВО:   «Не   делайте   другим   того,   чего   не   хотите,   чтобы   они делали вам» ХРИСТИАНСТВО:  «Как хотите, чтобы с вами поступали люди, так поступайте и вы с ними»     </w:t>
      </w:r>
    </w:p>
    <w:p w:rsidR="00441ACE" w:rsidRDefault="007D2BAC" w:rsidP="007D2BAC">
      <w:pPr>
        <w:spacing w:after="0"/>
        <w:rPr>
          <w:rFonts w:ascii="Times New Roman" w:hAnsi="Times New Roman" w:cs="Times New Roman"/>
        </w:rPr>
      </w:pPr>
      <w:r w:rsidRPr="00441ACE">
        <w:rPr>
          <w:rFonts w:ascii="Times New Roman" w:hAnsi="Times New Roman" w:cs="Times New Roman"/>
          <w:b/>
        </w:rPr>
        <w:t xml:space="preserve">3.   Прочтите   статьи   </w:t>
      </w:r>
      <w:proofErr w:type="gramStart"/>
      <w:r w:rsidRPr="00441ACE">
        <w:rPr>
          <w:rFonts w:ascii="Times New Roman" w:hAnsi="Times New Roman" w:cs="Times New Roman"/>
          <w:b/>
        </w:rPr>
        <w:t xml:space="preserve">14,   </w:t>
      </w:r>
      <w:proofErr w:type="gramEnd"/>
      <w:r w:rsidRPr="00441ACE">
        <w:rPr>
          <w:rFonts w:ascii="Times New Roman" w:hAnsi="Times New Roman" w:cs="Times New Roman"/>
          <w:b/>
        </w:rPr>
        <w:t xml:space="preserve">28   Конституции   РФ.   Определите   роль   и   место религии в нашей стране. </w:t>
      </w:r>
    </w:p>
    <w:p w:rsidR="007D2BAC" w:rsidRPr="00D96D74" w:rsidRDefault="007D2BAC" w:rsidP="007D2BAC">
      <w:pPr>
        <w:spacing w:after="0"/>
        <w:rPr>
          <w:rFonts w:ascii="Times New Roman" w:hAnsi="Times New Roman" w:cs="Times New Roman"/>
        </w:rPr>
      </w:pPr>
      <w:r w:rsidRPr="00D96D74">
        <w:rPr>
          <w:rFonts w:ascii="Times New Roman" w:hAnsi="Times New Roman" w:cs="Times New Roman"/>
        </w:rPr>
        <w:t xml:space="preserve">Статья 14.  1.Российская Федерация — светское государство. Никакая религия не может устанавливаться в качестве государственной или обязательной.   2. Религиозные объединения отделены от государства и равны перед законом. </w:t>
      </w:r>
      <w:proofErr w:type="spellStart"/>
      <w:r w:rsidRPr="00D96D74">
        <w:rPr>
          <w:rFonts w:ascii="Times New Roman" w:hAnsi="Times New Roman" w:cs="Times New Roman"/>
        </w:rPr>
        <w:t>Cтатья</w:t>
      </w:r>
      <w:proofErr w:type="spellEnd"/>
      <w:r w:rsidRPr="00D96D74">
        <w:rPr>
          <w:rFonts w:ascii="Times New Roman" w:hAnsi="Times New Roman" w:cs="Times New Roman"/>
        </w:rPr>
        <w:t xml:space="preserve"> 28. Каждому   гарантируется   свобода   </w:t>
      </w:r>
      <w:proofErr w:type="gramStart"/>
      <w:r w:rsidRPr="00D96D74">
        <w:rPr>
          <w:rFonts w:ascii="Times New Roman" w:hAnsi="Times New Roman" w:cs="Times New Roman"/>
        </w:rPr>
        <w:t xml:space="preserve">совести,   </w:t>
      </w:r>
      <w:proofErr w:type="gramEnd"/>
      <w:r w:rsidRPr="00D96D74">
        <w:rPr>
          <w:rFonts w:ascii="Times New Roman" w:hAnsi="Times New Roman" w:cs="Times New Roman"/>
        </w:rPr>
        <w:t xml:space="preserve">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w:t>
      </w:r>
    </w:p>
    <w:p w:rsidR="00441ACE" w:rsidRDefault="00441ACE" w:rsidP="007D2BAC">
      <w:pPr>
        <w:spacing w:after="0"/>
        <w:rPr>
          <w:rFonts w:ascii="Times New Roman" w:hAnsi="Times New Roman" w:cs="Times New Roman"/>
          <w:b/>
        </w:rPr>
      </w:pPr>
    </w:p>
    <w:p w:rsidR="007D2BAC" w:rsidRDefault="007D2BAC" w:rsidP="007D2BAC">
      <w:pPr>
        <w:spacing w:after="0"/>
        <w:rPr>
          <w:rFonts w:ascii="Times New Roman" w:hAnsi="Times New Roman" w:cs="Times New Roman"/>
          <w:b/>
        </w:rPr>
      </w:pPr>
      <w:r w:rsidRPr="00D96D74">
        <w:rPr>
          <w:rFonts w:ascii="Times New Roman" w:hAnsi="Times New Roman" w:cs="Times New Roman"/>
          <w:b/>
        </w:rPr>
        <w:t xml:space="preserve">Инструкция по выполнению практической работы </w:t>
      </w:r>
    </w:p>
    <w:p w:rsidR="007D2BAC" w:rsidRDefault="007D2BAC" w:rsidP="007D2BAC">
      <w:pPr>
        <w:spacing w:after="0"/>
        <w:rPr>
          <w:rFonts w:ascii="Times New Roman" w:hAnsi="Times New Roman" w:cs="Times New Roman"/>
          <w:b/>
        </w:rPr>
      </w:pPr>
      <w:r w:rsidRPr="00D96D74">
        <w:rPr>
          <w:rFonts w:ascii="Times New Roman" w:hAnsi="Times New Roman" w:cs="Times New Roman"/>
        </w:rPr>
        <w:lastRenderedPageBreak/>
        <w:t xml:space="preserve">1. Прочитайте краткие теоретические и </w:t>
      </w:r>
      <w:proofErr w:type="spellStart"/>
      <w:r w:rsidRPr="00D96D74">
        <w:rPr>
          <w:rFonts w:ascii="Times New Roman" w:hAnsi="Times New Roman" w:cs="Times New Roman"/>
        </w:rPr>
        <w:t>учебно­методические</w:t>
      </w:r>
      <w:proofErr w:type="spellEnd"/>
      <w:r w:rsidRPr="00D96D74">
        <w:rPr>
          <w:rFonts w:ascii="Times New Roman" w:hAnsi="Times New Roman" w:cs="Times New Roman"/>
        </w:rPr>
        <w:t xml:space="preserve"> материалы по теме 2.   Устно   ответьте   вопросы   для   закрепления   теоретического     материала   к практическому занятию 3. Внимательно прочитайте задания для практического занятия 5. Запишите в тетради название практической работы 4. Выполните задания, ответы запишите в тетрадь</w:t>
      </w:r>
      <w:r w:rsidRPr="00D96D74">
        <w:rPr>
          <w:rFonts w:ascii="Times New Roman" w:hAnsi="Times New Roman" w:cs="Times New Roman"/>
          <w:b/>
        </w:rPr>
        <w:t xml:space="preserve">  </w:t>
      </w:r>
    </w:p>
    <w:p w:rsidR="007D2BAC" w:rsidRDefault="007D2BAC" w:rsidP="007D2BAC">
      <w:pPr>
        <w:spacing w:after="0"/>
        <w:rPr>
          <w:rFonts w:ascii="Times New Roman" w:hAnsi="Times New Roman" w:cs="Times New Roman"/>
          <w:b/>
        </w:rPr>
      </w:pPr>
      <w:r w:rsidRPr="00D96D74">
        <w:rPr>
          <w:rFonts w:ascii="Times New Roman" w:hAnsi="Times New Roman" w:cs="Times New Roman"/>
          <w:b/>
        </w:rPr>
        <w:t xml:space="preserve">Критерии оценки практической работы </w:t>
      </w:r>
      <w:r w:rsidRPr="00D96D74">
        <w:rPr>
          <w:rFonts w:ascii="Times New Roman" w:hAnsi="Times New Roman" w:cs="Times New Roman"/>
        </w:rPr>
        <w:t>Задание 1 – 3 балла Задание 2 – 1 балл Задание 3 – 1 балл</w:t>
      </w:r>
      <w:r w:rsidRPr="00D96D74">
        <w:rPr>
          <w:rFonts w:ascii="Times New Roman" w:hAnsi="Times New Roman" w:cs="Times New Roman"/>
          <w:b/>
        </w:rPr>
        <w:t xml:space="preserve">   </w:t>
      </w:r>
    </w:p>
    <w:p w:rsidR="007D2BAC" w:rsidRDefault="007D2BAC" w:rsidP="007D2BAC">
      <w:pPr>
        <w:spacing w:after="0"/>
        <w:jc w:val="center"/>
        <w:rPr>
          <w:rFonts w:ascii="Times New Roman" w:hAnsi="Times New Roman" w:cs="Times New Roman"/>
          <w:b/>
        </w:rPr>
      </w:pPr>
    </w:p>
    <w:p w:rsidR="007D2BAC" w:rsidRPr="00192D43" w:rsidRDefault="007D2BAC" w:rsidP="007D2BAC">
      <w:pPr>
        <w:spacing w:after="0" w:line="300" w:lineRule="atLeast"/>
        <w:jc w:val="center"/>
        <w:rPr>
          <w:rFonts w:ascii="Times New Roman" w:eastAsia="Times New Roman" w:hAnsi="Times New Roman" w:cs="Times New Roman"/>
          <w:color w:val="000000"/>
          <w:lang w:eastAsia="ru-RU"/>
        </w:rPr>
      </w:pPr>
      <w:r w:rsidRPr="00192D43">
        <w:rPr>
          <w:rFonts w:ascii="Times New Roman" w:eastAsia="Times New Roman" w:hAnsi="Times New Roman" w:cs="Times New Roman"/>
          <w:b/>
          <w:bCs/>
          <w:color w:val="000000"/>
          <w:lang w:eastAsia="ru-RU"/>
        </w:rPr>
        <w:t>Практическая работа № 4</w:t>
      </w:r>
      <w:r w:rsidRPr="00192D43">
        <w:rPr>
          <w:rFonts w:ascii="Times New Roman" w:eastAsia="Times New Roman" w:hAnsi="Times New Roman" w:cs="Times New Roman"/>
          <w:color w:val="000000"/>
          <w:lang w:eastAsia="ru-RU"/>
        </w:rPr>
        <w:t xml:space="preserve"> «Виды искусств».</w:t>
      </w:r>
    </w:p>
    <w:p w:rsidR="007D2BAC" w:rsidRPr="00192D43" w:rsidRDefault="007D2BAC" w:rsidP="007D2BAC">
      <w:pPr>
        <w:shd w:val="clear" w:color="auto" w:fill="FFFFFF"/>
        <w:spacing w:after="0" w:line="240" w:lineRule="auto"/>
        <w:rPr>
          <w:rFonts w:ascii="Times New Roman" w:eastAsia="Times New Roman" w:hAnsi="Times New Roman" w:cs="Times New Roman"/>
          <w:color w:val="000000"/>
          <w:lang w:eastAsia="ru-RU"/>
        </w:rPr>
      </w:pPr>
    </w:p>
    <w:p w:rsidR="007D2BAC" w:rsidRPr="00192D43" w:rsidRDefault="007D2BAC" w:rsidP="007D2BAC">
      <w:pPr>
        <w:shd w:val="clear" w:color="auto" w:fill="FFFFFF"/>
        <w:spacing w:after="0" w:line="240" w:lineRule="auto"/>
        <w:rPr>
          <w:rFonts w:ascii="Times New Roman" w:eastAsia="Times New Roman" w:hAnsi="Times New Roman" w:cs="Times New Roman"/>
          <w:color w:val="000000"/>
          <w:lang w:eastAsia="ru-RU"/>
        </w:rPr>
      </w:pPr>
      <w:r w:rsidRPr="00192D43">
        <w:rPr>
          <w:rFonts w:ascii="Times New Roman" w:eastAsia="Times New Roman" w:hAnsi="Times New Roman" w:cs="Times New Roman"/>
          <w:b/>
          <w:bCs/>
          <w:color w:val="000000"/>
          <w:lang w:eastAsia="ru-RU"/>
        </w:rPr>
        <w:t>Тема: Искусство и его роль в жизни людей.</w:t>
      </w:r>
    </w:p>
    <w:p w:rsidR="007D2BAC" w:rsidRPr="00192D43" w:rsidRDefault="007D2BAC" w:rsidP="007D2BAC">
      <w:pPr>
        <w:shd w:val="clear" w:color="auto" w:fill="FFFFFF"/>
        <w:spacing w:after="0" w:line="240" w:lineRule="auto"/>
        <w:rPr>
          <w:rFonts w:ascii="Times New Roman" w:eastAsia="Times New Roman" w:hAnsi="Times New Roman" w:cs="Times New Roman"/>
          <w:color w:val="000000"/>
          <w:lang w:eastAsia="ru-RU"/>
        </w:rPr>
      </w:pPr>
      <w:r w:rsidRPr="00192D43">
        <w:rPr>
          <w:rFonts w:ascii="Times New Roman" w:eastAsia="Times New Roman" w:hAnsi="Times New Roman" w:cs="Times New Roman"/>
          <w:b/>
          <w:bCs/>
          <w:color w:val="000000"/>
          <w:lang w:eastAsia="ru-RU"/>
        </w:rPr>
        <w:t>Цель работы</w:t>
      </w:r>
      <w:r w:rsidRPr="00192D43">
        <w:rPr>
          <w:rFonts w:ascii="Times New Roman" w:eastAsia="Times New Roman" w:hAnsi="Times New Roman" w:cs="Times New Roman"/>
          <w:color w:val="000000"/>
          <w:lang w:eastAsia="ru-RU"/>
        </w:rPr>
        <w:t xml:space="preserve"> – закрепить знания по теме «Искусство и его роль в жизни людей». </w:t>
      </w:r>
    </w:p>
    <w:p w:rsidR="00441ACE" w:rsidRDefault="00441ACE" w:rsidP="007D2BAC">
      <w:pPr>
        <w:shd w:val="clear" w:color="auto" w:fill="FFFFFF"/>
        <w:spacing w:after="0" w:line="240" w:lineRule="auto"/>
        <w:rPr>
          <w:rFonts w:ascii="Times New Roman" w:eastAsia="Times New Roman" w:hAnsi="Times New Roman" w:cs="Times New Roman"/>
          <w:color w:val="000000"/>
          <w:lang w:eastAsia="ru-RU"/>
        </w:rPr>
      </w:pPr>
    </w:p>
    <w:p w:rsidR="007D2BAC" w:rsidRPr="00192D43" w:rsidRDefault="007D2BAC" w:rsidP="007D2BAC">
      <w:pPr>
        <w:shd w:val="clear" w:color="auto" w:fill="FFFFFF"/>
        <w:spacing w:after="0" w:line="240" w:lineRule="auto"/>
        <w:rPr>
          <w:rFonts w:ascii="Times New Roman" w:eastAsia="Times New Roman" w:hAnsi="Times New Roman" w:cs="Times New Roman"/>
          <w:color w:val="000000"/>
          <w:lang w:eastAsia="ru-RU"/>
        </w:rPr>
      </w:pPr>
      <w:r w:rsidRPr="00192D43">
        <w:rPr>
          <w:rFonts w:ascii="Times New Roman" w:eastAsia="Times New Roman" w:hAnsi="Times New Roman" w:cs="Times New Roman"/>
          <w:color w:val="000000"/>
          <w:lang w:eastAsia="ru-RU"/>
        </w:rPr>
        <w:t>Ход работы:</w:t>
      </w:r>
    </w:p>
    <w:p w:rsidR="007D2BAC" w:rsidRPr="00192D43" w:rsidRDefault="007D2BAC" w:rsidP="007D2BAC">
      <w:pPr>
        <w:shd w:val="clear" w:color="auto" w:fill="FFFFFF"/>
        <w:spacing w:after="0" w:line="240" w:lineRule="auto"/>
        <w:rPr>
          <w:rFonts w:ascii="Times New Roman" w:eastAsia="Times New Roman" w:hAnsi="Times New Roman" w:cs="Times New Roman"/>
          <w:color w:val="000000"/>
          <w:lang w:eastAsia="ru-RU"/>
        </w:rPr>
      </w:pPr>
      <w:r w:rsidRPr="00192D43">
        <w:rPr>
          <w:rFonts w:ascii="Times New Roman" w:eastAsia="Times New Roman" w:hAnsi="Times New Roman" w:cs="Times New Roman"/>
          <w:color w:val="000000"/>
          <w:lang w:eastAsia="ru-RU"/>
        </w:rPr>
        <w:t>1. Термины, характеризующие искусство:</w:t>
      </w:r>
    </w:p>
    <w:p w:rsidR="007D2BAC" w:rsidRPr="00192D43" w:rsidRDefault="007D2BAC" w:rsidP="007D2BAC">
      <w:pPr>
        <w:shd w:val="clear" w:color="auto" w:fill="FFFFFF"/>
        <w:spacing w:after="0" w:line="240" w:lineRule="auto"/>
        <w:rPr>
          <w:rFonts w:ascii="Times New Roman" w:eastAsia="Times New Roman" w:hAnsi="Times New Roman" w:cs="Times New Roman"/>
          <w:color w:val="000000"/>
          <w:lang w:eastAsia="ru-RU"/>
        </w:rPr>
      </w:pPr>
      <w:r w:rsidRPr="00192D43">
        <w:rPr>
          <w:rFonts w:ascii="Times New Roman" w:eastAsia="Times New Roman" w:hAnsi="Times New Roman" w:cs="Times New Roman"/>
          <w:color w:val="000000"/>
          <w:lang w:eastAsia="ru-RU"/>
        </w:rPr>
        <w:t>Образность, эмоциональность, фантазия, обоснованность, субъективность.</w:t>
      </w:r>
    </w:p>
    <w:p w:rsidR="007D2BAC" w:rsidRPr="00192D43" w:rsidRDefault="007D2BAC" w:rsidP="007D2BAC">
      <w:pPr>
        <w:shd w:val="clear" w:color="auto" w:fill="FFFFFF"/>
        <w:spacing w:after="0" w:line="240" w:lineRule="auto"/>
        <w:rPr>
          <w:rFonts w:ascii="Times New Roman" w:eastAsia="Times New Roman" w:hAnsi="Times New Roman" w:cs="Times New Roman"/>
          <w:color w:val="000000"/>
          <w:lang w:eastAsia="ru-RU"/>
        </w:rPr>
      </w:pPr>
      <w:r w:rsidRPr="00192D43">
        <w:rPr>
          <w:rFonts w:ascii="Times New Roman" w:eastAsia="Times New Roman" w:hAnsi="Times New Roman" w:cs="Times New Roman"/>
          <w:color w:val="000000"/>
          <w:lang w:eastAsia="ru-RU"/>
        </w:rPr>
        <w:t>Найдите термин, относящийся к другому понятию.</w:t>
      </w:r>
    </w:p>
    <w:p w:rsidR="007D2BAC" w:rsidRPr="00192D43" w:rsidRDefault="007D2BAC" w:rsidP="007D2BAC">
      <w:pPr>
        <w:shd w:val="clear" w:color="auto" w:fill="FFFFFF"/>
        <w:spacing w:after="0" w:line="240" w:lineRule="auto"/>
        <w:rPr>
          <w:rFonts w:ascii="Times New Roman" w:eastAsia="Times New Roman" w:hAnsi="Times New Roman" w:cs="Times New Roman"/>
          <w:color w:val="000000"/>
          <w:lang w:eastAsia="ru-RU"/>
        </w:rPr>
      </w:pPr>
      <w:r w:rsidRPr="00192D43">
        <w:rPr>
          <w:rFonts w:ascii="Times New Roman" w:eastAsia="Times New Roman" w:hAnsi="Times New Roman" w:cs="Times New Roman"/>
          <w:color w:val="000000"/>
          <w:lang w:eastAsia="ru-RU"/>
        </w:rPr>
        <w:t>2. Установите соответствие:</w:t>
      </w:r>
    </w:p>
    <w:tbl>
      <w:tblPr>
        <w:tblW w:w="7110" w:type="dxa"/>
        <w:shd w:val="clear" w:color="auto" w:fill="FFFFFF"/>
        <w:tblCellMar>
          <w:top w:w="15" w:type="dxa"/>
          <w:left w:w="15" w:type="dxa"/>
          <w:bottom w:w="15" w:type="dxa"/>
          <w:right w:w="15" w:type="dxa"/>
        </w:tblCellMar>
        <w:tblLook w:val="04A0" w:firstRow="1" w:lastRow="0" w:firstColumn="1" w:lastColumn="0" w:noHBand="0" w:noVBand="1"/>
      </w:tblPr>
      <w:tblGrid>
        <w:gridCol w:w="5966"/>
        <w:gridCol w:w="102"/>
        <w:gridCol w:w="1042"/>
      </w:tblGrid>
      <w:tr w:rsidR="007D2BAC" w:rsidRPr="00192D43" w:rsidTr="009A0549">
        <w:tc>
          <w:tcPr>
            <w:tcW w:w="5865"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vAlign w:val="center"/>
            <w:hideMark/>
          </w:tcPr>
          <w:p w:rsidR="007D2BAC" w:rsidRPr="00192D43" w:rsidRDefault="007D2BAC" w:rsidP="009A0549">
            <w:pPr>
              <w:spacing w:after="0" w:line="240" w:lineRule="auto"/>
              <w:rPr>
                <w:rFonts w:ascii="Times New Roman" w:eastAsia="Times New Roman" w:hAnsi="Times New Roman" w:cs="Times New Roman"/>
                <w:color w:val="000000"/>
                <w:lang w:eastAsia="ru-RU"/>
              </w:rPr>
            </w:pPr>
            <w:r w:rsidRPr="00192D43">
              <w:rPr>
                <w:rFonts w:ascii="Times New Roman" w:eastAsia="Times New Roman" w:hAnsi="Times New Roman" w:cs="Times New Roman"/>
                <w:color w:val="000000"/>
                <w:lang w:eastAsia="ru-RU"/>
              </w:rPr>
              <w:t>Постижение окружающего мира как объективной реальности</w:t>
            </w:r>
          </w:p>
        </w:tc>
        <w:tc>
          <w:tcPr>
            <w:tcW w:w="90"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vAlign w:val="center"/>
            <w:hideMark/>
          </w:tcPr>
          <w:p w:rsidR="007D2BAC" w:rsidRPr="00192D43" w:rsidRDefault="007D2BAC" w:rsidP="009A0549">
            <w:pPr>
              <w:spacing w:after="0" w:line="240" w:lineRule="auto"/>
              <w:rPr>
                <w:rFonts w:ascii="Times New Roman" w:eastAsia="Times New Roman" w:hAnsi="Times New Roman" w:cs="Times New Roman"/>
                <w:color w:val="000000"/>
                <w:lang w:eastAsia="ru-RU"/>
              </w:rPr>
            </w:pPr>
            <w:r w:rsidRPr="00192D43">
              <w:rPr>
                <w:rFonts w:ascii="Times New Roman" w:eastAsia="Times New Roman" w:hAnsi="Times New Roman" w:cs="Times New Roman"/>
                <w:color w:val="000000"/>
                <w:lang w:eastAsia="ru-RU"/>
              </w:rPr>
              <w:t> </w:t>
            </w:r>
          </w:p>
        </w:tc>
        <w:tc>
          <w:tcPr>
            <w:tcW w:w="975" w:type="dxa"/>
            <w:tcBorders>
              <w:top w:val="double" w:sz="6" w:space="0" w:color="C0C0C0"/>
              <w:left w:val="double" w:sz="6" w:space="0" w:color="C0C0C0"/>
              <w:bottom w:val="double" w:sz="6" w:space="0" w:color="C0C0C0"/>
              <w:right w:val="double" w:sz="6" w:space="0" w:color="C0C0C0"/>
            </w:tcBorders>
            <w:shd w:val="clear" w:color="auto" w:fill="FFFFFF"/>
            <w:tcMar>
              <w:top w:w="14" w:type="dxa"/>
              <w:left w:w="14" w:type="dxa"/>
              <w:bottom w:w="14" w:type="dxa"/>
              <w:right w:w="14" w:type="dxa"/>
            </w:tcMar>
            <w:vAlign w:val="center"/>
            <w:hideMark/>
          </w:tcPr>
          <w:p w:rsidR="007D2BAC" w:rsidRPr="00192D43" w:rsidRDefault="007D2BAC" w:rsidP="009A0549">
            <w:pPr>
              <w:spacing w:after="0" w:line="240" w:lineRule="auto"/>
              <w:rPr>
                <w:rFonts w:ascii="Times New Roman" w:eastAsia="Times New Roman" w:hAnsi="Times New Roman" w:cs="Times New Roman"/>
                <w:color w:val="000000"/>
                <w:lang w:eastAsia="ru-RU"/>
              </w:rPr>
            </w:pPr>
            <w:r w:rsidRPr="00192D43">
              <w:rPr>
                <w:rFonts w:ascii="Times New Roman" w:eastAsia="Times New Roman" w:hAnsi="Times New Roman" w:cs="Times New Roman"/>
                <w:color w:val="000000"/>
                <w:lang w:eastAsia="ru-RU"/>
              </w:rPr>
              <w:t>Мораль</w:t>
            </w:r>
          </w:p>
        </w:tc>
      </w:tr>
      <w:tr w:rsidR="007D2BAC" w:rsidRPr="00192D43" w:rsidTr="009A0549">
        <w:tc>
          <w:tcPr>
            <w:tcW w:w="5865"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vAlign w:val="center"/>
            <w:hideMark/>
          </w:tcPr>
          <w:p w:rsidR="007D2BAC" w:rsidRPr="00192D43" w:rsidRDefault="007D2BAC" w:rsidP="009A0549">
            <w:pPr>
              <w:spacing w:after="0" w:line="240" w:lineRule="auto"/>
              <w:rPr>
                <w:rFonts w:ascii="Times New Roman" w:eastAsia="Times New Roman" w:hAnsi="Times New Roman" w:cs="Times New Roman"/>
                <w:color w:val="000000"/>
                <w:lang w:eastAsia="ru-RU"/>
              </w:rPr>
            </w:pPr>
            <w:r w:rsidRPr="00192D43">
              <w:rPr>
                <w:rFonts w:ascii="Times New Roman" w:eastAsia="Times New Roman" w:hAnsi="Times New Roman" w:cs="Times New Roman"/>
                <w:color w:val="000000"/>
                <w:lang w:eastAsia="ru-RU"/>
              </w:rPr>
              <w:t>Эстетическое освоение окружающего мира</w:t>
            </w:r>
          </w:p>
        </w:tc>
        <w:tc>
          <w:tcPr>
            <w:tcW w:w="90"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vAlign w:val="center"/>
            <w:hideMark/>
          </w:tcPr>
          <w:p w:rsidR="007D2BAC" w:rsidRPr="00192D43" w:rsidRDefault="007D2BAC" w:rsidP="009A0549">
            <w:pPr>
              <w:spacing w:after="0" w:line="240" w:lineRule="auto"/>
              <w:rPr>
                <w:rFonts w:ascii="Times New Roman" w:eastAsia="Times New Roman" w:hAnsi="Times New Roman" w:cs="Times New Roman"/>
                <w:color w:val="000000"/>
                <w:lang w:eastAsia="ru-RU"/>
              </w:rPr>
            </w:pPr>
            <w:r w:rsidRPr="00192D43">
              <w:rPr>
                <w:rFonts w:ascii="Times New Roman" w:eastAsia="Times New Roman" w:hAnsi="Times New Roman" w:cs="Times New Roman"/>
                <w:color w:val="000000"/>
                <w:lang w:eastAsia="ru-RU"/>
              </w:rPr>
              <w:t> </w:t>
            </w:r>
          </w:p>
        </w:tc>
        <w:tc>
          <w:tcPr>
            <w:tcW w:w="975" w:type="dxa"/>
            <w:tcBorders>
              <w:top w:val="double" w:sz="6" w:space="0" w:color="C0C0C0"/>
              <w:left w:val="double" w:sz="6" w:space="0" w:color="C0C0C0"/>
              <w:bottom w:val="double" w:sz="6" w:space="0" w:color="C0C0C0"/>
              <w:right w:val="double" w:sz="6" w:space="0" w:color="C0C0C0"/>
            </w:tcBorders>
            <w:shd w:val="clear" w:color="auto" w:fill="FFFFFF"/>
            <w:tcMar>
              <w:top w:w="14" w:type="dxa"/>
              <w:left w:w="14" w:type="dxa"/>
              <w:bottom w:w="14" w:type="dxa"/>
              <w:right w:w="14" w:type="dxa"/>
            </w:tcMar>
            <w:vAlign w:val="center"/>
            <w:hideMark/>
          </w:tcPr>
          <w:p w:rsidR="007D2BAC" w:rsidRPr="00192D43" w:rsidRDefault="007D2BAC" w:rsidP="009A0549">
            <w:pPr>
              <w:spacing w:after="0" w:line="240" w:lineRule="auto"/>
              <w:rPr>
                <w:rFonts w:ascii="Times New Roman" w:eastAsia="Times New Roman" w:hAnsi="Times New Roman" w:cs="Times New Roman"/>
                <w:color w:val="000000"/>
                <w:lang w:eastAsia="ru-RU"/>
              </w:rPr>
            </w:pPr>
            <w:r w:rsidRPr="00192D43">
              <w:rPr>
                <w:rFonts w:ascii="Times New Roman" w:eastAsia="Times New Roman" w:hAnsi="Times New Roman" w:cs="Times New Roman"/>
                <w:color w:val="000000"/>
                <w:lang w:eastAsia="ru-RU"/>
              </w:rPr>
              <w:t>Искусство</w:t>
            </w:r>
          </w:p>
        </w:tc>
      </w:tr>
      <w:tr w:rsidR="007D2BAC" w:rsidRPr="00192D43" w:rsidTr="009A0549">
        <w:tc>
          <w:tcPr>
            <w:tcW w:w="5865"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vAlign w:val="center"/>
            <w:hideMark/>
          </w:tcPr>
          <w:p w:rsidR="007D2BAC" w:rsidRPr="00192D43" w:rsidRDefault="007D2BAC" w:rsidP="009A0549">
            <w:pPr>
              <w:spacing w:after="0" w:line="240" w:lineRule="auto"/>
              <w:rPr>
                <w:rFonts w:ascii="Times New Roman" w:eastAsia="Times New Roman" w:hAnsi="Times New Roman" w:cs="Times New Roman"/>
                <w:color w:val="000000"/>
                <w:lang w:eastAsia="ru-RU"/>
              </w:rPr>
            </w:pPr>
            <w:r w:rsidRPr="00192D43">
              <w:rPr>
                <w:rFonts w:ascii="Times New Roman" w:eastAsia="Times New Roman" w:hAnsi="Times New Roman" w:cs="Times New Roman"/>
                <w:color w:val="000000"/>
                <w:lang w:eastAsia="ru-RU"/>
              </w:rPr>
              <w:t>Ценностное освоение окружающего мира</w:t>
            </w:r>
          </w:p>
        </w:tc>
        <w:tc>
          <w:tcPr>
            <w:tcW w:w="90"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vAlign w:val="center"/>
            <w:hideMark/>
          </w:tcPr>
          <w:p w:rsidR="007D2BAC" w:rsidRPr="00192D43" w:rsidRDefault="007D2BAC" w:rsidP="009A0549">
            <w:pPr>
              <w:spacing w:after="0" w:line="240" w:lineRule="auto"/>
              <w:rPr>
                <w:rFonts w:ascii="Times New Roman" w:eastAsia="Times New Roman" w:hAnsi="Times New Roman" w:cs="Times New Roman"/>
                <w:color w:val="000000"/>
                <w:lang w:eastAsia="ru-RU"/>
              </w:rPr>
            </w:pPr>
            <w:r w:rsidRPr="00192D43">
              <w:rPr>
                <w:rFonts w:ascii="Times New Roman" w:eastAsia="Times New Roman" w:hAnsi="Times New Roman" w:cs="Times New Roman"/>
                <w:color w:val="000000"/>
                <w:lang w:eastAsia="ru-RU"/>
              </w:rPr>
              <w:t> </w:t>
            </w:r>
          </w:p>
        </w:tc>
        <w:tc>
          <w:tcPr>
            <w:tcW w:w="975" w:type="dxa"/>
            <w:tcBorders>
              <w:top w:val="double" w:sz="6" w:space="0" w:color="C0C0C0"/>
              <w:left w:val="double" w:sz="6" w:space="0" w:color="C0C0C0"/>
              <w:bottom w:val="double" w:sz="6" w:space="0" w:color="C0C0C0"/>
              <w:right w:val="double" w:sz="6" w:space="0" w:color="C0C0C0"/>
            </w:tcBorders>
            <w:shd w:val="clear" w:color="auto" w:fill="FFFFFF"/>
            <w:tcMar>
              <w:top w:w="14" w:type="dxa"/>
              <w:left w:w="14" w:type="dxa"/>
              <w:bottom w:w="14" w:type="dxa"/>
              <w:right w:w="14" w:type="dxa"/>
            </w:tcMar>
            <w:vAlign w:val="center"/>
            <w:hideMark/>
          </w:tcPr>
          <w:p w:rsidR="007D2BAC" w:rsidRPr="00192D43" w:rsidRDefault="007D2BAC" w:rsidP="009A0549">
            <w:pPr>
              <w:spacing w:after="0" w:line="240" w:lineRule="auto"/>
              <w:rPr>
                <w:rFonts w:ascii="Times New Roman" w:eastAsia="Times New Roman" w:hAnsi="Times New Roman" w:cs="Times New Roman"/>
                <w:color w:val="000000"/>
                <w:lang w:eastAsia="ru-RU"/>
              </w:rPr>
            </w:pPr>
            <w:r w:rsidRPr="00192D43">
              <w:rPr>
                <w:rFonts w:ascii="Times New Roman" w:eastAsia="Times New Roman" w:hAnsi="Times New Roman" w:cs="Times New Roman"/>
                <w:color w:val="000000"/>
                <w:lang w:eastAsia="ru-RU"/>
              </w:rPr>
              <w:t>Наука</w:t>
            </w:r>
          </w:p>
        </w:tc>
      </w:tr>
    </w:tbl>
    <w:p w:rsidR="007D2BAC" w:rsidRPr="00192D43" w:rsidRDefault="007D2BAC" w:rsidP="007D2BAC">
      <w:pPr>
        <w:shd w:val="clear" w:color="auto" w:fill="FFFFFF"/>
        <w:spacing w:after="0" w:line="240" w:lineRule="auto"/>
        <w:rPr>
          <w:rFonts w:ascii="Times New Roman" w:eastAsia="Times New Roman" w:hAnsi="Times New Roman" w:cs="Times New Roman"/>
          <w:color w:val="000000"/>
          <w:lang w:eastAsia="ru-RU"/>
        </w:rPr>
      </w:pPr>
      <w:r w:rsidRPr="00192D43">
        <w:rPr>
          <w:rFonts w:ascii="Times New Roman" w:eastAsia="Times New Roman" w:hAnsi="Times New Roman" w:cs="Times New Roman"/>
          <w:b/>
          <w:bCs/>
          <w:color w:val="000000"/>
          <w:lang w:eastAsia="ru-RU"/>
        </w:rPr>
        <w:t>3. Анализ документа:</w:t>
      </w:r>
    </w:p>
    <w:p w:rsidR="007D2BAC" w:rsidRPr="00192D43" w:rsidRDefault="007D2BAC" w:rsidP="007D2BAC">
      <w:pPr>
        <w:shd w:val="clear" w:color="auto" w:fill="FFFFFF"/>
        <w:spacing w:after="0" w:line="240" w:lineRule="auto"/>
        <w:rPr>
          <w:rFonts w:ascii="Times New Roman" w:eastAsia="Times New Roman" w:hAnsi="Times New Roman" w:cs="Times New Roman"/>
          <w:color w:val="000000"/>
          <w:lang w:eastAsia="ru-RU"/>
        </w:rPr>
      </w:pPr>
      <w:r w:rsidRPr="00192D43">
        <w:rPr>
          <w:rFonts w:ascii="Times New Roman" w:eastAsia="Times New Roman" w:hAnsi="Times New Roman" w:cs="Times New Roman"/>
          <w:color w:val="000000"/>
          <w:lang w:eastAsia="ru-RU"/>
        </w:rPr>
        <w:t>Из рассказа А П. Платонова «Среди народа».</w:t>
      </w:r>
    </w:p>
    <w:p w:rsidR="007D2BAC" w:rsidRPr="00192D43" w:rsidRDefault="007D2BAC" w:rsidP="007D2BAC">
      <w:pPr>
        <w:shd w:val="clear" w:color="auto" w:fill="FFFFFF"/>
        <w:spacing w:after="0" w:line="240" w:lineRule="auto"/>
        <w:rPr>
          <w:rFonts w:ascii="Times New Roman" w:eastAsia="Times New Roman" w:hAnsi="Times New Roman" w:cs="Times New Roman"/>
          <w:color w:val="000000"/>
          <w:lang w:eastAsia="ru-RU"/>
        </w:rPr>
      </w:pPr>
      <w:r w:rsidRPr="00192D43">
        <w:rPr>
          <w:rFonts w:ascii="Times New Roman" w:eastAsia="Times New Roman" w:hAnsi="Times New Roman" w:cs="Times New Roman"/>
          <w:color w:val="000000"/>
          <w:lang w:eastAsia="ru-RU"/>
        </w:rPr>
        <w:t>Они стояли один возле другого, радуясь друг другу, как родня. Крестьянину было лет под семьдесят; он был чело</w:t>
      </w:r>
      <w:r w:rsidRPr="00192D43">
        <w:rPr>
          <w:rFonts w:ascii="Times New Roman" w:eastAsia="Times New Roman" w:hAnsi="Times New Roman" w:cs="Times New Roman"/>
          <w:color w:val="000000"/>
          <w:lang w:eastAsia="ru-RU"/>
        </w:rPr>
        <w:softHyphen/>
        <w:t>век небольшого роста, уже высыхающий от возраста, с клочком бурой бороды под подбородком и с теми неболь</w:t>
      </w:r>
      <w:r w:rsidRPr="00192D43">
        <w:rPr>
          <w:rFonts w:ascii="Times New Roman" w:eastAsia="Times New Roman" w:hAnsi="Times New Roman" w:cs="Times New Roman"/>
          <w:color w:val="000000"/>
          <w:lang w:eastAsia="ru-RU"/>
        </w:rPr>
        <w:softHyphen/>
        <w:t>шими, утонувшими во лбу светлыми глазами, которые ваш народ называет мнительными: в его глазах различалась од</w:t>
      </w:r>
      <w:r w:rsidRPr="00192D43">
        <w:rPr>
          <w:rFonts w:ascii="Times New Roman" w:eastAsia="Times New Roman" w:hAnsi="Times New Roman" w:cs="Times New Roman"/>
          <w:color w:val="000000"/>
          <w:lang w:eastAsia="ru-RU"/>
        </w:rPr>
        <w:softHyphen/>
        <w:t>новременно и слабость неуверенной человеческой души, и сосредоточенное глубокое внимание, доверчиво ожидаю</w:t>
      </w:r>
      <w:r w:rsidRPr="00192D43">
        <w:rPr>
          <w:rFonts w:ascii="Times New Roman" w:eastAsia="Times New Roman" w:hAnsi="Times New Roman" w:cs="Times New Roman"/>
          <w:color w:val="000000"/>
          <w:lang w:eastAsia="ru-RU"/>
        </w:rPr>
        <w:softHyphen/>
        <w:t xml:space="preserve">щее, когда истина осенит </w:t>
      </w:r>
      <w:proofErr w:type="gramStart"/>
      <w:r w:rsidRPr="00192D43">
        <w:rPr>
          <w:rFonts w:ascii="Times New Roman" w:eastAsia="Times New Roman" w:hAnsi="Times New Roman" w:cs="Times New Roman"/>
          <w:color w:val="000000"/>
          <w:lang w:eastAsia="ru-RU"/>
        </w:rPr>
        <w:t>его,—</w:t>
      </w:r>
      <w:proofErr w:type="gramEnd"/>
      <w:r w:rsidRPr="00192D43">
        <w:rPr>
          <w:rFonts w:ascii="Times New Roman" w:eastAsia="Times New Roman" w:hAnsi="Times New Roman" w:cs="Times New Roman"/>
          <w:color w:val="000000"/>
          <w:lang w:eastAsia="ru-RU"/>
        </w:rPr>
        <w:t xml:space="preserve"> и тогда он будет способен на любую страсть, на подвиг и на смерть. Офицер пе</w:t>
      </w:r>
      <w:r w:rsidRPr="00192D43">
        <w:rPr>
          <w:rFonts w:ascii="Times New Roman" w:eastAsia="Times New Roman" w:hAnsi="Times New Roman" w:cs="Times New Roman"/>
          <w:color w:val="000000"/>
          <w:lang w:eastAsia="ru-RU"/>
        </w:rPr>
        <w:softHyphen/>
        <w:t>ред ним был высок ростом, угрюм и худ, с тем выражени</w:t>
      </w:r>
      <w:r w:rsidRPr="00192D43">
        <w:rPr>
          <w:rFonts w:ascii="Times New Roman" w:eastAsia="Times New Roman" w:hAnsi="Times New Roman" w:cs="Times New Roman"/>
          <w:color w:val="000000"/>
          <w:lang w:eastAsia="ru-RU"/>
        </w:rPr>
        <w:softHyphen/>
        <w:t>ем спокойствия на лице или привычки к печали, которое бывает у людей, давно живущих на войне. На вид майору можно было дать и пятьдесят, и тридцать пять: его могли утомить долгие годы труда, тревоги и ответственности, принимаемой близко к сердцу, и оставить застывшие сле</w:t>
      </w:r>
      <w:r w:rsidRPr="00192D43">
        <w:rPr>
          <w:rFonts w:ascii="Times New Roman" w:eastAsia="Times New Roman" w:hAnsi="Times New Roman" w:cs="Times New Roman"/>
          <w:color w:val="000000"/>
          <w:lang w:eastAsia="ru-RU"/>
        </w:rPr>
        <w:softHyphen/>
        <w:t xml:space="preserve">ды напряжения на его </w:t>
      </w:r>
      <w:proofErr w:type="gramStart"/>
      <w:r w:rsidRPr="00192D43">
        <w:rPr>
          <w:rFonts w:ascii="Times New Roman" w:eastAsia="Times New Roman" w:hAnsi="Times New Roman" w:cs="Times New Roman"/>
          <w:color w:val="000000"/>
          <w:lang w:eastAsia="ru-RU"/>
        </w:rPr>
        <w:t>лице,—</w:t>
      </w:r>
      <w:proofErr w:type="gramEnd"/>
      <w:r w:rsidRPr="00192D43">
        <w:rPr>
          <w:rFonts w:ascii="Times New Roman" w:eastAsia="Times New Roman" w:hAnsi="Times New Roman" w:cs="Times New Roman"/>
          <w:color w:val="000000"/>
          <w:lang w:eastAsia="ru-RU"/>
        </w:rPr>
        <w:t xml:space="preserve"> или то были черты посто</w:t>
      </w:r>
      <w:r w:rsidRPr="00192D43">
        <w:rPr>
          <w:rFonts w:ascii="Times New Roman" w:eastAsia="Times New Roman" w:hAnsi="Times New Roman" w:cs="Times New Roman"/>
          <w:color w:val="000000"/>
          <w:lang w:eastAsia="ru-RU"/>
        </w:rPr>
        <w:softHyphen/>
        <w:t>янно сдерживаемой крайней впечатлительности, доставля</w:t>
      </w:r>
      <w:r w:rsidRPr="00192D43">
        <w:rPr>
          <w:rFonts w:ascii="Times New Roman" w:eastAsia="Times New Roman" w:hAnsi="Times New Roman" w:cs="Times New Roman"/>
          <w:color w:val="000000"/>
          <w:lang w:eastAsia="ru-RU"/>
        </w:rPr>
        <w:softHyphen/>
        <w:t>ющей усталость человеку. Но в голосе Махонина все еще была слышна молодая добрая сила, располагающая к не</w:t>
      </w:r>
      <w:r w:rsidRPr="00192D43">
        <w:rPr>
          <w:rFonts w:ascii="Times New Roman" w:eastAsia="Times New Roman" w:hAnsi="Times New Roman" w:cs="Times New Roman"/>
          <w:color w:val="000000"/>
          <w:lang w:eastAsia="ru-RU"/>
        </w:rPr>
        <w:softHyphen/>
        <w:t>му, кто слышал его, и звучало добродушие хорошего ха</w:t>
      </w:r>
      <w:r w:rsidRPr="00192D43">
        <w:rPr>
          <w:rFonts w:ascii="Times New Roman" w:eastAsia="Times New Roman" w:hAnsi="Times New Roman" w:cs="Times New Roman"/>
          <w:color w:val="000000"/>
          <w:lang w:eastAsia="ru-RU"/>
        </w:rPr>
        <w:softHyphen/>
        <w:t>рактера.</w:t>
      </w:r>
    </w:p>
    <w:p w:rsidR="007D2BAC" w:rsidRPr="00192D43" w:rsidRDefault="007D2BAC" w:rsidP="007D2BAC">
      <w:pPr>
        <w:shd w:val="clear" w:color="auto" w:fill="FFFFFF"/>
        <w:spacing w:after="0" w:line="240" w:lineRule="auto"/>
        <w:rPr>
          <w:rFonts w:ascii="Times New Roman" w:eastAsia="Times New Roman" w:hAnsi="Times New Roman" w:cs="Times New Roman"/>
          <w:color w:val="000000"/>
          <w:lang w:eastAsia="ru-RU"/>
        </w:rPr>
      </w:pPr>
    </w:p>
    <w:p w:rsidR="007D2BAC" w:rsidRPr="00192D43" w:rsidRDefault="007D2BAC" w:rsidP="007D2BAC">
      <w:pPr>
        <w:shd w:val="clear" w:color="auto" w:fill="FFFFFF"/>
        <w:spacing w:after="0" w:line="240" w:lineRule="auto"/>
        <w:rPr>
          <w:rFonts w:ascii="Times New Roman" w:eastAsia="Times New Roman" w:hAnsi="Times New Roman" w:cs="Times New Roman"/>
          <w:color w:val="000000"/>
          <w:lang w:eastAsia="ru-RU"/>
        </w:rPr>
      </w:pPr>
      <w:r w:rsidRPr="00192D43">
        <w:rPr>
          <w:rFonts w:ascii="Times New Roman" w:eastAsia="Times New Roman" w:hAnsi="Times New Roman" w:cs="Times New Roman"/>
          <w:color w:val="000000"/>
          <w:lang w:eastAsia="ru-RU"/>
        </w:rPr>
        <w:br/>
      </w:r>
    </w:p>
    <w:p w:rsidR="007D2BAC" w:rsidRPr="00192D43" w:rsidRDefault="007D2BAC" w:rsidP="007D2BAC">
      <w:pPr>
        <w:shd w:val="clear" w:color="auto" w:fill="FFFFFF"/>
        <w:spacing w:after="0" w:line="240" w:lineRule="auto"/>
        <w:rPr>
          <w:rFonts w:ascii="Times New Roman" w:eastAsia="Times New Roman" w:hAnsi="Times New Roman" w:cs="Times New Roman"/>
          <w:color w:val="000000"/>
          <w:lang w:eastAsia="ru-RU"/>
        </w:rPr>
      </w:pPr>
      <w:r w:rsidRPr="00192D43">
        <w:rPr>
          <w:rFonts w:ascii="Times New Roman" w:eastAsia="Times New Roman" w:hAnsi="Times New Roman" w:cs="Times New Roman"/>
          <w:b/>
          <w:bCs/>
          <w:color w:val="000000"/>
          <w:lang w:eastAsia="ru-RU"/>
        </w:rPr>
        <w:t>Вопросы и задания к документу:</w:t>
      </w:r>
    </w:p>
    <w:p w:rsidR="007D2BAC" w:rsidRPr="00192D43" w:rsidRDefault="007D2BAC" w:rsidP="007D2BAC">
      <w:pPr>
        <w:shd w:val="clear" w:color="auto" w:fill="FFFFFF"/>
        <w:spacing w:after="0" w:line="240" w:lineRule="auto"/>
        <w:rPr>
          <w:rFonts w:ascii="Times New Roman" w:eastAsia="Times New Roman" w:hAnsi="Times New Roman" w:cs="Times New Roman"/>
          <w:color w:val="000000"/>
          <w:lang w:eastAsia="ru-RU"/>
        </w:rPr>
      </w:pPr>
      <w:r w:rsidRPr="00192D43">
        <w:rPr>
          <w:rFonts w:ascii="Times New Roman" w:eastAsia="Times New Roman" w:hAnsi="Times New Roman" w:cs="Times New Roman"/>
          <w:color w:val="000000"/>
          <w:lang w:eastAsia="ru-RU"/>
        </w:rPr>
        <w:t>1. Используя текст отрывка, покажите отличительные черты, присущие искусству.</w:t>
      </w:r>
    </w:p>
    <w:p w:rsidR="007D2BAC" w:rsidRPr="00192D43" w:rsidRDefault="007D2BAC" w:rsidP="007D2BAC">
      <w:pPr>
        <w:shd w:val="clear" w:color="auto" w:fill="FFFFFF"/>
        <w:spacing w:after="0" w:line="240" w:lineRule="auto"/>
        <w:rPr>
          <w:rFonts w:ascii="Times New Roman" w:eastAsia="Times New Roman" w:hAnsi="Times New Roman" w:cs="Times New Roman"/>
          <w:color w:val="000000"/>
          <w:lang w:eastAsia="ru-RU"/>
        </w:rPr>
      </w:pPr>
      <w:r w:rsidRPr="00192D43">
        <w:rPr>
          <w:rFonts w:ascii="Times New Roman" w:eastAsia="Times New Roman" w:hAnsi="Times New Roman" w:cs="Times New Roman"/>
          <w:color w:val="00000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2BAC" w:rsidRPr="00192D43" w:rsidRDefault="007D2BAC" w:rsidP="007D2BAC">
      <w:pPr>
        <w:shd w:val="clear" w:color="auto" w:fill="FFFFFF"/>
        <w:spacing w:after="0" w:line="240" w:lineRule="auto"/>
        <w:rPr>
          <w:rFonts w:ascii="Times New Roman" w:eastAsia="Times New Roman" w:hAnsi="Times New Roman" w:cs="Times New Roman"/>
          <w:color w:val="000000"/>
          <w:lang w:eastAsia="ru-RU"/>
        </w:rPr>
      </w:pPr>
      <w:r w:rsidRPr="00192D43">
        <w:rPr>
          <w:rFonts w:ascii="Times New Roman" w:eastAsia="Times New Roman" w:hAnsi="Times New Roman" w:cs="Times New Roman"/>
          <w:color w:val="000000"/>
          <w:lang w:eastAsia="ru-RU"/>
        </w:rPr>
        <w:t>2. Какие художественные образы создал автор в этом фрагменте? Охарактери</w:t>
      </w:r>
      <w:r w:rsidRPr="00192D43">
        <w:rPr>
          <w:rFonts w:ascii="Times New Roman" w:eastAsia="Times New Roman" w:hAnsi="Times New Roman" w:cs="Times New Roman"/>
          <w:color w:val="000000"/>
          <w:lang w:eastAsia="ru-RU"/>
        </w:rPr>
        <w:softHyphen/>
        <w:t>зуйте на их примере признаки художественного обра</w:t>
      </w:r>
      <w:r w:rsidRPr="00192D43">
        <w:rPr>
          <w:rFonts w:ascii="Times New Roman" w:eastAsia="Times New Roman" w:hAnsi="Times New Roman" w:cs="Times New Roman"/>
          <w:color w:val="000000"/>
          <w:lang w:eastAsia="ru-RU"/>
        </w:rPr>
        <w:softHyphen/>
        <w:t>за.</w:t>
      </w:r>
    </w:p>
    <w:p w:rsidR="00203D63" w:rsidRDefault="00203D63" w:rsidP="007D2BAC">
      <w:pPr>
        <w:shd w:val="clear" w:color="auto" w:fill="FFFFFF"/>
        <w:spacing w:after="0" w:line="240" w:lineRule="auto"/>
        <w:rPr>
          <w:rFonts w:ascii="Times New Roman" w:eastAsia="Times New Roman" w:hAnsi="Times New Roman" w:cs="Times New Roman"/>
          <w:color w:val="000000"/>
          <w:lang w:eastAsia="ru-RU"/>
        </w:rPr>
      </w:pPr>
    </w:p>
    <w:p w:rsidR="007D2BAC" w:rsidRPr="00192D43" w:rsidRDefault="00203D63" w:rsidP="007D2BAC">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007D2BAC" w:rsidRPr="00192D43">
        <w:rPr>
          <w:rFonts w:ascii="Times New Roman" w:eastAsia="Times New Roman" w:hAnsi="Times New Roman" w:cs="Times New Roman"/>
          <w:color w:val="000000"/>
          <w:lang w:eastAsia="ru-RU"/>
        </w:rPr>
        <w:t>. Выполните задания:</w:t>
      </w:r>
    </w:p>
    <w:p w:rsidR="007D2BAC" w:rsidRPr="00192D43" w:rsidRDefault="007D2BAC" w:rsidP="007D2BAC">
      <w:pPr>
        <w:shd w:val="clear" w:color="auto" w:fill="FFFFFF"/>
        <w:spacing w:after="0" w:line="240" w:lineRule="auto"/>
        <w:rPr>
          <w:rFonts w:ascii="Times New Roman" w:eastAsia="Times New Roman" w:hAnsi="Times New Roman" w:cs="Times New Roman"/>
          <w:color w:val="000000"/>
          <w:lang w:eastAsia="ru-RU"/>
        </w:rPr>
      </w:pPr>
      <w:r w:rsidRPr="00192D43">
        <w:rPr>
          <w:rFonts w:ascii="Times New Roman" w:eastAsia="Times New Roman" w:hAnsi="Times New Roman" w:cs="Times New Roman"/>
          <w:color w:val="000000"/>
          <w:lang w:eastAsia="ru-RU"/>
        </w:rPr>
        <w:t>Знаменитый художник Винсент Ван Гог при жизни никем не был признан, его картины не продавались, он терпел нужду и постоянные насмешки. Вскоре после смерти его творчество оценили. В настоящее время картина Ван Гога «Подсолнухи» является самой дорогой из когда-либо проданных. Ее купили на аукционе «Кристи» в Лондоне в 1987 г. за 22 млн. 500 тыс. фунтов стерлингов. Как вы думаете, о чем говорит этот пример? Свяжите его с особенностями прогресса в искусстве.</w:t>
      </w:r>
    </w:p>
    <w:p w:rsidR="007D2BAC" w:rsidRPr="00192D43" w:rsidRDefault="007D2BAC" w:rsidP="007D2BAC">
      <w:pPr>
        <w:shd w:val="clear" w:color="auto" w:fill="FFFFFF"/>
        <w:spacing w:after="0" w:line="240" w:lineRule="auto"/>
        <w:rPr>
          <w:rFonts w:ascii="Times New Roman" w:eastAsia="Times New Roman" w:hAnsi="Times New Roman" w:cs="Times New Roman"/>
          <w:color w:val="000000"/>
          <w:lang w:eastAsia="ru-RU"/>
        </w:rPr>
      </w:pPr>
      <w:r w:rsidRPr="00192D43">
        <w:rPr>
          <w:rFonts w:ascii="Times New Roman" w:eastAsia="Times New Roman" w:hAnsi="Times New Roman" w:cs="Times New Roman"/>
          <w:color w:val="000000"/>
          <w:lang w:eastAsia="ru-RU"/>
        </w:rPr>
        <w:t>Уровень 3.</w:t>
      </w:r>
    </w:p>
    <w:p w:rsidR="007D2BAC" w:rsidRPr="00192D43" w:rsidRDefault="00203D63" w:rsidP="007D2BAC">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w:t>
      </w:r>
      <w:r w:rsidR="007D2BAC" w:rsidRPr="00192D43">
        <w:rPr>
          <w:rFonts w:ascii="Times New Roman" w:eastAsia="Times New Roman" w:hAnsi="Times New Roman" w:cs="Times New Roman"/>
          <w:color w:val="000000"/>
          <w:lang w:eastAsia="ru-RU"/>
        </w:rPr>
        <w:t>. Напишите свои размышления на тему:</w:t>
      </w:r>
    </w:p>
    <w:p w:rsidR="007D2BAC" w:rsidRPr="00192D43" w:rsidRDefault="007D2BAC" w:rsidP="007D2BAC">
      <w:pPr>
        <w:shd w:val="clear" w:color="auto" w:fill="FFFFFF"/>
        <w:spacing w:after="0" w:line="240" w:lineRule="auto"/>
        <w:rPr>
          <w:rFonts w:ascii="Times New Roman" w:eastAsia="Times New Roman" w:hAnsi="Times New Roman" w:cs="Times New Roman"/>
          <w:color w:val="000000"/>
          <w:lang w:eastAsia="ru-RU"/>
        </w:rPr>
      </w:pPr>
      <w:r w:rsidRPr="00192D43">
        <w:rPr>
          <w:rFonts w:ascii="Times New Roman" w:eastAsia="Times New Roman" w:hAnsi="Times New Roman" w:cs="Times New Roman"/>
          <w:color w:val="000000"/>
          <w:lang w:eastAsia="ru-RU"/>
        </w:rPr>
        <w:t>«Все жанры искусства хороши, кроме скучных». Вольтер (1694—1778), французский философ и писатель</w:t>
      </w:r>
    </w:p>
    <w:p w:rsidR="00203D63" w:rsidRDefault="00203D63" w:rsidP="007D2BAC">
      <w:pPr>
        <w:shd w:val="clear" w:color="auto" w:fill="FFFFFF"/>
        <w:spacing w:after="0" w:line="240" w:lineRule="auto"/>
        <w:rPr>
          <w:rFonts w:ascii="Times New Roman" w:eastAsia="Times New Roman" w:hAnsi="Times New Roman" w:cs="Times New Roman"/>
          <w:color w:val="000000"/>
          <w:lang w:eastAsia="ru-RU"/>
        </w:rPr>
      </w:pPr>
    </w:p>
    <w:p w:rsidR="00203D63" w:rsidRDefault="00203D63" w:rsidP="007D2BAC">
      <w:pPr>
        <w:shd w:val="clear" w:color="auto" w:fill="FFFFFF"/>
        <w:spacing w:after="0" w:line="240" w:lineRule="auto"/>
        <w:rPr>
          <w:rFonts w:ascii="Times New Roman" w:eastAsia="Times New Roman" w:hAnsi="Times New Roman" w:cs="Times New Roman"/>
          <w:color w:val="000000"/>
          <w:lang w:eastAsia="ru-RU"/>
        </w:rPr>
      </w:pPr>
      <w:bookmarkStart w:id="0" w:name="_GoBack"/>
      <w:bookmarkEnd w:id="0"/>
    </w:p>
    <w:p w:rsidR="00203D63" w:rsidRDefault="00203D63" w:rsidP="007D2BAC">
      <w:pPr>
        <w:shd w:val="clear" w:color="auto" w:fill="FFFFFF"/>
        <w:spacing w:after="0" w:line="240" w:lineRule="auto"/>
        <w:rPr>
          <w:rFonts w:ascii="Times New Roman" w:eastAsia="Times New Roman" w:hAnsi="Times New Roman" w:cs="Times New Roman"/>
          <w:color w:val="000000"/>
          <w:lang w:eastAsia="ru-RU"/>
        </w:rPr>
      </w:pPr>
    </w:p>
    <w:p w:rsidR="007D2BAC" w:rsidRPr="00192D43" w:rsidRDefault="007D2BAC" w:rsidP="007D2BAC">
      <w:pPr>
        <w:shd w:val="clear" w:color="auto" w:fill="FFFFFF"/>
        <w:spacing w:after="0" w:line="240" w:lineRule="auto"/>
        <w:rPr>
          <w:rFonts w:ascii="Times New Roman" w:eastAsia="Times New Roman" w:hAnsi="Times New Roman" w:cs="Times New Roman"/>
          <w:color w:val="000000"/>
          <w:lang w:eastAsia="ru-RU"/>
        </w:rPr>
      </w:pPr>
      <w:r w:rsidRPr="00192D43">
        <w:rPr>
          <w:rFonts w:ascii="Times New Roman" w:eastAsia="Times New Roman" w:hAnsi="Times New Roman" w:cs="Times New Roman"/>
          <w:color w:val="000000"/>
          <w:lang w:eastAsia="ru-RU"/>
        </w:rPr>
        <w:t>Оценка _______________/_____________/</w:t>
      </w:r>
    </w:p>
    <w:p w:rsidR="007D2BAC" w:rsidRPr="00192D43" w:rsidRDefault="007D2BAC" w:rsidP="007D2BAC">
      <w:pPr>
        <w:shd w:val="clear" w:color="auto" w:fill="FFFFFF"/>
        <w:spacing w:after="150" w:line="240" w:lineRule="auto"/>
        <w:rPr>
          <w:rFonts w:ascii="Arial" w:eastAsia="Times New Roman" w:hAnsi="Arial" w:cs="Arial"/>
          <w:color w:val="000000"/>
          <w:sz w:val="21"/>
          <w:szCs w:val="21"/>
          <w:lang w:eastAsia="ru-RU"/>
        </w:rPr>
      </w:pPr>
      <w:r w:rsidRPr="00192D43">
        <w:rPr>
          <w:rFonts w:ascii="Arial" w:eastAsia="Times New Roman" w:hAnsi="Arial" w:cs="Arial"/>
          <w:color w:val="000000"/>
          <w:sz w:val="21"/>
          <w:szCs w:val="21"/>
          <w:lang w:eastAsia="ru-RU"/>
        </w:rPr>
        <w:t> </w:t>
      </w:r>
    </w:p>
    <w:p w:rsidR="00F42C01" w:rsidRDefault="00F42C01"/>
    <w:sectPr w:rsidR="00F42C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9774E"/>
    <w:multiLevelType w:val="hybridMultilevel"/>
    <w:tmpl w:val="4658F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353AAC"/>
    <w:multiLevelType w:val="hybridMultilevel"/>
    <w:tmpl w:val="508C6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E48053B"/>
    <w:multiLevelType w:val="hybridMultilevel"/>
    <w:tmpl w:val="2D86DB58"/>
    <w:lvl w:ilvl="0" w:tplc="9AAC21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A9"/>
    <w:rsid w:val="00005EB6"/>
    <w:rsid w:val="00121A53"/>
    <w:rsid w:val="0013645E"/>
    <w:rsid w:val="0014563A"/>
    <w:rsid w:val="001772D9"/>
    <w:rsid w:val="00203D63"/>
    <w:rsid w:val="0021352E"/>
    <w:rsid w:val="00255B86"/>
    <w:rsid w:val="00281EF3"/>
    <w:rsid w:val="00360010"/>
    <w:rsid w:val="00441ACE"/>
    <w:rsid w:val="00480DB2"/>
    <w:rsid w:val="005F2D9B"/>
    <w:rsid w:val="006309A9"/>
    <w:rsid w:val="00682829"/>
    <w:rsid w:val="00692FCB"/>
    <w:rsid w:val="00750AF1"/>
    <w:rsid w:val="007D2BAC"/>
    <w:rsid w:val="0087567E"/>
    <w:rsid w:val="00B95696"/>
    <w:rsid w:val="00D11C0D"/>
    <w:rsid w:val="00E536AE"/>
    <w:rsid w:val="00F42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F2B21"/>
  <w15:chartTrackingRefBased/>
  <w15:docId w15:val="{E36164EB-09AD-4E90-9769-1A962624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1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D11C0D"/>
    <w:rPr>
      <w:color w:val="0000FF"/>
      <w:u w:val="single"/>
    </w:rPr>
  </w:style>
  <w:style w:type="paragraph" w:styleId="a5">
    <w:name w:val="List Paragraph"/>
    <w:basedOn w:val="a"/>
    <w:uiPriority w:val="34"/>
    <w:qFormat/>
    <w:rsid w:val="00D11C0D"/>
    <w:pPr>
      <w:ind w:left="720"/>
      <w:contextualSpacing/>
    </w:pPr>
  </w:style>
  <w:style w:type="character" w:customStyle="1" w:styleId="2">
    <w:name w:val="Основной текст (2)"/>
    <w:rsid w:val="00281EF3"/>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lohovomt.ru/doc/obsestvoznanie.pdf" TargetMode="External"/><Relationship Id="rId5" Type="http://schemas.openxmlformats.org/officeDocument/2006/relationships/hyperlink" Target="http://bolohovomt.ru/doc/obsestvoznanie.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1669</Words>
  <Characters>9514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2020-04-15T06:53:00Z</dcterms:created>
  <dcterms:modified xsi:type="dcterms:W3CDTF">2020-05-19T16:23:00Z</dcterms:modified>
</cp:coreProperties>
</file>