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 </w:t>
      </w:r>
      <w:r w:rsidR="00A2771D">
        <w:rPr>
          <w:rFonts w:ascii="Times New Roman" w:hAnsi="Times New Roman" w:cs="Times New Roman"/>
          <w:b/>
          <w:sz w:val="32"/>
          <w:szCs w:val="32"/>
        </w:rPr>
        <w:t>КС</w:t>
      </w:r>
    </w:p>
    <w:p w:rsidR="003C6667" w:rsidRPr="003C6667" w:rsidRDefault="00C67A57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C67A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A2771D">
        <w:rPr>
          <w:rFonts w:ascii="Times New Roman" w:hAnsi="Times New Roman" w:cs="Times New Roman"/>
          <w:b/>
          <w:sz w:val="28"/>
          <w:szCs w:val="28"/>
        </w:rPr>
        <w:t>В.Ф. Дмитриева, Физика для профессий и специальностей технического профиля: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студ. учреждений сред.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Издательский центр «Академия», 2017</w:t>
      </w:r>
      <w:r w:rsidR="00615AFD">
        <w:rPr>
          <w:rFonts w:ascii="Times New Roman" w:hAnsi="Times New Roman" w:cs="Times New Roman"/>
          <w:b/>
          <w:sz w:val="28"/>
          <w:szCs w:val="28"/>
        </w:rPr>
        <w:t>. – 448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C67A57" w:rsidRDefault="00C67A57">
      <w:pPr>
        <w:rPr>
          <w:rFonts w:ascii="Times New Roman" w:hAnsi="Times New Roman" w:cs="Times New Roman"/>
          <w:sz w:val="28"/>
          <w:szCs w:val="28"/>
        </w:rPr>
      </w:pPr>
      <w:r w:rsidRPr="00040E4B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Pr="00040E4B">
        <w:rPr>
          <w:rFonts w:ascii="Times New Roman" w:hAnsi="Times New Roman" w:cs="Times New Roman"/>
          <w:sz w:val="28"/>
          <w:szCs w:val="28"/>
          <w:highlight w:val="cyan"/>
        </w:rPr>
        <w:t>14.04.2020</w:t>
      </w:r>
    </w:p>
    <w:p w:rsidR="00811120" w:rsidRPr="00C67A57" w:rsidRDefault="00C67A57" w:rsidP="00811120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вдумчиво </w:t>
      </w:r>
      <w:r>
        <w:rPr>
          <w:rFonts w:ascii="Times New Roman" w:hAnsi="Times New Roman" w:cs="Times New Roman"/>
          <w:b/>
          <w:i/>
          <w:sz w:val="28"/>
          <w:szCs w:val="28"/>
        </w:rPr>
        <w:t>§19.5 – 19.7;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 xml:space="preserve"> 19.10 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>19.12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 xml:space="preserve"> 19.14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>19.16.</w:t>
      </w:r>
    </w:p>
    <w:p w:rsidR="003C6667" w:rsidRDefault="003C6667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DF2DCF" w:rsidRPr="00F72097" w:rsidRDefault="00B7714A" w:rsidP="00DF2DC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тетради </w:t>
      </w:r>
      <w:r w:rsidR="00DF2DCF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DF2DCF" w:rsidRPr="00F720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7A57" w:rsidRPr="00F72097">
        <w:rPr>
          <w:rFonts w:ascii="Times New Roman" w:hAnsi="Times New Roman" w:cs="Times New Roman"/>
          <w:b/>
          <w:i/>
          <w:sz w:val="28"/>
          <w:szCs w:val="28"/>
        </w:rPr>
        <w:t xml:space="preserve">№ 4, 5, 6, 7, </w:t>
      </w:r>
      <w:r w:rsidR="00F72097" w:rsidRPr="00F72097">
        <w:rPr>
          <w:rFonts w:ascii="Times New Roman" w:hAnsi="Times New Roman" w:cs="Times New Roman"/>
          <w:b/>
          <w:i/>
          <w:sz w:val="28"/>
          <w:szCs w:val="28"/>
        </w:rPr>
        <w:t>10, 11, 15, 16</w:t>
      </w:r>
      <w:r w:rsidR="00DF2DCF" w:rsidRPr="00F72097">
        <w:rPr>
          <w:rFonts w:ascii="Times New Roman" w:hAnsi="Times New Roman" w:cs="Times New Roman"/>
          <w:b/>
          <w:i/>
          <w:sz w:val="28"/>
          <w:szCs w:val="28"/>
        </w:rPr>
        <w:t xml:space="preserve"> (стр. 371).</w:t>
      </w:r>
    </w:p>
    <w:p w:rsidR="00F72097" w:rsidRPr="00485705" w:rsidRDefault="00485705" w:rsidP="00DF2DC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705">
        <w:rPr>
          <w:rFonts w:ascii="Times New Roman" w:hAnsi="Times New Roman" w:cs="Times New Roman"/>
          <w:sz w:val="28"/>
          <w:szCs w:val="28"/>
        </w:rPr>
        <w:t>Реши задачу:</w:t>
      </w:r>
    </w:p>
    <w:p w:rsidR="00485705" w:rsidRPr="00485705" w:rsidRDefault="00485705" w:rsidP="00485705">
      <w:pPr>
        <w:pStyle w:val="a3"/>
        <w:ind w:left="0" w:firstLine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705">
        <w:rPr>
          <w:rFonts w:ascii="Times New Roman" w:hAnsi="Times New Roman" w:cs="Times New Roman"/>
          <w:b/>
          <w:i/>
          <w:sz w:val="28"/>
          <w:szCs w:val="28"/>
        </w:rPr>
        <w:t>Дифракционная решетка содержит 120 штрихов на 1 мм. Найти длину волны монохроматического света, падающего на решетку, если угол между двумя спектрами первого порядка равен 8°.</w:t>
      </w:r>
    </w:p>
    <w:p w:rsidR="00DF2DCF" w:rsidRPr="00CC0E51" w:rsidRDefault="00DF2DCF" w:rsidP="00DF2DCF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B7714A" w:rsidRPr="006E3E28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  <w:bookmarkStart w:id="0" w:name="_GoBack"/>
      <w:bookmarkEnd w:id="0"/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381BC1"/>
    <w:rsid w:val="003C6667"/>
    <w:rsid w:val="00480E22"/>
    <w:rsid w:val="00485705"/>
    <w:rsid w:val="00615AFD"/>
    <w:rsid w:val="00675695"/>
    <w:rsid w:val="006E3E28"/>
    <w:rsid w:val="00811120"/>
    <w:rsid w:val="00954DFB"/>
    <w:rsid w:val="00A2771D"/>
    <w:rsid w:val="00B7714A"/>
    <w:rsid w:val="00C67A57"/>
    <w:rsid w:val="00CC0E51"/>
    <w:rsid w:val="00DF2DCF"/>
    <w:rsid w:val="00F415C2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572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11</cp:revision>
  <dcterms:created xsi:type="dcterms:W3CDTF">2020-04-06T08:15:00Z</dcterms:created>
  <dcterms:modified xsi:type="dcterms:W3CDTF">2020-04-14T06:28:00Z</dcterms:modified>
</cp:coreProperties>
</file>