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606CB7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12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 w:rsidR="00885BEE"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EA6625">
        <w:rPr>
          <w:rFonts w:ascii="Times New Roman" w:eastAsia="Calibri" w:hAnsi="Times New Roman" w:cs="Times New Roman"/>
          <w:b/>
          <w:sz w:val="28"/>
        </w:rPr>
        <w:t>1</w:t>
      </w:r>
      <w:r w:rsidR="00563D0C">
        <w:rPr>
          <w:rFonts w:ascii="Times New Roman" w:eastAsia="Calibri" w:hAnsi="Times New Roman" w:cs="Times New Roman"/>
          <w:b/>
          <w:sz w:val="28"/>
        </w:rPr>
        <w:t>4 моци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161E1F" w:rsidRDefault="00EA6625" w:rsidP="002466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161E1F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 w:rsidRPr="001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1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1E1F" w:rsidRPr="0087187B">
        <w:rPr>
          <w:rFonts w:ascii="Times New Roman" w:hAnsi="Times New Roman" w:cs="Times New Roman"/>
          <w:b/>
          <w:sz w:val="24"/>
          <w:szCs w:val="24"/>
        </w:rPr>
        <w:t>Современные ландшафты Ярославской области и меры по её охране</w:t>
      </w:r>
      <w:r w:rsidRPr="0012230A">
        <w:rPr>
          <w:rFonts w:ascii="Times New Roman" w:hAnsi="Times New Roman" w:cs="Times New Roman"/>
          <w:b/>
          <w:sz w:val="24"/>
          <w:szCs w:val="24"/>
        </w:rPr>
        <w:t>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642" w:rsidRPr="00161E1F" w:rsidRDefault="00114148" w:rsidP="002466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61E1F">
        <w:rPr>
          <w:rFonts w:ascii="Times New Roman" w:hAnsi="Times New Roman" w:cs="Times New Roman"/>
          <w:b/>
          <w:sz w:val="24"/>
          <w:szCs w:val="24"/>
        </w:rPr>
        <w:t xml:space="preserve">Природа и здоровье человека. 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</w:t>
      </w:r>
      <w:r w:rsidR="00606CB7">
        <w:rPr>
          <w:rFonts w:ascii="Times New Roman" w:hAnsi="Times New Roman" w:cs="Times New Roman"/>
          <w:b/>
          <w:sz w:val="24"/>
          <w:szCs w:val="24"/>
        </w:rPr>
        <w:t>9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6CB7">
        <w:rPr>
          <w:rFonts w:ascii="Times New Roman" w:hAnsi="Times New Roman" w:cs="Times New Roman"/>
          <w:b/>
          <w:sz w:val="24"/>
          <w:szCs w:val="24"/>
        </w:rPr>
        <w:t>44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501681" w:rsidRPr="004229C1" w:rsidTr="00852FD6">
        <w:trPr>
          <w:trHeight w:val="557"/>
        </w:trPr>
        <w:tc>
          <w:tcPr>
            <w:tcW w:w="9634" w:type="dxa"/>
            <w:gridSpan w:val="2"/>
          </w:tcPr>
          <w:p w:rsidR="00501681" w:rsidRPr="00235B82" w:rsidRDefault="00606CB7" w:rsidP="0016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ландшафты Ярославской области и меры по её охране»</w:t>
            </w:r>
          </w:p>
        </w:tc>
      </w:tr>
      <w:tr w:rsidR="001912A7" w:rsidRPr="004229C1" w:rsidTr="00E9045A">
        <w:trPr>
          <w:trHeight w:val="806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6CB7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ландшафты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как среда обитания большей части населения области.</w:t>
            </w:r>
          </w:p>
          <w:p w:rsidR="00775808" w:rsidRPr="004229C1" w:rsidRDefault="006F1B8D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4148" w:rsidRPr="001141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https://yarwiki.ru/article/1075/promyshlennost-yaroslavlya-vo-vtoroj-polovine-xix-v</w:t>
              </w:r>
            </w:hyperlink>
          </w:p>
        </w:tc>
        <w:tc>
          <w:tcPr>
            <w:tcW w:w="5811" w:type="dxa"/>
          </w:tcPr>
          <w:p w:rsidR="001912A7" w:rsidRDefault="009C0E6C" w:rsidP="008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C0E6C" w:rsidRDefault="009C0E6C" w:rsidP="009C0E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ое строительство велось при основании города?</w:t>
            </w:r>
          </w:p>
          <w:p w:rsidR="009C0E6C" w:rsidRDefault="009C0E6C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овы особенности местоположения г. Ярославля, Рыбинска, Мышкина?</w:t>
            </w:r>
          </w:p>
          <w:p w:rsidR="00DB6D54" w:rsidRDefault="00DB6D54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начала в городе развиваться промышленность и как это повлияло на окружающую среду?</w:t>
            </w:r>
          </w:p>
          <w:p w:rsidR="00DB6D54" w:rsidRPr="009C0E6C" w:rsidRDefault="00DB6D54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освоение города в 20 веке и как происходит в наши дни?</w:t>
            </w:r>
          </w:p>
        </w:tc>
      </w:tr>
      <w:tr w:rsidR="001912A7" w:rsidRPr="004229C1" w:rsidTr="00775808">
        <w:trPr>
          <w:trHeight w:val="2884"/>
        </w:trPr>
        <w:tc>
          <w:tcPr>
            <w:tcW w:w="3823" w:type="dxa"/>
          </w:tcPr>
          <w:p w:rsidR="00775808" w:rsidRPr="005D6480" w:rsidRDefault="001912A7" w:rsidP="005D648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Урбанизация и её влияние на природную среду. Воздушная среда города. Загрязнения городской среды.</w:t>
            </w:r>
            <w:hyperlink r:id="rId7" w:history="1"/>
          </w:p>
          <w:p w:rsidR="005D6480" w:rsidRDefault="006F1B8D" w:rsidP="005D648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https://rsergej1808.jimdofree.com/2016/01/13/урбанизация-и-ее-воздействие-на-окружающую-природную-среду/</w:t>
              </w:r>
            </w:hyperlink>
          </w:p>
          <w:p w:rsidR="005D6480" w:rsidRDefault="006F1B8D" w:rsidP="005D648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https://ru.wikipedia.org/wiki/Шумовое_загрязнение</w:t>
              </w:r>
            </w:hyperlink>
          </w:p>
          <w:p w:rsidR="005D6480" w:rsidRPr="005D6480" w:rsidRDefault="006F1B8D" w:rsidP="009F318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3182" w:rsidRPr="009F31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https://ru.wikipedia.org/wiki/Загрязнение</w:t>
              </w:r>
            </w:hyperlink>
          </w:p>
        </w:tc>
        <w:tc>
          <w:tcPr>
            <w:tcW w:w="5811" w:type="dxa"/>
          </w:tcPr>
          <w:p w:rsidR="00DB6D54" w:rsidRDefault="00DB6D54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– это………………………….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– это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причины загрязнения города.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изменялись компоненты городского ландшафта (рельеф, почвы, растительность)?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загрязняющие вещества.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ПДК?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проблему шумового загрязнения в городе (источники шума; действие на человека; </w:t>
            </w:r>
            <w:r w:rsidR="00002BC6">
              <w:rPr>
                <w:rFonts w:ascii="Times New Roman" w:hAnsi="Times New Roman" w:cs="Times New Roman"/>
                <w:sz w:val="24"/>
                <w:szCs w:val="24"/>
              </w:rPr>
              <w:t>меры борьбы с шумом)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E6C" w:rsidRPr="00002BC6" w:rsidRDefault="009C0E6C" w:rsidP="009C0E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экологическое </w:t>
            </w:r>
            <w:r w:rsidR="00002BC6" w:rsidRPr="00002BC6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электромагнитных полей.</w:t>
            </w:r>
          </w:p>
          <w:p w:rsidR="001912A7" w:rsidRPr="00775808" w:rsidRDefault="009C0E6C" w:rsidP="007B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</w:t>
            </w:r>
            <w:r w:rsidRPr="009C0E6C">
              <w:rPr>
                <w:rFonts w:ascii="Times New Roman" w:hAnsi="Times New Roman" w:cs="Times New Roman"/>
                <w:b/>
                <w:sz w:val="24"/>
                <w:szCs w:val="24"/>
              </w:rPr>
              <w:t>ваш личный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данной проблемы?</w:t>
            </w:r>
          </w:p>
        </w:tc>
      </w:tr>
      <w:tr w:rsidR="00606CB7" w:rsidRPr="004229C1" w:rsidTr="0028353E">
        <w:trPr>
          <w:trHeight w:val="1125"/>
        </w:trPr>
        <w:tc>
          <w:tcPr>
            <w:tcW w:w="3823" w:type="dxa"/>
          </w:tcPr>
          <w:p w:rsidR="00606CB7" w:rsidRDefault="00C94823" w:rsidP="006F1B8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61E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Современные ландшафты Ярославской области и меры по их охране».</w:t>
            </w:r>
          </w:p>
          <w:p w:rsidR="009F3182" w:rsidRPr="006F1B8D" w:rsidRDefault="006F1B8D" w:rsidP="006F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3182" w:rsidRPr="006F1B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https://ru.wikipedia.org/wiki/Волжская_набережная_(Ярославль)</w:t>
              </w:r>
            </w:hyperlink>
          </w:p>
        </w:tc>
        <w:tc>
          <w:tcPr>
            <w:tcW w:w="5811" w:type="dxa"/>
          </w:tcPr>
          <w:p w:rsidR="00606CB7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лес – один из главных регуляторов экологического равновесия, устойчивости современных ландшафтов.</w:t>
            </w:r>
          </w:p>
          <w:p w:rsidR="00002BC6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ли ваш район, город принципам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Какие изменения вы хотели бы внести в решение данной проблемы?</w:t>
            </w:r>
          </w:p>
          <w:p w:rsidR="00002BC6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надо было благоустраивать Волжскую набережную? Ваши предложения по защите волжских берегов.</w:t>
            </w:r>
          </w:p>
          <w:p w:rsidR="00002BC6" w:rsidRPr="00002BC6" w:rsidRDefault="0028353E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Приведите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основные правила поведения в природе. </w:t>
            </w: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Предложите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правила поведения на улице.</w:t>
            </w:r>
          </w:p>
        </w:tc>
      </w:tr>
      <w:tr w:rsidR="0087187B" w:rsidRPr="004229C1" w:rsidTr="00161E1F">
        <w:trPr>
          <w:trHeight w:val="538"/>
        </w:trPr>
        <w:tc>
          <w:tcPr>
            <w:tcW w:w="9634" w:type="dxa"/>
            <w:gridSpan w:val="2"/>
          </w:tcPr>
          <w:p w:rsidR="0087187B" w:rsidRPr="0087187B" w:rsidRDefault="00161E1F" w:rsidP="0016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C94823">
              <w:rPr>
                <w:rFonts w:ascii="Times New Roman" w:hAnsi="Times New Roman" w:cs="Times New Roman"/>
                <w:b/>
                <w:sz w:val="24"/>
                <w:szCs w:val="24"/>
              </w:rPr>
              <w:t>: «Природа и здоровье человека».</w:t>
            </w:r>
          </w:p>
        </w:tc>
      </w:tr>
      <w:tr w:rsidR="001912A7" w:rsidRPr="004229C1" w:rsidTr="00E9045A">
        <w:trPr>
          <w:trHeight w:val="783"/>
        </w:trPr>
        <w:tc>
          <w:tcPr>
            <w:tcW w:w="3823" w:type="dxa"/>
          </w:tcPr>
          <w:p w:rsidR="0028353E" w:rsidRDefault="00C94823" w:rsidP="006F1B8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82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характеристика своего города (района). </w:t>
            </w:r>
          </w:p>
          <w:p w:rsidR="0087187B" w:rsidRPr="00C94823" w:rsidRDefault="006F1B8D" w:rsidP="00283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C94823" w:rsidRPr="00C94823">
              <w:rPr>
                <w:rFonts w:ascii="Times New Roman" w:hAnsi="Times New Roman" w:cs="Times New Roman"/>
                <w:sz w:val="24"/>
                <w:szCs w:val="24"/>
              </w:rPr>
              <w:t>Факторы здоровья.</w:t>
            </w:r>
          </w:p>
          <w:p w:rsidR="001912A7" w:rsidRDefault="00775808" w:rsidP="009F318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2" w:history="1"/>
          </w:p>
          <w:p w:rsidR="009F3182" w:rsidRPr="004229C1" w:rsidRDefault="006F1B8D" w:rsidP="009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3182" w:rsidRPr="009F31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https://ru.wikipedia.org/wiki/Здоровье</w:t>
              </w:r>
            </w:hyperlink>
          </w:p>
        </w:tc>
        <w:tc>
          <w:tcPr>
            <w:tcW w:w="5811" w:type="dxa"/>
          </w:tcPr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Факторы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 xml:space="preserve"> это…………………………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…………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схему </w:t>
            </w:r>
            <w:r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353E"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факторы здоровья</w:t>
            </w:r>
            <w:r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01681" w:rsidRDefault="00815D55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ие изменения в природной среде влияют на здоровье человека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2A7" w:rsidRPr="00815D55" w:rsidRDefault="00815D55" w:rsidP="0028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56EB3">
              <w:rPr>
                <w:rFonts w:ascii="Times New Roman" w:hAnsi="Times New Roman" w:cs="Times New Roman"/>
                <w:sz w:val="24"/>
                <w:szCs w:val="24"/>
              </w:rPr>
              <w:t>Как ведутся наблюдение, контроль и очистка атмосферного воздуха и воды в городе?</w:t>
            </w:r>
          </w:p>
        </w:tc>
      </w:tr>
      <w:tr w:rsidR="001912A7" w:rsidRPr="004229C1" w:rsidTr="002A180C">
        <w:trPr>
          <w:trHeight w:val="2994"/>
        </w:trPr>
        <w:tc>
          <w:tcPr>
            <w:tcW w:w="3823" w:type="dxa"/>
          </w:tcPr>
          <w:p w:rsidR="001912A7" w:rsidRPr="00C94823" w:rsidRDefault="00C94823" w:rsidP="006F1B8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факторы внешней среды и их влияние на человека.</w:t>
            </w:r>
          </w:p>
          <w:p w:rsidR="001912A7" w:rsidRDefault="006F1B8D" w:rsidP="00640E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</w:p>
          <w:p w:rsidR="00640E9C" w:rsidRPr="004229C1" w:rsidRDefault="006F1B8D" w:rsidP="006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E9C" w:rsidRPr="00640E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https://stanzdorovei.ru/zdorove/faktory-vliyayushchie-na-zdorove.html</w:t>
              </w:r>
            </w:hyperlink>
          </w:p>
        </w:tc>
        <w:tc>
          <w:tcPr>
            <w:tcW w:w="5811" w:type="dxa"/>
          </w:tcPr>
          <w:p w:rsidR="00815D55" w:rsidRDefault="00156EB3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сказывается на живой среде изменение химического состава почвы?</w:t>
            </w:r>
          </w:p>
          <w:p w:rsidR="00815D55" w:rsidRDefault="00AC2BB8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75F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еской работы 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шума в квартире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6EB3"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B3">
              <w:rPr>
                <w:rFonts w:ascii="Times New Roman" w:hAnsi="Times New Roman" w:cs="Times New Roman"/>
                <w:sz w:val="24"/>
                <w:szCs w:val="24"/>
              </w:rPr>
              <w:t>Какова реакция организма на шумы разной интенсивности?</w:t>
            </w:r>
          </w:p>
          <w:p w:rsidR="007B19CF" w:rsidRPr="00161E1F" w:rsidRDefault="00AC2BB8" w:rsidP="00161E1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таблицу: </w:t>
            </w:r>
            <w:r w:rsidRPr="002A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«Факторы внешней среды, влияющие на здоровье человека» </w:t>
            </w:r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180C"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94823" w:rsidRPr="004229C1" w:rsidTr="00E9045A">
        <w:trPr>
          <w:trHeight w:val="783"/>
        </w:trPr>
        <w:tc>
          <w:tcPr>
            <w:tcW w:w="3823" w:type="dxa"/>
          </w:tcPr>
          <w:p w:rsidR="00C94823" w:rsidRDefault="00C94823" w:rsidP="006F1B8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</w:t>
            </w:r>
            <w:r w:rsidR="00161E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ЯО. Пути решения этих проблем».</w:t>
            </w:r>
          </w:p>
          <w:p w:rsidR="00640E9C" w:rsidRDefault="00640E9C" w:rsidP="00640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C" w:rsidRDefault="006F1B8D" w:rsidP="00640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0E9C" w:rsidRPr="00640E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https://www.yar.kp.ru/daily/26238/3120978/</w:t>
              </w:r>
            </w:hyperlink>
          </w:p>
        </w:tc>
        <w:tc>
          <w:tcPr>
            <w:tcW w:w="5811" w:type="dxa"/>
          </w:tcPr>
          <w:p w:rsidR="00AC2BB8" w:rsidRPr="00AC2BB8" w:rsidRDefault="00AC2BB8" w:rsidP="00AC2BB8">
            <w:pPr>
              <w:pStyle w:val="a5"/>
              <w:numPr>
                <w:ilvl w:val="0"/>
                <w:numId w:val="11"/>
              </w:numPr>
              <w:tabs>
                <w:tab w:val="left" w:pos="7050"/>
              </w:tabs>
              <w:spacing w:after="160" w:line="259" w:lineRule="auto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Творческое </w:t>
            </w:r>
            <w:proofErr w:type="gramStart"/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задание:</w:t>
            </w:r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AC2BB8">
              <w:rPr>
                <w:color w:val="538135" w:themeColor="accent6" w:themeShade="BF"/>
              </w:rPr>
              <w:t xml:space="preserve"> </w:t>
            </w:r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Используя</w:t>
            </w:r>
            <w:proofErr w:type="gram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ресурсы Интернета подготовьте слайд-описание в программе MS 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или 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Adobe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Flash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C94823" w:rsidRDefault="00AC2BB8" w:rsidP="00AC2BB8">
            <w:pPr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«Экологические проблемы ЯО. Пути их решения».</w:t>
            </w:r>
          </w:p>
          <w:p w:rsidR="002A180C" w:rsidRPr="002A180C" w:rsidRDefault="002A180C" w:rsidP="002A18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2A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практическую работу «Определение мер по экономному использованию в нашей семье воды, электроэнергии, тепла». </w:t>
            </w:r>
          </w:p>
          <w:p w:rsidR="00AC2BB8" w:rsidRPr="00AC2BB8" w:rsidRDefault="002A180C" w:rsidP="002A1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</w:t>
            </w:r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:rsidR="007B19CF" w:rsidRPr="00EA6625" w:rsidRDefault="007B19CF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815D55" w:rsidRPr="00AC2BB8" w:rsidRDefault="00AC2BB8" w:rsidP="007B19CF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BB8">
        <w:rPr>
          <w:rFonts w:ascii="Times New Roman" w:hAnsi="Times New Roman" w:cs="Times New Roman"/>
          <w:b/>
          <w:sz w:val="24"/>
          <w:szCs w:val="24"/>
        </w:rPr>
        <w:t>Факторы внешней среды, влияющие на здоровье человека</w:t>
      </w:r>
      <w:r w:rsidRPr="00AC2B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4389"/>
      </w:tblGrid>
      <w:tr w:rsidR="00AC2BB8" w:rsidRPr="00815D55" w:rsidTr="00CF3BDC">
        <w:tc>
          <w:tcPr>
            <w:tcW w:w="4806" w:type="dxa"/>
          </w:tcPr>
          <w:p w:rsidR="00AC2BB8" w:rsidRPr="00815D55" w:rsidRDefault="002A180C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AC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ИЗИЧЕСКИЕ</w:t>
            </w:r>
          </w:p>
        </w:tc>
        <w:tc>
          <w:tcPr>
            <w:tcW w:w="4389" w:type="dxa"/>
          </w:tcPr>
          <w:p w:rsidR="00AC2BB8" w:rsidRPr="00815D55" w:rsidRDefault="002A180C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ХИМИЧЕСКИЕ</w:t>
            </w:r>
          </w:p>
        </w:tc>
      </w:tr>
      <w:tr w:rsidR="00AC2BB8" w:rsidRPr="00815D55" w:rsidTr="0083426B">
        <w:tc>
          <w:tcPr>
            <w:tcW w:w="4806" w:type="dxa"/>
          </w:tcPr>
          <w:p w:rsidR="00AC2BB8" w:rsidRPr="00815D55" w:rsidRDefault="00AC2BB8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C2BB8" w:rsidRPr="00815D55" w:rsidRDefault="00AC2BB8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61E1F" w:rsidRDefault="00161E1F" w:rsidP="00EA6625">
      <w:pPr>
        <w:rPr>
          <w:rFonts w:ascii="Times New Roman" w:hAnsi="Times New Roman" w:cs="Times New Roman"/>
          <w:sz w:val="24"/>
          <w:szCs w:val="24"/>
        </w:rPr>
      </w:pPr>
    </w:p>
    <w:p w:rsidR="00175F27" w:rsidRPr="00175F27" w:rsidRDefault="002A180C" w:rsidP="002A180C">
      <w:pPr>
        <w:tabs>
          <w:tab w:val="left" w:pos="70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2A180C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A180C">
        <w:rPr>
          <w:rFonts w:ascii="Times New Roman" w:hAnsi="Times New Roman" w:cs="Times New Roman"/>
          <w:b/>
          <w:sz w:val="24"/>
          <w:szCs w:val="24"/>
        </w:rPr>
        <w:t xml:space="preserve"> по экономному использованию</w:t>
      </w:r>
    </w:p>
    <w:tbl>
      <w:tblPr>
        <w:tblStyle w:val="3"/>
        <w:tblW w:w="0" w:type="auto"/>
        <w:tblInd w:w="150" w:type="dxa"/>
        <w:tblLook w:val="04A0" w:firstRow="1" w:lastRow="0" w:firstColumn="1" w:lastColumn="0" w:noHBand="0" w:noVBand="1"/>
      </w:tblPr>
      <w:tblGrid>
        <w:gridCol w:w="3106"/>
        <w:gridCol w:w="3460"/>
        <w:gridCol w:w="2629"/>
      </w:tblGrid>
      <w:tr w:rsidR="002A180C" w:rsidRPr="00175F27" w:rsidTr="002A180C">
        <w:tc>
          <w:tcPr>
            <w:tcW w:w="3106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ВОДЫ</w:t>
            </w:r>
          </w:p>
        </w:tc>
        <w:tc>
          <w:tcPr>
            <w:tcW w:w="3460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ЭЛЕКТРОЭНЕРГИИ</w:t>
            </w:r>
          </w:p>
        </w:tc>
        <w:tc>
          <w:tcPr>
            <w:tcW w:w="2629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ТЕПЛА</w:t>
            </w:r>
          </w:p>
        </w:tc>
      </w:tr>
      <w:tr w:rsidR="002A180C" w:rsidRPr="00175F27" w:rsidTr="002A180C">
        <w:tc>
          <w:tcPr>
            <w:tcW w:w="3106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7B19CF" w:rsidRDefault="007B19CF" w:rsidP="0012230A">
      <w:pPr>
        <w:rPr>
          <w:rFonts w:ascii="Times New Roman" w:hAnsi="Times New Roman" w:cs="Times New Roman"/>
          <w:sz w:val="24"/>
          <w:szCs w:val="24"/>
        </w:rPr>
      </w:pPr>
    </w:p>
    <w:p w:rsidR="00481F11" w:rsidRDefault="00481F11" w:rsidP="0012230A">
      <w:pPr>
        <w:rPr>
          <w:rFonts w:ascii="Times New Roman" w:hAnsi="Times New Roman" w:cs="Times New Roman"/>
          <w:sz w:val="24"/>
          <w:szCs w:val="24"/>
        </w:rPr>
      </w:pPr>
    </w:p>
    <w:sectPr w:rsidR="004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2C7A"/>
    <w:multiLevelType w:val="hybridMultilevel"/>
    <w:tmpl w:val="60787266"/>
    <w:lvl w:ilvl="0" w:tplc="F4E0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2D5"/>
    <w:multiLevelType w:val="hybridMultilevel"/>
    <w:tmpl w:val="9D1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FFD"/>
    <w:multiLevelType w:val="hybridMultilevel"/>
    <w:tmpl w:val="60E6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C5217"/>
    <w:multiLevelType w:val="hybridMultilevel"/>
    <w:tmpl w:val="22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F5D10"/>
    <w:multiLevelType w:val="hybridMultilevel"/>
    <w:tmpl w:val="6DB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680D"/>
    <w:multiLevelType w:val="hybridMultilevel"/>
    <w:tmpl w:val="1DF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E0A08"/>
    <w:multiLevelType w:val="hybridMultilevel"/>
    <w:tmpl w:val="BDC0FE1A"/>
    <w:lvl w:ilvl="0" w:tplc="8DC08B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02BC6"/>
    <w:rsid w:val="00094A64"/>
    <w:rsid w:val="00114148"/>
    <w:rsid w:val="0012230A"/>
    <w:rsid w:val="00156EB3"/>
    <w:rsid w:val="00161E1F"/>
    <w:rsid w:val="001654B3"/>
    <w:rsid w:val="00175F27"/>
    <w:rsid w:val="001912A7"/>
    <w:rsid w:val="001A40E7"/>
    <w:rsid w:val="00235B82"/>
    <w:rsid w:val="00246642"/>
    <w:rsid w:val="0027729E"/>
    <w:rsid w:val="0028353E"/>
    <w:rsid w:val="002A180C"/>
    <w:rsid w:val="004045F7"/>
    <w:rsid w:val="00481F11"/>
    <w:rsid w:val="00485C3D"/>
    <w:rsid w:val="00501681"/>
    <w:rsid w:val="00563D0C"/>
    <w:rsid w:val="005A6E57"/>
    <w:rsid w:val="005D6480"/>
    <w:rsid w:val="00606CB7"/>
    <w:rsid w:val="00640E9C"/>
    <w:rsid w:val="00682D53"/>
    <w:rsid w:val="0069412C"/>
    <w:rsid w:val="006F1B8D"/>
    <w:rsid w:val="00775808"/>
    <w:rsid w:val="007B19CF"/>
    <w:rsid w:val="007D2A96"/>
    <w:rsid w:val="007E532D"/>
    <w:rsid w:val="00802EB4"/>
    <w:rsid w:val="00815D55"/>
    <w:rsid w:val="00837C81"/>
    <w:rsid w:val="00844051"/>
    <w:rsid w:val="0087187B"/>
    <w:rsid w:val="00885BEE"/>
    <w:rsid w:val="009C0E6C"/>
    <w:rsid w:val="009F3182"/>
    <w:rsid w:val="00AC2BB8"/>
    <w:rsid w:val="00C54FF1"/>
    <w:rsid w:val="00C656EB"/>
    <w:rsid w:val="00C94823"/>
    <w:rsid w:val="00CD730F"/>
    <w:rsid w:val="00D44E68"/>
    <w:rsid w:val="00D7355A"/>
    <w:rsid w:val="00DA3245"/>
    <w:rsid w:val="00DA70BF"/>
    <w:rsid w:val="00DB6D54"/>
    <w:rsid w:val="00E9045A"/>
    <w:rsid w:val="00EA6625"/>
    <w:rsid w:val="00EB02E3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B764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7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rgej1808.jimdofree.com/2016/01/13/&#1091;&#1088;&#1073;&#1072;&#1085;&#1080;&#1079;&#1072;&#1094;&#1080;&#1103;-&#1080;-&#1077;&#1077;-&#1074;&#1086;&#1079;&#1076;&#1077;&#1081;&#1089;&#1090;&#1074;&#1080;&#1077;-&#1085;&#1072;-&#1086;&#1082;&#1088;&#1091;&#1078;&#1072;&#1102;&#1097;&#1091;&#1102;-&#1087;&#1088;&#1080;&#1088;&#1086;&#1076;&#1085;&#1091;&#1102;-&#1089;&#1088;&#1077;&#1076;&#1091;/" TargetMode="External"/><Relationship Id="rId13" Type="http://schemas.openxmlformats.org/officeDocument/2006/relationships/hyperlink" Target="https://ru.wikipedia.org/wiki/&#1047;&#1076;&#1086;&#1088;&#1086;&#1074;&#1100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12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r.kp.ru/daily/26238/31209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1075/promyshlennost-yaroslavlya-vo-vtoroj-polovine-xix-v" TargetMode="External"/><Relationship Id="rId11" Type="http://schemas.openxmlformats.org/officeDocument/2006/relationships/hyperlink" Target="https://ru.wikipedia.org/wiki/&#1042;&#1086;&#1083;&#1078;&#1089;&#1082;&#1072;&#1103;_&#1085;&#1072;&#1073;&#1077;&#1088;&#1077;&#1078;&#1085;&#1072;&#1103;_(&#1071;&#1088;&#1086;&#1089;&#1083;&#1072;&#1074;&#1083;&#1100;)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5" Type="http://schemas.openxmlformats.org/officeDocument/2006/relationships/hyperlink" Target="https://stanzdorovei.ru/zdorove/faktory-vliyayushchie-na-zdorove.html" TargetMode="External"/><Relationship Id="rId10" Type="http://schemas.openxmlformats.org/officeDocument/2006/relationships/hyperlink" Target="https://ru.wikipedia.org/wiki/&#1047;&#1072;&#1075;&#1088;&#1103;&#1079;&#1085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64;&#1091;&#1084;&#1086;&#1074;&#1086;&#1077;_&#1079;&#1072;&#1075;&#1088;&#1103;&#1079;&#1085;&#1077;&#1085;&#1080;&#1077;" TargetMode="External"/><Relationship Id="rId14" Type="http://schemas.openxmlformats.org/officeDocument/2006/relationships/hyperlink" Target="https://ru.wikipedia.org/wiki/&#1057;&#1087;&#1080;&#1089;&#1086;&#1082;_&#1086;&#1089;&#1086;&#1073;&#1086;_&#1086;&#1093;&#1088;&#1072;&#1085;&#1103;&#1077;&#1084;&#1099;&#1093;_&#1087;&#1088;&#1080;&#1088;&#1086;&#1076;&#1085;&#1099;&#1093;_&#1090;&#1077;&#1088;&#1088;&#1080;&#1090;&#1086;&#1088;&#1080;&#1081;_&#1071;&#1088;&#1086;&#1089;&#1083;&#1072;&#1074;&#1089;&#1082;&#1086;&#1081;_&#1086;&#1073;&#1083;&#1072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21</cp:revision>
  <dcterms:created xsi:type="dcterms:W3CDTF">2020-04-26T20:26:00Z</dcterms:created>
  <dcterms:modified xsi:type="dcterms:W3CDTF">2020-05-11T18:35:00Z</dcterms:modified>
</cp:coreProperties>
</file>