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9CF" w:rsidRPr="00F018AC" w:rsidRDefault="00FC29CF" w:rsidP="00F018AC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center"/>
        <w:textAlignment w:val="baseline"/>
        <w:rPr>
          <w:b/>
          <w:color w:val="000000"/>
          <w:szCs w:val="18"/>
        </w:rPr>
      </w:pPr>
      <w:r w:rsidRPr="00F018AC">
        <w:rPr>
          <w:b/>
          <w:color w:val="000000"/>
          <w:szCs w:val="18"/>
        </w:rPr>
        <w:t>Тема: Табличный процессор</w:t>
      </w:r>
    </w:p>
    <w:p w:rsidR="001101CC" w:rsidRPr="00FC29CF" w:rsidRDefault="001101CC" w:rsidP="00FC29CF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color w:val="000000"/>
          <w:szCs w:val="18"/>
        </w:rPr>
      </w:pPr>
      <w:r w:rsidRPr="00FC29CF">
        <w:rPr>
          <w:b/>
          <w:color w:val="000000"/>
          <w:szCs w:val="18"/>
        </w:rPr>
        <w:t>Табличный процессор</w:t>
      </w:r>
      <w:r w:rsidRPr="00FC29CF">
        <w:rPr>
          <w:color w:val="000000"/>
          <w:szCs w:val="18"/>
        </w:rPr>
        <w:t xml:space="preserve"> – это прикладная программа для проектирования электронных таблиц, а так же позволяет не только создавать таблицы, но и автоматизировать обработку табличных данных.</w:t>
      </w:r>
    </w:p>
    <w:p w:rsidR="001101CC" w:rsidRPr="00FC29CF" w:rsidRDefault="001101CC" w:rsidP="00FC29CF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color w:val="000000"/>
          <w:szCs w:val="18"/>
        </w:rPr>
      </w:pPr>
      <w:r w:rsidRPr="00FC29CF">
        <w:rPr>
          <w:color w:val="000000"/>
          <w:szCs w:val="18"/>
        </w:rPr>
        <w:t>Самы</w:t>
      </w:r>
      <w:r w:rsidR="00FC29CF">
        <w:rPr>
          <w:color w:val="000000"/>
          <w:szCs w:val="18"/>
        </w:rPr>
        <w:t>й</w:t>
      </w:r>
      <w:r w:rsidRPr="00FC29CF">
        <w:rPr>
          <w:color w:val="000000"/>
          <w:szCs w:val="18"/>
        </w:rPr>
        <w:t xml:space="preserve"> популярный табличный процессор – это программа </w:t>
      </w:r>
      <w:r w:rsidRPr="00FC29CF">
        <w:rPr>
          <w:color w:val="000000"/>
          <w:szCs w:val="18"/>
          <w:lang w:val="en-US"/>
        </w:rPr>
        <w:t>Microsoft</w:t>
      </w:r>
      <w:r w:rsidRPr="00FC29CF">
        <w:rPr>
          <w:color w:val="000000"/>
          <w:szCs w:val="18"/>
        </w:rPr>
        <w:t xml:space="preserve"> </w:t>
      </w:r>
      <w:r w:rsidRPr="00FC29CF">
        <w:rPr>
          <w:color w:val="000000"/>
          <w:szCs w:val="18"/>
          <w:lang w:val="en-US"/>
        </w:rPr>
        <w:t>Excel</w:t>
      </w:r>
      <w:r w:rsidRPr="00FC29CF">
        <w:rPr>
          <w:color w:val="000000"/>
          <w:szCs w:val="18"/>
        </w:rPr>
        <w:t>.</w:t>
      </w:r>
    </w:p>
    <w:p w:rsidR="001101CC" w:rsidRPr="00FC29CF" w:rsidRDefault="001101CC" w:rsidP="00FC29CF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color w:val="000000"/>
          <w:szCs w:val="18"/>
        </w:rPr>
      </w:pPr>
      <w:r w:rsidRPr="00FC29CF">
        <w:rPr>
          <w:b/>
          <w:color w:val="000000"/>
          <w:szCs w:val="18"/>
        </w:rPr>
        <w:t xml:space="preserve">Программа </w:t>
      </w:r>
      <w:r w:rsidRPr="00FC29CF">
        <w:rPr>
          <w:b/>
          <w:color w:val="000000"/>
          <w:szCs w:val="18"/>
          <w:lang w:val="en-US"/>
        </w:rPr>
        <w:t>Microsoft</w:t>
      </w:r>
      <w:r w:rsidRPr="00FC29CF">
        <w:rPr>
          <w:b/>
          <w:color w:val="000000"/>
          <w:szCs w:val="18"/>
        </w:rPr>
        <w:t xml:space="preserve"> </w:t>
      </w:r>
      <w:r w:rsidRPr="00FC29CF">
        <w:rPr>
          <w:b/>
          <w:color w:val="000000"/>
          <w:szCs w:val="18"/>
          <w:lang w:val="en-US"/>
        </w:rPr>
        <w:t>Excel</w:t>
      </w:r>
      <w:r w:rsidRPr="00FC29CF">
        <w:rPr>
          <w:b/>
          <w:color w:val="000000"/>
          <w:szCs w:val="18"/>
        </w:rPr>
        <w:t xml:space="preserve"> предназначена</w:t>
      </w:r>
      <w:r w:rsidRPr="00FC29CF">
        <w:rPr>
          <w:color w:val="000000"/>
          <w:szCs w:val="18"/>
        </w:rPr>
        <w:t xml:space="preserve"> для выполнения различных экономических</w:t>
      </w:r>
      <w:r w:rsidR="000C30FB" w:rsidRPr="00FC29CF">
        <w:rPr>
          <w:color w:val="000000"/>
          <w:szCs w:val="18"/>
        </w:rPr>
        <w:t>, бухгалтерских и инженерных расчетов, а так же строить разного рода диаграммы и проводить сложный экономический анализ и т.д.</w:t>
      </w:r>
    </w:p>
    <w:p w:rsidR="001101CC" w:rsidRPr="00FC29CF" w:rsidRDefault="001101CC" w:rsidP="00FC29CF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color w:val="000000"/>
          <w:szCs w:val="18"/>
        </w:rPr>
      </w:pPr>
      <w:r w:rsidRPr="00FC29CF">
        <w:rPr>
          <w:b/>
          <w:color w:val="000000"/>
          <w:szCs w:val="18"/>
        </w:rPr>
        <w:t>Электронная таблица</w:t>
      </w:r>
      <w:r w:rsidRPr="00FC29CF">
        <w:rPr>
          <w:color w:val="000000"/>
          <w:szCs w:val="18"/>
        </w:rPr>
        <w:t xml:space="preserve"> – компьютерный эквивалент обычной таблицы, в клетках (ячейках) которой записаны данные различных типов: тексты, даты, формулы, числа.</w:t>
      </w:r>
    </w:p>
    <w:p w:rsidR="001101CC" w:rsidRPr="00FC29CF" w:rsidRDefault="001101CC" w:rsidP="00FC29CF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color w:val="000000"/>
          <w:szCs w:val="18"/>
        </w:rPr>
      </w:pPr>
      <w:r w:rsidRPr="00FC29CF">
        <w:rPr>
          <w:color w:val="000000"/>
          <w:szCs w:val="18"/>
        </w:rPr>
        <w:t xml:space="preserve">Результат вычисления формулы в клетке является изображением этой клетки. Числовые данные и даты могут рассматриваться как частный случай формул. </w:t>
      </w:r>
    </w:p>
    <w:p w:rsidR="001101CC" w:rsidRPr="00FC29CF" w:rsidRDefault="001101CC" w:rsidP="00FC29CF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color w:val="000000"/>
          <w:szCs w:val="18"/>
        </w:rPr>
      </w:pPr>
      <w:r w:rsidRPr="00F2378F">
        <w:rPr>
          <w:b/>
          <w:color w:val="000000"/>
          <w:szCs w:val="18"/>
        </w:rPr>
        <w:t>Главное достоинство электронной таблицы</w:t>
      </w:r>
      <w:r w:rsidRPr="00FC29CF">
        <w:rPr>
          <w:color w:val="000000"/>
          <w:szCs w:val="18"/>
        </w:rPr>
        <w:t xml:space="preserve"> – это возможность мгновенного пересчета всех данных, связанных формульными зависимостями при изменении значения любого </w:t>
      </w:r>
      <w:proofErr w:type="gramStart"/>
      <w:r w:rsidRPr="00FC29CF">
        <w:rPr>
          <w:color w:val="000000"/>
          <w:szCs w:val="18"/>
        </w:rPr>
        <w:t>операнда</w:t>
      </w:r>
      <w:r w:rsidR="006A6E94" w:rsidRPr="006A6E94">
        <w:rPr>
          <w:color w:val="000000"/>
        </w:rPr>
        <w:t>(</w:t>
      </w:r>
      <w:proofErr w:type="gramEnd"/>
      <w:r w:rsidR="006A6E94" w:rsidRPr="006A6E94">
        <w:rPr>
          <w:color w:val="333333"/>
          <w:shd w:val="clear" w:color="auto" w:fill="FFFFFF"/>
        </w:rPr>
        <w:t>данные, которые обрабатываются командой)</w:t>
      </w:r>
      <w:r w:rsidRPr="006A6E94">
        <w:rPr>
          <w:color w:val="000000"/>
        </w:rPr>
        <w:t>.</w:t>
      </w:r>
    </w:p>
    <w:p w:rsidR="001101CC" w:rsidRPr="00FC29CF" w:rsidRDefault="001101CC" w:rsidP="00FC29CF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color w:val="000000"/>
          <w:szCs w:val="18"/>
        </w:rPr>
      </w:pPr>
      <w:r w:rsidRPr="00FC29CF">
        <w:rPr>
          <w:color w:val="000000"/>
          <w:szCs w:val="18"/>
        </w:rPr>
        <w:t>Рабочая область электронной таблицы состоит из строк и столбцов, имеющих свои имена. Имена строк – это их номера. Нумерация строк начинается с 1 и заканчивается максимальным числом, установленным для данной программы. Имена столбцов – это буквы латинского алфавита сначала</w:t>
      </w:r>
      <w:bookmarkStart w:id="0" w:name="_GoBack"/>
      <w:bookmarkEnd w:id="0"/>
      <w:r w:rsidRPr="00FC29CF">
        <w:rPr>
          <w:color w:val="000000"/>
          <w:szCs w:val="18"/>
        </w:rPr>
        <w:t xml:space="preserve"> от А до Z , затем от АА до AZ , ВА до BZ и т. д.</w:t>
      </w:r>
    </w:p>
    <w:p w:rsidR="001101CC" w:rsidRPr="00B80C2C" w:rsidRDefault="001101CC" w:rsidP="00FC29CF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i/>
          <w:color w:val="000000"/>
          <w:szCs w:val="18"/>
        </w:rPr>
      </w:pPr>
      <w:r w:rsidRPr="00B80C2C">
        <w:rPr>
          <w:i/>
          <w:color w:val="000000"/>
          <w:szCs w:val="18"/>
        </w:rPr>
        <w:t>Максимальное количество строк и столбцов определяется особенностями используемой программы и объемом памяти компьютера, Современные программы дают возможность создавать электронные таблицы, содержащие более 1 млн. ячеек, хотя для практических целей в большинстве случаев этого не требуется.</w:t>
      </w:r>
    </w:p>
    <w:p w:rsidR="001101CC" w:rsidRPr="00FC29CF" w:rsidRDefault="001101CC" w:rsidP="00FC29CF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color w:val="000000"/>
          <w:szCs w:val="18"/>
        </w:rPr>
      </w:pPr>
      <w:r w:rsidRPr="00FC29CF">
        <w:rPr>
          <w:color w:val="000000"/>
          <w:szCs w:val="18"/>
        </w:rPr>
        <w:t>Пересечение строки и столбца образует ячейку таблицы, имеющую свой уникальный адрес. Для указания адресов ячеек в формулах используются ссылки (например, А2 или С4).</w:t>
      </w:r>
    </w:p>
    <w:p w:rsidR="001101CC" w:rsidRPr="00FC29CF" w:rsidRDefault="001101CC" w:rsidP="00FC29CF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color w:val="000000"/>
          <w:szCs w:val="18"/>
        </w:rPr>
      </w:pPr>
      <w:r w:rsidRPr="00FC29CF">
        <w:rPr>
          <w:b/>
          <w:color w:val="000000"/>
          <w:szCs w:val="18"/>
        </w:rPr>
        <w:t>Ячейка</w:t>
      </w:r>
      <w:r w:rsidRPr="00FC29CF">
        <w:rPr>
          <w:color w:val="000000"/>
          <w:szCs w:val="18"/>
        </w:rPr>
        <w:t xml:space="preserve"> – </w:t>
      </w:r>
      <w:r w:rsidR="000C30FB" w:rsidRPr="00FC29CF">
        <w:rPr>
          <w:color w:val="000000"/>
          <w:szCs w:val="18"/>
        </w:rPr>
        <w:t xml:space="preserve">минимальный элемент электронной таблицы, </w:t>
      </w:r>
      <w:r w:rsidRPr="00FC29CF">
        <w:rPr>
          <w:color w:val="000000"/>
          <w:szCs w:val="18"/>
        </w:rPr>
        <w:t>область</w:t>
      </w:r>
      <w:r w:rsidR="000C30FB" w:rsidRPr="00FC29CF">
        <w:rPr>
          <w:color w:val="000000"/>
          <w:szCs w:val="18"/>
        </w:rPr>
        <w:t xml:space="preserve"> которой</w:t>
      </w:r>
      <w:r w:rsidRPr="00FC29CF">
        <w:rPr>
          <w:color w:val="000000"/>
          <w:szCs w:val="18"/>
        </w:rPr>
        <w:t xml:space="preserve"> определяе</w:t>
      </w:r>
      <w:r w:rsidR="000C30FB" w:rsidRPr="00FC29CF">
        <w:rPr>
          <w:color w:val="000000"/>
          <w:szCs w:val="18"/>
        </w:rPr>
        <w:t>тся</w:t>
      </w:r>
      <w:r w:rsidRPr="00FC29CF">
        <w:rPr>
          <w:color w:val="000000"/>
          <w:szCs w:val="18"/>
        </w:rPr>
        <w:t xml:space="preserve"> пересечением столб</w:t>
      </w:r>
      <w:r w:rsidR="000C30FB" w:rsidRPr="00FC29CF">
        <w:rPr>
          <w:color w:val="000000"/>
          <w:szCs w:val="18"/>
        </w:rPr>
        <w:t>ца и строки, только в ней может содержаться какая-либо информация</w:t>
      </w:r>
      <w:r w:rsidRPr="00FC29CF">
        <w:rPr>
          <w:color w:val="000000"/>
          <w:szCs w:val="18"/>
        </w:rPr>
        <w:t>.</w:t>
      </w:r>
    </w:p>
    <w:p w:rsidR="001101CC" w:rsidRPr="00FC29CF" w:rsidRDefault="001101CC" w:rsidP="00FC29CF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color w:val="000000"/>
          <w:szCs w:val="18"/>
        </w:rPr>
      </w:pPr>
      <w:r w:rsidRPr="00FC29CF">
        <w:rPr>
          <w:b/>
          <w:color w:val="000000"/>
          <w:szCs w:val="18"/>
        </w:rPr>
        <w:t>Адрес ячейки</w:t>
      </w:r>
      <w:r w:rsidRPr="00FC29CF">
        <w:rPr>
          <w:color w:val="000000"/>
          <w:szCs w:val="18"/>
        </w:rPr>
        <w:t xml:space="preserve"> – определяется названием (номером) столбца и номером строки.</w:t>
      </w:r>
    </w:p>
    <w:p w:rsidR="001101CC" w:rsidRPr="00FC29CF" w:rsidRDefault="001101CC" w:rsidP="00FC29CF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color w:val="000000"/>
          <w:szCs w:val="18"/>
        </w:rPr>
      </w:pPr>
      <w:r w:rsidRPr="00FC29CF">
        <w:rPr>
          <w:b/>
          <w:color w:val="000000"/>
          <w:szCs w:val="18"/>
        </w:rPr>
        <w:t>Ссылка</w:t>
      </w:r>
      <w:r w:rsidRPr="00FC29CF">
        <w:rPr>
          <w:color w:val="000000"/>
          <w:szCs w:val="18"/>
        </w:rPr>
        <w:t xml:space="preserve"> – способ (формат) указания адреса ячейки.</w:t>
      </w:r>
    </w:p>
    <w:p w:rsidR="001101CC" w:rsidRPr="00FC29CF" w:rsidRDefault="001101CC" w:rsidP="00FC29CF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color w:val="000000"/>
          <w:szCs w:val="18"/>
        </w:rPr>
      </w:pPr>
      <w:r w:rsidRPr="00FC29CF">
        <w:rPr>
          <w:color w:val="000000"/>
          <w:szCs w:val="18"/>
        </w:rPr>
        <w:t xml:space="preserve">В электронной таблице существует понятие диапазона ячеек, также имеющего свой уникальный адрес. В качестве </w:t>
      </w:r>
      <w:r w:rsidR="000C30FB" w:rsidRPr="00FC29CF">
        <w:rPr>
          <w:color w:val="000000"/>
          <w:szCs w:val="18"/>
        </w:rPr>
        <w:t>диапазона</w:t>
      </w:r>
      <w:r w:rsidRPr="00FC29CF">
        <w:rPr>
          <w:color w:val="000000"/>
          <w:szCs w:val="18"/>
        </w:rPr>
        <w:t xml:space="preserve"> ячеек может рассматриваться строка или часть строки, столбец или часть столбца, а также прямоугольник, состоящий из нескольких строк и столбцов или их частей. Адрес блока ячеек задается указанием ссылок первой и последней его ячеек, между которыми, например, ставится разделительный символ – двоеточие &lt;:&gt;.</w:t>
      </w:r>
    </w:p>
    <w:p w:rsidR="00FC29CF" w:rsidRPr="00FC29CF" w:rsidRDefault="00FC29CF" w:rsidP="00FC29CF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color w:val="000000"/>
          <w:szCs w:val="18"/>
        </w:rPr>
      </w:pPr>
      <w:r w:rsidRPr="00FC29CF">
        <w:rPr>
          <w:color w:val="000000"/>
          <w:szCs w:val="18"/>
        </w:rPr>
        <w:t>Пример:</w:t>
      </w:r>
    </w:p>
    <w:p w:rsidR="00FC29CF" w:rsidRPr="00FC29CF" w:rsidRDefault="00FC29CF" w:rsidP="00FC29CF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color w:val="000000"/>
          <w:szCs w:val="18"/>
        </w:rPr>
      </w:pPr>
      <w:r w:rsidRPr="00FC29CF">
        <w:rPr>
          <w:color w:val="000000"/>
          <w:szCs w:val="18"/>
        </w:rPr>
        <w:t>Адрес ячейки, образованной на пересечении столбца G и строки 3, будет выражаться ссылкой G3.</w:t>
      </w:r>
    </w:p>
    <w:p w:rsidR="00FC29CF" w:rsidRPr="00FC29CF" w:rsidRDefault="00FC29CF" w:rsidP="00FC29CF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color w:val="000000"/>
          <w:szCs w:val="18"/>
        </w:rPr>
      </w:pPr>
      <w:r w:rsidRPr="00FC29CF">
        <w:rPr>
          <w:color w:val="000000"/>
          <w:szCs w:val="18"/>
        </w:rPr>
        <w:t>Адрес блока, образованного в виде части строки 1, будет А1:Н1.</w:t>
      </w:r>
    </w:p>
    <w:p w:rsidR="00FC29CF" w:rsidRPr="00FC29CF" w:rsidRDefault="00FC29CF" w:rsidP="00FC29CF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color w:val="000000"/>
          <w:szCs w:val="18"/>
        </w:rPr>
      </w:pPr>
      <w:r w:rsidRPr="00FC29CF">
        <w:rPr>
          <w:color w:val="000000"/>
          <w:szCs w:val="18"/>
        </w:rPr>
        <w:t>Адрес блока, образованный в виде столбца B, будет В1:В10.</w:t>
      </w:r>
    </w:p>
    <w:p w:rsidR="00FC29CF" w:rsidRPr="00FC29CF" w:rsidRDefault="00FC29CF" w:rsidP="00FC29CF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color w:val="000000"/>
          <w:szCs w:val="18"/>
        </w:rPr>
      </w:pPr>
      <w:r w:rsidRPr="00FC29CF">
        <w:rPr>
          <w:color w:val="000000"/>
          <w:szCs w:val="18"/>
        </w:rPr>
        <w:t>Адрес блока, образованный в виде прямоугольника, будет D4:F5</w:t>
      </w:r>
    </w:p>
    <w:p w:rsidR="00FC29CF" w:rsidRPr="00FC29CF" w:rsidRDefault="00FC29CF" w:rsidP="00FC29CF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color w:val="000000"/>
          <w:szCs w:val="18"/>
        </w:rPr>
      </w:pPr>
    </w:p>
    <w:p w:rsidR="00675110" w:rsidRPr="00FC29CF" w:rsidRDefault="00F2378F" w:rsidP="00FC29CF">
      <w:pPr>
        <w:spacing w:after="0"/>
        <w:ind w:firstLine="709"/>
        <w:jc w:val="both"/>
        <w:rPr>
          <w:rFonts w:ascii="Times New Roman" w:hAnsi="Times New Roman" w:cs="Times New Roman"/>
          <w:sz w:val="32"/>
        </w:rPr>
      </w:pPr>
    </w:p>
    <w:sectPr w:rsidR="00675110" w:rsidRPr="00FC29CF" w:rsidSect="00FC29C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CC"/>
    <w:rsid w:val="000C30FB"/>
    <w:rsid w:val="001101CC"/>
    <w:rsid w:val="00477F5F"/>
    <w:rsid w:val="00682A71"/>
    <w:rsid w:val="006A6E94"/>
    <w:rsid w:val="007A2A40"/>
    <w:rsid w:val="00B80C2C"/>
    <w:rsid w:val="00D909FC"/>
    <w:rsid w:val="00EF70C1"/>
    <w:rsid w:val="00F018AC"/>
    <w:rsid w:val="00F2378F"/>
    <w:rsid w:val="00FC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12A2"/>
  <w15:docId w15:val="{6FCAE89E-0E6B-4C08-BD14-92F03718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E94"/>
  </w:style>
  <w:style w:type="paragraph" w:styleId="a4">
    <w:name w:val="Balloon Text"/>
    <w:basedOn w:val="a"/>
    <w:link w:val="a5"/>
    <w:uiPriority w:val="99"/>
    <w:semiHidden/>
    <w:unhideWhenUsed/>
    <w:rsid w:val="006A6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4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 кабинет</dc:creator>
  <cp:lastModifiedBy>Пользователь Windows</cp:lastModifiedBy>
  <cp:revision>7</cp:revision>
  <cp:lastPrinted>2015-11-12T06:20:00Z</cp:lastPrinted>
  <dcterms:created xsi:type="dcterms:W3CDTF">2013-11-06T06:22:00Z</dcterms:created>
  <dcterms:modified xsi:type="dcterms:W3CDTF">2019-12-16T05:32:00Z</dcterms:modified>
</cp:coreProperties>
</file>