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18" w:rsidRPr="00D66F88" w:rsidRDefault="000E1640" w:rsidP="000E1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D66F88">
        <w:rPr>
          <w:rFonts w:ascii="Times New Roman" w:hAnsi="Times New Roman" w:cs="Times New Roman"/>
          <w:b/>
          <w:sz w:val="24"/>
          <w:szCs w:val="24"/>
        </w:rPr>
        <w:t>Очерк жизни и творчества Ивана Сергеевича Тургенева</w:t>
      </w:r>
    </w:p>
    <w:p w:rsidR="000E1640" w:rsidRPr="00D66F88" w:rsidRDefault="000E1640" w:rsidP="00D66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 xml:space="preserve">Прочитайте биографию И.С. Тургенева и </w:t>
      </w:r>
      <w:r w:rsidR="00D66F88" w:rsidRPr="00D66F88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Год рождения писателя.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Как называлось имение Тургенева?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Назовите полные имена родителей Тургенева.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В каком возрасте Тургенев поступил в университет?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Перечислите в хронологическом порядке учебные заведения, где учился Тургенев.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Какое событие, повлиявшее на всю последующую жизнь Тургенева, произошло с ним в 1843 г.?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Почему мать лишила Тургенева наследства?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О ком Тургенев  сказал: «Аристократ по происхождению, барин по воспитанию, либерал по убеждению»?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Почему Тургенев говорил, что с детства ненавидел крепостничество?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Какой университет присвоил Тургеневу степень доктора права?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Сколько языков знал Тургенев?</w:t>
      </w:r>
    </w:p>
    <w:p w:rsidR="00D66F88" w:rsidRPr="00D66F88" w:rsidRDefault="00D66F88" w:rsidP="00D66F8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6F88">
        <w:rPr>
          <w:rFonts w:ascii="Times New Roman" w:hAnsi="Times New Roman" w:cs="Times New Roman"/>
          <w:sz w:val="24"/>
          <w:szCs w:val="24"/>
        </w:rPr>
        <w:t>Где похоронен писатель?</w:t>
      </w:r>
      <w:bookmarkStart w:id="0" w:name="_GoBack"/>
      <w:bookmarkEnd w:id="0"/>
    </w:p>
    <w:p w:rsidR="00D66F88" w:rsidRDefault="00D66F88" w:rsidP="00D66F88"/>
    <w:p w:rsidR="00D66F88" w:rsidRDefault="00D66F88" w:rsidP="00D66F88">
      <w:pPr>
        <w:rPr>
          <w:rFonts w:ascii="Times New Roman" w:hAnsi="Times New Roman" w:cs="Times New Roman"/>
          <w:sz w:val="24"/>
          <w:szCs w:val="24"/>
        </w:rPr>
      </w:pPr>
    </w:p>
    <w:p w:rsidR="000E1640" w:rsidRDefault="000E1640" w:rsidP="000E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640" w:rsidRDefault="000E1640" w:rsidP="000E16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Материалы для выполнения задания:</w:t>
      </w:r>
    </w:p>
    <w:p w:rsidR="000E1640" w:rsidRDefault="00D66F88" w:rsidP="000E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07C9B" w:rsidRPr="007B47E1">
          <w:rPr>
            <w:rStyle w:val="a5"/>
          </w:rPr>
          <w:t>https://www.culture.ru/persons/8217/ivan-turgenev</w:t>
        </w:r>
      </w:hyperlink>
      <w:r w:rsidR="00A07C9B">
        <w:t xml:space="preserve"> </w:t>
      </w:r>
      <w:r w:rsidR="000E1640">
        <w:rPr>
          <w:rFonts w:ascii="Times New Roman" w:hAnsi="Times New Roman" w:cs="Times New Roman"/>
          <w:sz w:val="24"/>
          <w:szCs w:val="24"/>
        </w:rPr>
        <w:t xml:space="preserve"> - ссылка на биографию </w:t>
      </w:r>
      <w:r w:rsidR="00A07C9B">
        <w:rPr>
          <w:rFonts w:ascii="Times New Roman" w:hAnsi="Times New Roman" w:cs="Times New Roman"/>
          <w:sz w:val="24"/>
          <w:szCs w:val="24"/>
        </w:rPr>
        <w:t>И.С. Тургенева.</w:t>
      </w:r>
    </w:p>
    <w:p w:rsidR="000E1640" w:rsidRPr="000E1640" w:rsidRDefault="000E1640" w:rsidP="000E16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640" w:rsidRPr="000E1640" w:rsidSect="000E1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148"/>
    <w:multiLevelType w:val="hybridMultilevel"/>
    <w:tmpl w:val="FB129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C"/>
    <w:rsid w:val="000E1640"/>
    <w:rsid w:val="006A7018"/>
    <w:rsid w:val="00A07C9B"/>
    <w:rsid w:val="00D66F88"/>
    <w:rsid w:val="00D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40"/>
    <w:pPr>
      <w:ind w:left="720"/>
      <w:contextualSpacing/>
    </w:pPr>
  </w:style>
  <w:style w:type="table" w:styleId="a4">
    <w:name w:val="Table Grid"/>
    <w:basedOn w:val="a1"/>
    <w:uiPriority w:val="39"/>
    <w:rsid w:val="000E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E1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40"/>
    <w:pPr>
      <w:ind w:left="720"/>
      <w:contextualSpacing/>
    </w:pPr>
  </w:style>
  <w:style w:type="table" w:styleId="a4">
    <w:name w:val="Table Grid"/>
    <w:basedOn w:val="a1"/>
    <w:uiPriority w:val="39"/>
    <w:rsid w:val="000E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E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217/ivan-turgene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2020-04-06T13:08:00Z</dcterms:created>
  <dcterms:modified xsi:type="dcterms:W3CDTF">2020-04-07T06:42:00Z</dcterms:modified>
</cp:coreProperties>
</file>