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9FF" w:rsidRDefault="00C348DF" w:rsidP="007F4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Роман </w:t>
      </w:r>
      <w:r w:rsidR="007F49FF" w:rsidRPr="00617E17">
        <w:rPr>
          <w:rFonts w:ascii="Times New Roman" w:hAnsi="Times New Roman" w:cs="Times New Roman"/>
          <w:b/>
          <w:sz w:val="28"/>
          <w:szCs w:val="28"/>
        </w:rPr>
        <w:t>М.Ю. Лермонтова «Герой нашего времени».</w:t>
      </w:r>
    </w:p>
    <w:p w:rsidR="007F49FF" w:rsidRPr="001C15BF" w:rsidRDefault="00C348DF" w:rsidP="00C34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Повесть </w:t>
      </w:r>
      <w:r w:rsidR="007F49FF" w:rsidRPr="001C15BF">
        <w:rPr>
          <w:rFonts w:ascii="Times New Roman" w:hAnsi="Times New Roman" w:cs="Times New Roman"/>
          <w:b/>
          <w:sz w:val="28"/>
          <w:szCs w:val="28"/>
        </w:rPr>
        <w:t xml:space="preserve">«Фаталист» как философское зерно </w:t>
      </w:r>
      <w:r>
        <w:rPr>
          <w:rFonts w:ascii="Times New Roman" w:hAnsi="Times New Roman" w:cs="Times New Roman"/>
          <w:b/>
          <w:sz w:val="28"/>
          <w:szCs w:val="28"/>
        </w:rPr>
        <w:t>романа</w:t>
      </w:r>
    </w:p>
    <w:p w:rsidR="00C348DF" w:rsidRDefault="007F49FF" w:rsidP="007F49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вами несколько высказываний Печорина. </w:t>
      </w:r>
      <w:r w:rsidR="00C348DF">
        <w:rPr>
          <w:rFonts w:ascii="Times New Roman" w:hAnsi="Times New Roman" w:cs="Times New Roman"/>
          <w:sz w:val="28"/>
          <w:szCs w:val="28"/>
        </w:rPr>
        <w:t xml:space="preserve">Сделайте </w:t>
      </w:r>
      <w:r w:rsidR="00C348DF">
        <w:rPr>
          <w:rFonts w:ascii="Times New Roman" w:hAnsi="Times New Roman" w:cs="Times New Roman"/>
          <w:sz w:val="28"/>
          <w:szCs w:val="28"/>
        </w:rPr>
        <w:t xml:space="preserve">по ним </w:t>
      </w:r>
      <w:r w:rsidR="00C348DF">
        <w:rPr>
          <w:rFonts w:ascii="Times New Roman" w:hAnsi="Times New Roman" w:cs="Times New Roman"/>
          <w:sz w:val="28"/>
          <w:szCs w:val="28"/>
        </w:rPr>
        <w:t xml:space="preserve">вывод об отношении Печорина к людям? </w:t>
      </w:r>
    </w:p>
    <w:p w:rsidR="007F49FF" w:rsidRPr="00C348DF" w:rsidRDefault="007F49FF" w:rsidP="007F49FF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8DF">
        <w:rPr>
          <w:rFonts w:ascii="Times New Roman" w:hAnsi="Times New Roman" w:cs="Times New Roman"/>
          <w:i/>
          <w:sz w:val="28"/>
          <w:szCs w:val="28"/>
        </w:rPr>
        <w:t>«А ведь есть необъятное наслаждение в обладании молодой, едва распустившейся души! Она как цветок, которого лучший аромат испаряется навстречу первому лучу солнца; его надо сорвать в эту минуту и, подышав им досыта, бросить на дороге: авось кто-нибудь поднимет!»</w:t>
      </w:r>
    </w:p>
    <w:p w:rsidR="007F49FF" w:rsidRPr="00C348DF" w:rsidRDefault="007F49FF" w:rsidP="007F49FF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8DF">
        <w:rPr>
          <w:rFonts w:ascii="Times New Roman" w:hAnsi="Times New Roman" w:cs="Times New Roman"/>
          <w:i/>
          <w:sz w:val="28"/>
          <w:szCs w:val="28"/>
        </w:rPr>
        <w:t>«Я решился предоставить все выгоды Грушницкому; я хотел испытать его; в душе его могла проснуться искра великодушия, и тогда всё устроилось бы к лучшему; но самолюбие и слабость характера должны были торжествовать…»</w:t>
      </w:r>
    </w:p>
    <w:p w:rsidR="007F49FF" w:rsidRPr="00C348DF" w:rsidRDefault="007F49FF" w:rsidP="007F49FF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8DF">
        <w:rPr>
          <w:rFonts w:ascii="Times New Roman" w:hAnsi="Times New Roman" w:cs="Times New Roman"/>
          <w:i/>
          <w:sz w:val="28"/>
          <w:szCs w:val="28"/>
        </w:rPr>
        <w:t xml:space="preserve">«Я чувствую в себе эту ненасытную жадность, поглощающую всё, что встречается на пути; я смотрю на страдания и радости других только в отношении к себе, как на пищу, поддерживающую мои душевные силы». </w:t>
      </w:r>
    </w:p>
    <w:p w:rsidR="007F49FF" w:rsidRPr="00C348DF" w:rsidRDefault="007F49FF" w:rsidP="007F49FF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8DF">
        <w:rPr>
          <w:rFonts w:ascii="Times New Roman" w:hAnsi="Times New Roman" w:cs="Times New Roman"/>
          <w:i/>
          <w:sz w:val="28"/>
          <w:szCs w:val="28"/>
        </w:rPr>
        <w:t xml:space="preserve">«Быть для кого-нибудь причиною страданий и радостей, не имея на то никакого положительного права, - не самая ли это сладкая пища нашей гордости? А что такое </w:t>
      </w:r>
      <w:proofErr w:type="spellStart"/>
      <w:r w:rsidRPr="00C348DF">
        <w:rPr>
          <w:rFonts w:ascii="Times New Roman" w:hAnsi="Times New Roman" w:cs="Times New Roman"/>
          <w:i/>
          <w:sz w:val="28"/>
          <w:szCs w:val="28"/>
        </w:rPr>
        <w:t>счастие</w:t>
      </w:r>
      <w:proofErr w:type="spellEnd"/>
      <w:r w:rsidRPr="00C348DF">
        <w:rPr>
          <w:rFonts w:ascii="Times New Roman" w:hAnsi="Times New Roman" w:cs="Times New Roman"/>
          <w:i/>
          <w:sz w:val="28"/>
          <w:szCs w:val="28"/>
        </w:rPr>
        <w:t>? Насыщенная гордость».</w:t>
      </w:r>
    </w:p>
    <w:p w:rsidR="007F49FF" w:rsidRPr="00C348DF" w:rsidRDefault="007F49FF" w:rsidP="007F49FF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8DF">
        <w:rPr>
          <w:rFonts w:ascii="Times New Roman" w:hAnsi="Times New Roman" w:cs="Times New Roman"/>
          <w:i/>
          <w:sz w:val="28"/>
          <w:szCs w:val="28"/>
        </w:rPr>
        <w:t xml:space="preserve"> «Вот люди! Все они таковы: знают заранее все дурные стороны поступка, помогают, советуют, даже одобряют его, видя невозможность другого средства, - а потом умывают руки и отворачиваются с негодованием от того, кто имел смелость взять на себя всю тягость ответственности. Все они таковы, даже самые добрые, самые умные!..»</w:t>
      </w:r>
    </w:p>
    <w:p w:rsidR="007F49FF" w:rsidRDefault="007F49FF" w:rsidP="007F49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Отношение Печорина к людям </w:t>
      </w:r>
      <w:r w:rsidR="00C348D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Он не верит </w:t>
      </w:r>
      <w:r w:rsidR="00C348DF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Он боится </w:t>
      </w:r>
      <w:r w:rsidR="00C348D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F49FF" w:rsidRDefault="007F49FF" w:rsidP="007F49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Докажите, опираясь на высказывания Печорина, что он экспериментирует с людьми, нисколько не заботясь об их чувствах.</w:t>
      </w:r>
      <w:r w:rsidR="00C348D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</w:t>
      </w:r>
    </w:p>
    <w:p w:rsidR="007F49FF" w:rsidRPr="00C348DF" w:rsidRDefault="00C348DF" w:rsidP="007F49FF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49FF">
        <w:rPr>
          <w:rFonts w:ascii="Times New Roman" w:hAnsi="Times New Roman" w:cs="Times New Roman"/>
          <w:sz w:val="28"/>
          <w:szCs w:val="28"/>
        </w:rPr>
        <w:t>ричина такого поведения героя</w:t>
      </w:r>
      <w:r>
        <w:rPr>
          <w:rFonts w:ascii="Times New Roman" w:hAnsi="Times New Roman" w:cs="Times New Roman"/>
          <w:sz w:val="28"/>
          <w:szCs w:val="28"/>
        </w:rPr>
        <w:t xml:space="preserve"> разъясняется</w:t>
      </w:r>
      <w:r w:rsidR="007F49FF">
        <w:rPr>
          <w:rFonts w:ascii="Times New Roman" w:hAnsi="Times New Roman" w:cs="Times New Roman"/>
          <w:sz w:val="28"/>
          <w:szCs w:val="28"/>
        </w:rPr>
        <w:t xml:space="preserve"> в последней повести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F49FF">
        <w:rPr>
          <w:rFonts w:ascii="Times New Roman" w:hAnsi="Times New Roman" w:cs="Times New Roman"/>
          <w:sz w:val="28"/>
          <w:szCs w:val="28"/>
        </w:rPr>
        <w:t xml:space="preserve"> «Фаталист». </w:t>
      </w:r>
      <w:r w:rsidR="007F49FF" w:rsidRPr="00C348DF">
        <w:rPr>
          <w:rFonts w:ascii="Times New Roman" w:hAnsi="Times New Roman" w:cs="Times New Roman"/>
          <w:sz w:val="28"/>
          <w:szCs w:val="28"/>
          <w:u w:val="single"/>
        </w:rPr>
        <w:t>Если в двух предыдущих повестях Лермонтов тяготел к авантюре и психологическому роману, то в «Фаталисте» он склоняется к философской прозе.</w:t>
      </w:r>
    </w:p>
    <w:p w:rsidR="00C348DF" w:rsidRDefault="007F49FF" w:rsidP="00C348D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48DF">
        <w:rPr>
          <w:rFonts w:ascii="Times New Roman" w:hAnsi="Times New Roman" w:cs="Times New Roman"/>
          <w:b/>
          <w:sz w:val="28"/>
          <w:szCs w:val="28"/>
        </w:rPr>
        <w:t>Фаталист</w:t>
      </w:r>
      <w:r>
        <w:rPr>
          <w:rFonts w:ascii="Times New Roman" w:hAnsi="Times New Roman" w:cs="Times New Roman"/>
          <w:sz w:val="28"/>
          <w:szCs w:val="28"/>
        </w:rPr>
        <w:t xml:space="preserve"> – человек, верящий в предопределение, </w:t>
      </w:r>
      <w:r w:rsidR="00C348DF">
        <w:rPr>
          <w:rFonts w:ascii="Times New Roman" w:hAnsi="Times New Roman" w:cs="Times New Roman"/>
          <w:sz w:val="28"/>
          <w:szCs w:val="28"/>
        </w:rPr>
        <w:t xml:space="preserve">в судьбу, </w:t>
      </w:r>
      <w:r>
        <w:rPr>
          <w:rFonts w:ascii="Times New Roman" w:hAnsi="Times New Roman" w:cs="Times New Roman"/>
          <w:sz w:val="28"/>
          <w:szCs w:val="28"/>
        </w:rPr>
        <w:t>в то, ч</w:t>
      </w:r>
      <w:r w:rsidR="00C348DF">
        <w:rPr>
          <w:rFonts w:ascii="Times New Roman" w:hAnsi="Times New Roman" w:cs="Times New Roman"/>
          <w:sz w:val="28"/>
          <w:szCs w:val="28"/>
        </w:rPr>
        <w:t>то «судьба написана на небесах»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49FF" w:rsidRDefault="007F49FF" w:rsidP="007F49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 судьбы испокон веков занимал человечество. Греки и римляне жили с твёрдым убеждением, что от судьбы не уйдёшь. Прочитайте высказывания двух философов и скажите, в чём их противоречие?</w:t>
      </w:r>
    </w:p>
    <w:p w:rsidR="007F49FF" w:rsidRPr="00C348DF" w:rsidRDefault="007F49FF" w:rsidP="007F49FF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8DF">
        <w:rPr>
          <w:rFonts w:ascii="Times New Roman" w:hAnsi="Times New Roman" w:cs="Times New Roman"/>
          <w:i/>
          <w:sz w:val="28"/>
          <w:szCs w:val="28"/>
        </w:rPr>
        <w:t>«Человек родится свободным» (Жан Жак Руссо, французский просветитель)</w:t>
      </w:r>
    </w:p>
    <w:p w:rsidR="007F49FF" w:rsidRPr="00C348DF" w:rsidRDefault="007F49FF" w:rsidP="007F49FF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8DF">
        <w:rPr>
          <w:rFonts w:ascii="Times New Roman" w:hAnsi="Times New Roman" w:cs="Times New Roman"/>
          <w:i/>
          <w:sz w:val="28"/>
          <w:szCs w:val="28"/>
        </w:rPr>
        <w:t>«Рабом родится человек, рабом в могилу ляжет…» (К. Батюшков)</w:t>
      </w:r>
    </w:p>
    <w:p w:rsidR="007F49FF" w:rsidRDefault="007F49FF" w:rsidP="007F49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Кого в повести можно назвать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фаталистом?</w:t>
      </w:r>
      <w:r w:rsidR="00C348DF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C348D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F49FF" w:rsidRDefault="007F49FF" w:rsidP="00C348D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эпизод повести подтверждает невероятное пристрастие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карточной игре?  </w:t>
      </w:r>
      <w:r w:rsidR="00C348D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7F49FF" w:rsidRDefault="007F49FF" w:rsidP="007F49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какой момент проявляется таинственная власть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 людьми?</w:t>
      </w:r>
      <w:r w:rsidR="00C348D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7F49FF" w:rsidRDefault="007F49FF" w:rsidP="007F49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 хладнокровен, когда подставляет пистолет к </w:t>
      </w:r>
      <w:proofErr w:type="gramStart"/>
      <w:r>
        <w:rPr>
          <w:rFonts w:ascii="Times New Roman" w:hAnsi="Times New Roman" w:cs="Times New Roman"/>
          <w:sz w:val="28"/>
          <w:szCs w:val="28"/>
        </w:rPr>
        <w:t>виску?</w:t>
      </w:r>
      <w:r w:rsidR="00C348DF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C348D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F49FF" w:rsidRDefault="007F49FF" w:rsidP="007F49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люди подчиняются ему?</w:t>
      </w:r>
      <w:r w:rsidR="00C348D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7F49FF" w:rsidRDefault="007F49FF" w:rsidP="007F49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общего у Печорина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Вуличем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C348D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7F49FF" w:rsidRDefault="00C348DF" w:rsidP="007F49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49FF">
        <w:rPr>
          <w:rFonts w:ascii="Times New Roman" w:hAnsi="Times New Roman" w:cs="Times New Roman"/>
          <w:sz w:val="28"/>
          <w:szCs w:val="28"/>
        </w:rPr>
        <w:t xml:space="preserve"> чём их различие?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7F49FF" w:rsidRDefault="007F49FF" w:rsidP="00C348D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ещё одно высказывание Печорина и укажите разл</w:t>
      </w:r>
      <w:r w:rsidR="00C348DF">
        <w:rPr>
          <w:rFonts w:ascii="Times New Roman" w:hAnsi="Times New Roman" w:cs="Times New Roman"/>
          <w:sz w:val="28"/>
          <w:szCs w:val="28"/>
        </w:rPr>
        <w:t xml:space="preserve">ичие между Печориным и </w:t>
      </w:r>
      <w:proofErr w:type="spellStart"/>
      <w:r w:rsidR="00C348DF">
        <w:rPr>
          <w:rFonts w:ascii="Times New Roman" w:hAnsi="Times New Roman" w:cs="Times New Roman"/>
          <w:sz w:val="28"/>
          <w:szCs w:val="28"/>
        </w:rPr>
        <w:t>Вуличем</w:t>
      </w:r>
      <w:proofErr w:type="spellEnd"/>
      <w:r w:rsidR="00C348DF">
        <w:rPr>
          <w:rFonts w:ascii="Times New Roman" w:hAnsi="Times New Roman" w:cs="Times New Roman"/>
          <w:sz w:val="28"/>
          <w:szCs w:val="28"/>
        </w:rPr>
        <w:t xml:space="preserve">. </w:t>
      </w:r>
      <w:r w:rsidRPr="00C348DF">
        <w:rPr>
          <w:rFonts w:ascii="Times New Roman" w:hAnsi="Times New Roman" w:cs="Times New Roman"/>
          <w:i/>
          <w:sz w:val="28"/>
          <w:szCs w:val="28"/>
        </w:rPr>
        <w:t>«Страсти не что иное, как идеи при первом своём развитии: они принадлежность юности и сердца, и глупец тот, кто думает целую жизнь ими волноваться</w:t>
      </w:r>
      <w:proofErr w:type="gramStart"/>
      <w:r w:rsidRPr="00C348DF">
        <w:rPr>
          <w:rFonts w:ascii="Times New Roman" w:hAnsi="Times New Roman" w:cs="Times New Roman"/>
          <w:i/>
          <w:sz w:val="28"/>
          <w:szCs w:val="28"/>
        </w:rPr>
        <w:t>».</w:t>
      </w:r>
      <w:r w:rsidR="00C348DF">
        <w:rPr>
          <w:rFonts w:ascii="Times New Roman" w:hAnsi="Times New Roman" w:cs="Times New Roman"/>
          <w:i/>
          <w:sz w:val="28"/>
          <w:szCs w:val="28"/>
        </w:rPr>
        <w:t>_</w:t>
      </w:r>
      <w:proofErr w:type="gramEnd"/>
      <w:r w:rsidR="00C348DF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</w:t>
      </w:r>
    </w:p>
    <w:p w:rsidR="007F49FF" w:rsidRDefault="007F49FF" w:rsidP="0093141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объясняет Максим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осечку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пистолета?</w:t>
      </w:r>
      <w:r w:rsidR="0093141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93141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Можно ли  после этого дать однозначный ответ на  вопрос, предопределена ли жизнь и смерть или всё в руках человека?</w:t>
      </w:r>
      <w:r w:rsidR="0093141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F49FF" w:rsidRDefault="007F49FF" w:rsidP="007F49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Верит ли Печорин в предопределение? Обратимся к эпизоду повести со слов «Я возвращался домой пустыми переулками…»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«..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которое встречает душа во всякой борьбе с людьми или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судьбою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93141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7F49FF" w:rsidRDefault="007F49FF" w:rsidP="0093141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Печорин называет «заблуждениями», к которым были привязаны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предки?</w:t>
      </w:r>
      <w:r w:rsidR="0093141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93141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F49FF" w:rsidRDefault="007F49FF" w:rsidP="0093141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не Божественное Провидение управляет миром, то тогда кого же можно поставить в центр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Вселенной?</w:t>
      </w:r>
      <w:r w:rsidR="0093141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93141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Какие изменения претерпевает отношение Печорина к фатализму?</w:t>
      </w:r>
      <w:r w:rsidR="0093141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Какой вопрос задаёт перед смертью Вулич?</w:t>
      </w:r>
      <w:r w:rsidR="0093141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Только ли бытовой смысл несёт прозвучавший вопрос и ответ на него? Случайно ли ответ выделен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курсивом?</w:t>
      </w:r>
      <w:r w:rsidR="0093141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93141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Так всё-таки, судьба существует? Воля человека не играет роли? Обратимся к ещё одному эпизоду повести. Прежде чем ворваться в хату, Печорин составляет чёткий п</w:t>
      </w:r>
      <w:r w:rsidR="0093141E">
        <w:rPr>
          <w:rFonts w:ascii="Times New Roman" w:hAnsi="Times New Roman" w:cs="Times New Roman"/>
          <w:sz w:val="28"/>
          <w:szCs w:val="28"/>
        </w:rPr>
        <w:t>лан действий. Проследите его. (Ч</w:t>
      </w:r>
      <w:r>
        <w:rPr>
          <w:rFonts w:ascii="Times New Roman" w:hAnsi="Times New Roman" w:cs="Times New Roman"/>
          <w:sz w:val="28"/>
          <w:szCs w:val="28"/>
        </w:rPr>
        <w:t xml:space="preserve">тение эпизода со слов «Я подошёл 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окну..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слов «Офицеры меня поздравляли – и точно, было с чем!»</w:t>
      </w:r>
      <w:r w:rsidR="0093141E">
        <w:rPr>
          <w:rFonts w:ascii="Times New Roman" w:hAnsi="Times New Roman" w:cs="Times New Roman"/>
          <w:sz w:val="28"/>
          <w:szCs w:val="28"/>
        </w:rPr>
        <w:t>)__________________________________________________________________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Бросаясь навстречу опасности, Печорин задаётся вопросом: кто хозяин жизни: человек или судьба? В чём же убеждается Печорин? Прочитаем отрывок из романа:</w:t>
      </w:r>
    </w:p>
    <w:p w:rsidR="007F49FF" w:rsidRDefault="007F49FF" w:rsidP="007F49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люблю сомневаться во всём: это расположение ума не мешает решительности характера – напротив, что до меня касается, то я всегда смелее иду вперёд, когда не знаю, что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меня ожидает.  Ведь хуже смерти ничего не случится – а смерти не минуешь». </w:t>
      </w:r>
    </w:p>
    <w:p w:rsidR="007F49FF" w:rsidRDefault="007F49FF" w:rsidP="0093141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Даёт ли автор одн</w:t>
      </w:r>
      <w:r w:rsidR="0093141E">
        <w:rPr>
          <w:rFonts w:ascii="Times New Roman" w:hAnsi="Times New Roman" w:cs="Times New Roman"/>
          <w:sz w:val="28"/>
          <w:szCs w:val="28"/>
        </w:rPr>
        <w:t>означный ответ на вопрос судьбы? 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Опираясь на эту фразу,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попытаемся  ответить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ключевой вопрос романа:  в трагичность судьбы Печорина? </w:t>
      </w:r>
      <w:r w:rsidR="0093141E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На что обрекает себя человек, отказавшись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веры?</w:t>
      </w:r>
      <w:r w:rsidR="0093141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93141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49FF" w:rsidRDefault="007F49FF" w:rsidP="007F49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49FF" w:rsidRDefault="007F49FF" w:rsidP="007F49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49FF" w:rsidRDefault="007F49FF" w:rsidP="007F49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49FF" w:rsidRPr="00271DD3" w:rsidRDefault="007F49FF" w:rsidP="007F49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49FF" w:rsidRPr="006730AE" w:rsidRDefault="007F49FF" w:rsidP="007F4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768E" w:rsidRDefault="00B3768E"/>
    <w:sectPr w:rsidR="00B3768E" w:rsidSect="00C348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03B5B"/>
    <w:multiLevelType w:val="hybridMultilevel"/>
    <w:tmpl w:val="FE9420FE"/>
    <w:lvl w:ilvl="0" w:tplc="2E7C9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FF"/>
    <w:rsid w:val="007F49FF"/>
    <w:rsid w:val="0093141E"/>
    <w:rsid w:val="00B3768E"/>
    <w:rsid w:val="00C3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EE916"/>
  <w15:docId w15:val="{8399AB53-0DD3-4203-8505-0FA08F89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2</cp:revision>
  <dcterms:created xsi:type="dcterms:W3CDTF">2014-02-02T18:29:00Z</dcterms:created>
  <dcterms:modified xsi:type="dcterms:W3CDTF">2020-04-22T07:51:00Z</dcterms:modified>
</cp:coreProperties>
</file>