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73" w:rsidRDefault="005904A4">
      <w:r>
        <w:t xml:space="preserve">  </w:t>
      </w:r>
    </w:p>
    <w:p w:rsidR="005904A4" w:rsidRDefault="005904A4">
      <w:pPr>
        <w:rPr>
          <w:sz w:val="28"/>
          <w:szCs w:val="28"/>
        </w:rPr>
      </w:pPr>
      <w:r w:rsidRPr="005904A4">
        <w:rPr>
          <w:sz w:val="28"/>
          <w:szCs w:val="28"/>
        </w:rPr>
        <w:t xml:space="preserve">                               </w:t>
      </w:r>
      <w:r w:rsidR="00500876">
        <w:rPr>
          <w:sz w:val="28"/>
          <w:szCs w:val="28"/>
        </w:rPr>
        <w:t xml:space="preserve">Итоговая работа по </w:t>
      </w:r>
      <w:proofErr w:type="gramStart"/>
      <w:r w:rsidR="00500876">
        <w:rPr>
          <w:sz w:val="28"/>
          <w:szCs w:val="28"/>
        </w:rPr>
        <w:t>истории(</w:t>
      </w:r>
      <w:proofErr w:type="gramEnd"/>
      <w:r w:rsidR="00500876">
        <w:rPr>
          <w:sz w:val="28"/>
          <w:szCs w:val="28"/>
        </w:rPr>
        <w:t>20век- начало 21 века)</w:t>
      </w:r>
    </w:p>
    <w:p w:rsidR="005904A4" w:rsidRPr="00775EE8" w:rsidRDefault="00775EE8">
      <w:pPr>
        <w:rPr>
          <w:b/>
          <w:sz w:val="24"/>
          <w:szCs w:val="24"/>
        </w:rPr>
      </w:pPr>
      <w:r w:rsidRPr="00775EE8">
        <w:rPr>
          <w:b/>
          <w:sz w:val="24"/>
          <w:szCs w:val="24"/>
        </w:rPr>
        <w:t>Часть1</w:t>
      </w:r>
      <w:r>
        <w:rPr>
          <w:b/>
          <w:sz w:val="24"/>
          <w:szCs w:val="24"/>
        </w:rPr>
        <w:t>.</w:t>
      </w:r>
      <w:r w:rsidRPr="00775EE8">
        <w:rPr>
          <w:b/>
          <w:sz w:val="24"/>
          <w:szCs w:val="24"/>
        </w:rPr>
        <w:t xml:space="preserve"> Россия в20 веке</w:t>
      </w:r>
    </w:p>
    <w:p w:rsidR="005904A4" w:rsidRPr="00AD5FE4" w:rsidRDefault="005904A4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t>1.Государственное устройство России в начале 20 века:</w:t>
      </w:r>
    </w:p>
    <w:p w:rsidR="005904A4" w:rsidRDefault="005904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 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монархия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конституционная монархия</w:t>
      </w:r>
    </w:p>
    <w:p w:rsidR="005904A4" w:rsidRPr="00AD5FE4" w:rsidRDefault="00303AF7">
      <w:pPr>
        <w:rPr>
          <w:b/>
          <w:sz w:val="24"/>
          <w:szCs w:val="24"/>
        </w:rPr>
      </w:pPr>
      <w:r>
        <w:rPr>
          <w:b/>
          <w:sz w:val="24"/>
          <w:szCs w:val="24"/>
        </w:rPr>
        <w:t>2)П.А</w:t>
      </w:r>
      <w:r w:rsidR="005904A4" w:rsidRPr="00AD5FE4">
        <w:rPr>
          <w:b/>
          <w:sz w:val="24"/>
          <w:szCs w:val="24"/>
        </w:rPr>
        <w:t>. Столыпин являлся инициатором реформ в области: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</w:p>
    <w:p w:rsidR="005904A4" w:rsidRDefault="005904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военного дела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В) аграрной политики и экономики</w:t>
      </w:r>
    </w:p>
    <w:p w:rsidR="005904A4" w:rsidRPr="00AD5FE4" w:rsidRDefault="005904A4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t>3)В 1904-1905 годах Россия вела войну с: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А) Германией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США</w:t>
      </w:r>
    </w:p>
    <w:p w:rsidR="005904A4" w:rsidRDefault="005904A4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Японией</w:t>
      </w:r>
    </w:p>
    <w:p w:rsidR="005904A4" w:rsidRDefault="005904A4">
      <w:pPr>
        <w:rPr>
          <w:sz w:val="24"/>
          <w:szCs w:val="24"/>
        </w:rPr>
      </w:pPr>
      <w:r w:rsidRPr="00AD5FE4">
        <w:rPr>
          <w:b/>
          <w:sz w:val="24"/>
          <w:szCs w:val="24"/>
        </w:rPr>
        <w:t>4)</w:t>
      </w:r>
      <w:r w:rsidR="007B324E" w:rsidRPr="00AD5FE4">
        <w:rPr>
          <w:b/>
          <w:sz w:val="24"/>
          <w:szCs w:val="24"/>
        </w:rPr>
        <w:t xml:space="preserve"> Годы Первой </w:t>
      </w:r>
      <w:proofErr w:type="gramStart"/>
      <w:r w:rsidR="007B324E" w:rsidRPr="00AD5FE4">
        <w:rPr>
          <w:b/>
          <w:sz w:val="24"/>
          <w:szCs w:val="24"/>
        </w:rPr>
        <w:t>русской  революции</w:t>
      </w:r>
      <w:proofErr w:type="gramEnd"/>
      <w:r w:rsidR="007B324E">
        <w:rPr>
          <w:sz w:val="24"/>
          <w:szCs w:val="24"/>
        </w:rPr>
        <w:t xml:space="preserve"> :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А)1904-1906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Б)1905_1907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В)1914-1917</w:t>
      </w:r>
    </w:p>
    <w:p w:rsidR="007B324E" w:rsidRPr="00AD5FE4" w:rsidRDefault="007B324E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t>5)Во время Первой мировой войны Россия была союзницей: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А)  Великобритании и Франции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Германии и Турции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Китая и Японии</w:t>
      </w:r>
    </w:p>
    <w:p w:rsidR="007B324E" w:rsidRPr="00AD5FE4" w:rsidRDefault="007B324E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t xml:space="preserve">6)В результате Февральской революции </w:t>
      </w:r>
      <w:r w:rsidR="00020883">
        <w:rPr>
          <w:b/>
          <w:sz w:val="24"/>
          <w:szCs w:val="24"/>
        </w:rPr>
        <w:t xml:space="preserve"> 1917 года </w:t>
      </w:r>
      <w:r w:rsidRPr="00AD5FE4">
        <w:rPr>
          <w:b/>
          <w:sz w:val="24"/>
          <w:szCs w:val="24"/>
        </w:rPr>
        <w:t>установилась власть: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Временного правительства и Петроградского Совета рабочих депутатов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У</w:t>
      </w:r>
      <w:r>
        <w:rPr>
          <w:sz w:val="24"/>
          <w:szCs w:val="24"/>
        </w:rPr>
        <w:t>чредительного собрания</w:t>
      </w:r>
    </w:p>
    <w:p w:rsidR="007B324E" w:rsidRDefault="007B324E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оккупационных войск</w:t>
      </w:r>
    </w:p>
    <w:p w:rsidR="007B324E" w:rsidRPr="00AD5FE4" w:rsidRDefault="00AD5FE4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lastRenderedPageBreak/>
        <w:t>7)Руководитель подготовки и проведения Октябрьского переворота в ноябре 1917 года:</w:t>
      </w:r>
    </w:p>
    <w:p w:rsidR="00AD5FE4" w:rsidRDefault="00AD5FE4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 w:rsidR="006A38D8">
        <w:rPr>
          <w:sz w:val="24"/>
          <w:szCs w:val="24"/>
        </w:rPr>
        <w:t xml:space="preserve">  </w:t>
      </w:r>
      <w:r>
        <w:rPr>
          <w:sz w:val="24"/>
          <w:szCs w:val="24"/>
        </w:rPr>
        <w:t>Ленин</w:t>
      </w:r>
    </w:p>
    <w:p w:rsidR="00AD5FE4" w:rsidRDefault="00AD5F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Сталин</w:t>
      </w:r>
    </w:p>
    <w:p w:rsidR="00AD5FE4" w:rsidRDefault="00AD5FE4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8B26BE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 w:rsidR="006A38D8">
        <w:rPr>
          <w:sz w:val="24"/>
          <w:szCs w:val="24"/>
        </w:rPr>
        <w:t xml:space="preserve">  </w:t>
      </w:r>
      <w:r>
        <w:rPr>
          <w:sz w:val="24"/>
          <w:szCs w:val="24"/>
        </w:rPr>
        <w:t>Романов</w:t>
      </w:r>
    </w:p>
    <w:p w:rsidR="00AD5FE4" w:rsidRPr="00AD5FE4" w:rsidRDefault="00AD5FE4">
      <w:pPr>
        <w:rPr>
          <w:b/>
          <w:sz w:val="24"/>
          <w:szCs w:val="24"/>
        </w:rPr>
      </w:pPr>
      <w:r w:rsidRPr="00AD5FE4">
        <w:rPr>
          <w:b/>
          <w:sz w:val="24"/>
          <w:szCs w:val="24"/>
        </w:rPr>
        <w:t>8) Союз Советских Социалистических Республик образован в</w:t>
      </w:r>
      <w:r>
        <w:rPr>
          <w:b/>
          <w:sz w:val="24"/>
          <w:szCs w:val="24"/>
        </w:rPr>
        <w:t>:</w:t>
      </w:r>
    </w:p>
    <w:p w:rsidR="00AD5FE4" w:rsidRDefault="00AD5FE4">
      <w:pPr>
        <w:rPr>
          <w:sz w:val="24"/>
          <w:szCs w:val="24"/>
        </w:rPr>
      </w:pPr>
      <w:r>
        <w:rPr>
          <w:sz w:val="24"/>
          <w:szCs w:val="24"/>
        </w:rPr>
        <w:t>А)1917году</w:t>
      </w:r>
    </w:p>
    <w:p w:rsidR="00AD5FE4" w:rsidRDefault="00AD5FE4">
      <w:pPr>
        <w:rPr>
          <w:sz w:val="24"/>
          <w:szCs w:val="24"/>
        </w:rPr>
      </w:pPr>
      <w:r>
        <w:rPr>
          <w:sz w:val="24"/>
          <w:szCs w:val="24"/>
        </w:rPr>
        <w:t>Б)1922 году</w:t>
      </w:r>
    </w:p>
    <w:p w:rsidR="00AD5FE4" w:rsidRDefault="00AD5FE4">
      <w:pPr>
        <w:rPr>
          <w:sz w:val="24"/>
          <w:szCs w:val="24"/>
        </w:rPr>
      </w:pPr>
      <w:r>
        <w:rPr>
          <w:sz w:val="24"/>
          <w:szCs w:val="24"/>
        </w:rPr>
        <w:t>В)1939 году</w:t>
      </w:r>
    </w:p>
    <w:p w:rsidR="00AD5FE4" w:rsidRPr="00681FBD" w:rsidRDefault="00AD5FE4">
      <w:pPr>
        <w:rPr>
          <w:b/>
          <w:sz w:val="24"/>
          <w:szCs w:val="24"/>
        </w:rPr>
      </w:pPr>
      <w:r w:rsidRPr="00681FBD">
        <w:rPr>
          <w:b/>
          <w:sz w:val="24"/>
          <w:szCs w:val="24"/>
        </w:rPr>
        <w:t>9) В 30- годы в СССР проведены</w:t>
      </w:r>
      <w:r w:rsidR="00681FBD" w:rsidRPr="00681FBD">
        <w:rPr>
          <w:b/>
          <w:sz w:val="24"/>
          <w:szCs w:val="24"/>
        </w:rPr>
        <w:t xml:space="preserve"> социально-</w:t>
      </w:r>
      <w:r w:rsidRPr="00681FBD">
        <w:rPr>
          <w:b/>
          <w:sz w:val="24"/>
          <w:szCs w:val="24"/>
        </w:rPr>
        <w:t xml:space="preserve">экономические </w:t>
      </w:r>
      <w:r w:rsidR="00681FBD" w:rsidRPr="00681FBD">
        <w:rPr>
          <w:b/>
          <w:sz w:val="24"/>
          <w:szCs w:val="24"/>
        </w:rPr>
        <w:t>реформы:</w:t>
      </w:r>
    </w:p>
    <w:p w:rsidR="00681FBD" w:rsidRDefault="00681FBD">
      <w:pPr>
        <w:rPr>
          <w:sz w:val="24"/>
          <w:szCs w:val="24"/>
        </w:rPr>
      </w:pPr>
      <w:r>
        <w:rPr>
          <w:sz w:val="24"/>
          <w:szCs w:val="24"/>
        </w:rPr>
        <w:t>А) коллективизация</w:t>
      </w:r>
    </w:p>
    <w:p w:rsidR="00681FBD" w:rsidRDefault="00681FBD">
      <w:pPr>
        <w:rPr>
          <w:sz w:val="24"/>
          <w:szCs w:val="24"/>
        </w:rPr>
      </w:pPr>
      <w:r>
        <w:rPr>
          <w:sz w:val="24"/>
          <w:szCs w:val="24"/>
        </w:rPr>
        <w:t>Б) индустриализация</w:t>
      </w:r>
    </w:p>
    <w:p w:rsidR="00681FBD" w:rsidRDefault="00681FBD">
      <w:pPr>
        <w:rPr>
          <w:sz w:val="24"/>
          <w:szCs w:val="24"/>
        </w:rPr>
      </w:pPr>
      <w:r>
        <w:rPr>
          <w:sz w:val="24"/>
          <w:szCs w:val="24"/>
        </w:rPr>
        <w:t>В) приватизация</w:t>
      </w:r>
    </w:p>
    <w:p w:rsidR="00681FBD" w:rsidRPr="00BD73F4" w:rsidRDefault="00681FBD">
      <w:pPr>
        <w:rPr>
          <w:b/>
          <w:sz w:val="24"/>
          <w:szCs w:val="24"/>
        </w:rPr>
      </w:pPr>
      <w:r w:rsidRPr="00BD73F4">
        <w:rPr>
          <w:b/>
          <w:sz w:val="24"/>
          <w:szCs w:val="24"/>
        </w:rPr>
        <w:t>10)Верховным Главнокомандующим Советской Армии в годы Великой Отечественной войны являлся:</w:t>
      </w:r>
    </w:p>
    <w:p w:rsidR="00681FBD" w:rsidRDefault="00681FBD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02088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.Жуков</w:t>
      </w:r>
      <w:proofErr w:type="gramEnd"/>
    </w:p>
    <w:p w:rsidR="00681FBD" w:rsidRDefault="00681FBD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Сталин</w:t>
      </w:r>
    </w:p>
    <w:p w:rsidR="00681FBD" w:rsidRDefault="00020883">
      <w:pPr>
        <w:rPr>
          <w:sz w:val="24"/>
          <w:szCs w:val="24"/>
        </w:rPr>
      </w:pPr>
      <w:r>
        <w:rPr>
          <w:sz w:val="24"/>
          <w:szCs w:val="24"/>
        </w:rPr>
        <w:t>В) М.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6A38D8">
        <w:rPr>
          <w:sz w:val="24"/>
          <w:szCs w:val="24"/>
        </w:rPr>
        <w:t xml:space="preserve"> </w:t>
      </w:r>
      <w:r>
        <w:rPr>
          <w:sz w:val="24"/>
          <w:szCs w:val="24"/>
        </w:rPr>
        <w:t>Фрунзе</w:t>
      </w:r>
    </w:p>
    <w:p w:rsidR="00BD73F4" w:rsidRDefault="00681FBD">
      <w:pPr>
        <w:rPr>
          <w:sz w:val="24"/>
          <w:szCs w:val="24"/>
        </w:rPr>
      </w:pPr>
      <w:r w:rsidRPr="00BD73F4">
        <w:rPr>
          <w:b/>
          <w:sz w:val="24"/>
          <w:szCs w:val="24"/>
        </w:rPr>
        <w:t>11)С именем какого руководителя связаны понятия: «оттепель», «целина», «волюнтаризм</w:t>
      </w:r>
      <w:r>
        <w:rPr>
          <w:sz w:val="24"/>
          <w:szCs w:val="24"/>
        </w:rPr>
        <w:t>»</w:t>
      </w:r>
      <w:r w:rsidR="009A19D1">
        <w:rPr>
          <w:sz w:val="24"/>
          <w:szCs w:val="24"/>
        </w:rPr>
        <w:t>:</w:t>
      </w:r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020883">
        <w:rPr>
          <w:sz w:val="24"/>
          <w:szCs w:val="24"/>
        </w:rPr>
        <w:t>) Н.</w:t>
      </w:r>
      <w:proofErr w:type="gramStart"/>
      <w:r w:rsidR="00020883">
        <w:rPr>
          <w:sz w:val="24"/>
          <w:szCs w:val="24"/>
        </w:rPr>
        <w:t>С .</w:t>
      </w:r>
      <w:r>
        <w:rPr>
          <w:sz w:val="24"/>
          <w:szCs w:val="24"/>
        </w:rPr>
        <w:t>Хрущев</w:t>
      </w:r>
      <w:proofErr w:type="gramEnd"/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Б. Н. Ельцин</w:t>
      </w:r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В) Л.И. Брежнев</w:t>
      </w:r>
    </w:p>
    <w:p w:rsidR="00BD73F4" w:rsidRPr="00BD73F4" w:rsidRDefault="00BD73F4">
      <w:pPr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Pr="00BD73F4">
        <w:rPr>
          <w:b/>
          <w:sz w:val="24"/>
          <w:szCs w:val="24"/>
        </w:rPr>
        <w:t>) Первый и последний Президент СССР:</w:t>
      </w:r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А) М.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Горбачев</w:t>
      </w:r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Ельцин</w:t>
      </w:r>
    </w:p>
    <w:p w:rsidR="00BD73F4" w:rsidRDefault="00BD73F4">
      <w:pPr>
        <w:rPr>
          <w:sz w:val="24"/>
          <w:szCs w:val="24"/>
        </w:rPr>
      </w:pPr>
      <w:r>
        <w:rPr>
          <w:sz w:val="24"/>
          <w:szCs w:val="24"/>
        </w:rPr>
        <w:t>В) В.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020883">
        <w:rPr>
          <w:sz w:val="24"/>
          <w:szCs w:val="24"/>
        </w:rPr>
        <w:t xml:space="preserve"> </w:t>
      </w:r>
      <w:r>
        <w:rPr>
          <w:sz w:val="24"/>
          <w:szCs w:val="24"/>
        </w:rPr>
        <w:t>Путин</w:t>
      </w:r>
    </w:p>
    <w:p w:rsidR="008B26BE" w:rsidRDefault="008B26BE">
      <w:pPr>
        <w:rPr>
          <w:sz w:val="24"/>
          <w:szCs w:val="24"/>
        </w:rPr>
      </w:pPr>
      <w:r>
        <w:rPr>
          <w:sz w:val="24"/>
          <w:szCs w:val="24"/>
        </w:rPr>
        <w:t>13) СССР прекратил существование в: А) 1985</w:t>
      </w:r>
      <w:proofErr w:type="gramStart"/>
      <w:r>
        <w:rPr>
          <w:sz w:val="24"/>
          <w:szCs w:val="24"/>
        </w:rPr>
        <w:t>г  Б</w:t>
      </w:r>
      <w:proofErr w:type="gramEnd"/>
      <w:r>
        <w:rPr>
          <w:sz w:val="24"/>
          <w:szCs w:val="24"/>
        </w:rPr>
        <w:t>) 1999 г  В) 1991г.</w:t>
      </w:r>
    </w:p>
    <w:p w:rsidR="00BD73F4" w:rsidRDefault="00BD73F4">
      <w:pPr>
        <w:rPr>
          <w:sz w:val="24"/>
          <w:szCs w:val="24"/>
        </w:rPr>
      </w:pPr>
    </w:p>
    <w:p w:rsidR="009B3632" w:rsidRDefault="00775EE8" w:rsidP="00775EE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Часть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2 .</w:t>
      </w:r>
      <w:r w:rsidR="009B3632">
        <w:rPr>
          <w:rFonts w:ascii="Arial" w:hAnsi="Arial" w:cs="Arial"/>
          <w:b/>
          <w:bCs/>
          <w:color w:val="000000"/>
          <w:sz w:val="21"/>
          <w:szCs w:val="21"/>
        </w:rPr>
        <w:t>Перестройка</w:t>
      </w:r>
      <w:proofErr w:type="gramEnd"/>
      <w:r w:rsidR="009B3632">
        <w:rPr>
          <w:rFonts w:ascii="Arial" w:hAnsi="Arial" w:cs="Arial"/>
          <w:b/>
          <w:bCs/>
          <w:color w:val="000000"/>
          <w:sz w:val="21"/>
          <w:szCs w:val="21"/>
        </w:rPr>
        <w:t xml:space="preserve"> и распад СССР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А1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внутреннего курса М.С. Горбачева было характерно</w:t>
      </w:r>
    </w:p>
    <w:p w:rsidR="009B3632" w:rsidRDefault="009B3632" w:rsidP="009B3632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укрепление авторитета сталинских кадров</w:t>
      </w:r>
    </w:p>
    <w:p w:rsidR="009B3632" w:rsidRDefault="009B3632" w:rsidP="009B3632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«омоложение» высших партийных кадров</w:t>
      </w:r>
    </w:p>
    <w:p w:rsidR="009B3632" w:rsidRDefault="009B3632" w:rsidP="009B3632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усиление позиций силовых структур</w:t>
      </w:r>
    </w:p>
    <w:p w:rsidR="009B3632" w:rsidRDefault="009B3632" w:rsidP="009B3632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усиление центральной власти на местах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перечисленного характерно для экономической жизни СССР второй половины XX в.?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реализация плана «ускорения социально-экономического развития»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разработка Продовольственной программы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увеличение инвестиций в жилищное строительство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превращение колхозов в совхозы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А3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борьбы за качество выпускаемой продукции было решено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начать кампанию по укреплению трудовой дисциплины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закрыть нерентабельные предприятия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ввести госприемку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повысить заработную плату на предприятиях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А4 Какое из названных событий произошло в 1987 г.?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принят закон о государственном предприятии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проведена денежная реформа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разрешено частное предпринимательство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началась приватизация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А5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названного является одним из результатов перестройки в экономике?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рост благосостояния граждан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увеличение дефицита бюджета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снижение уровня потребления алкогольной продукции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стабилизация курса рубля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А6 Авария на Чернобыльской АЭС произошла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апреле 1986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мае 1989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 апреле 1990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 марте 1991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А7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названного появилось в СССР в 1985-1990 гг.?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паспорта для колхозников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обязательное страхование вкладов в банках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закон о частной собственности на землю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товарные биржи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А8 Радикальная экономическая реформа, которая была раз</w:t>
      </w:r>
      <w:r>
        <w:rPr>
          <w:rFonts w:ascii="Arial" w:hAnsi="Arial" w:cs="Arial"/>
          <w:color w:val="000000"/>
          <w:sz w:val="21"/>
          <w:szCs w:val="21"/>
        </w:rPr>
        <w:softHyphen/>
        <w:t>работана под руководством Н.И. Рыжкова, была принята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1985 г. 2) в 1987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 1989 г. 4) в 1991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А9 Какое из перечисленных мероприятий было осуществлено М.С. Горбачевым?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создание Государственной Думы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утверждение программы построения коммунизма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введена система выборов руководителей предприятий и учреждений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все промышленные предприятия переведены на само</w:t>
      </w:r>
      <w:r>
        <w:rPr>
          <w:rFonts w:ascii="Arial" w:hAnsi="Arial" w:cs="Arial"/>
          <w:color w:val="000000"/>
          <w:sz w:val="21"/>
          <w:szCs w:val="21"/>
        </w:rPr>
        <w:softHyphen/>
        <w:t>окупаемость и самофинансирование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А10 Отметьте положение, не являющееся причиной перестройки.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идеологический кризис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нарастание противоречий между экономическими по</w:t>
      </w:r>
      <w:r>
        <w:rPr>
          <w:rFonts w:ascii="Arial" w:hAnsi="Arial" w:cs="Arial"/>
          <w:color w:val="000000"/>
          <w:sz w:val="21"/>
          <w:szCs w:val="21"/>
        </w:rPr>
        <w:softHyphen/>
        <w:t>требностями страны и существующей советско- социалистической системой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нарастание националистических движений в республи</w:t>
      </w:r>
      <w:r>
        <w:rPr>
          <w:rFonts w:ascii="Arial" w:hAnsi="Arial" w:cs="Arial"/>
          <w:color w:val="000000"/>
          <w:sz w:val="21"/>
          <w:szCs w:val="21"/>
        </w:rPr>
        <w:softHyphen/>
        <w:t>ках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стремление западных государств выйти на советский рынок</w:t>
      </w:r>
    </w:p>
    <w:p w:rsidR="009B3632" w:rsidRDefault="00775EE8" w:rsidP="00775EE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75EE8">
        <w:rPr>
          <w:rFonts w:ascii="Arial" w:hAnsi="Arial" w:cs="Arial"/>
          <w:b/>
          <w:color w:val="000000"/>
          <w:sz w:val="21"/>
          <w:szCs w:val="21"/>
        </w:rPr>
        <w:t xml:space="preserve"> Часть </w:t>
      </w:r>
      <w:proofErr w:type="gramStart"/>
      <w:r w:rsidRPr="00775EE8">
        <w:rPr>
          <w:rFonts w:ascii="Arial" w:hAnsi="Arial" w:cs="Arial"/>
          <w:b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9B3632"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proofErr w:type="gramEnd"/>
      <w:r w:rsidR="009B3632">
        <w:rPr>
          <w:rFonts w:ascii="Arial" w:hAnsi="Arial" w:cs="Arial"/>
          <w:b/>
          <w:bCs/>
          <w:color w:val="000000"/>
          <w:sz w:val="21"/>
          <w:szCs w:val="21"/>
        </w:rPr>
        <w:t xml:space="preserve"> гласности и демократии в СССР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А1 Какое событие из названных произошло в период пере</w:t>
      </w:r>
      <w:r>
        <w:rPr>
          <w:rFonts w:ascii="Arial" w:hAnsi="Arial" w:cs="Arial"/>
          <w:color w:val="000000"/>
          <w:sz w:val="21"/>
          <w:szCs w:val="21"/>
        </w:rPr>
        <w:softHyphen/>
        <w:t>стройки?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развернулось диссидентское движение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отменена 6-я статья Конституции СССР о руководящей роли КПСС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сформулирована концепция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построения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развитого со</w:t>
      </w:r>
      <w:r>
        <w:rPr>
          <w:rFonts w:ascii="Arial" w:hAnsi="Arial" w:cs="Arial"/>
          <w:color w:val="000000"/>
          <w:sz w:val="21"/>
          <w:szCs w:val="21"/>
        </w:rPr>
        <w:softHyphen/>
        <w:t>циализма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разработана «Продовольственная программа»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названного характерно для периода перестройки социализма?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политика гласности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широкое распространение самиздатовской продукции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введение партийного контроля за деятельностью право</w:t>
      </w:r>
      <w:r>
        <w:rPr>
          <w:rFonts w:ascii="Arial" w:hAnsi="Arial" w:cs="Arial"/>
          <w:color w:val="000000"/>
          <w:sz w:val="21"/>
          <w:szCs w:val="21"/>
        </w:rPr>
        <w:softHyphen/>
        <w:t>защитных организаций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преследование диссидентов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А3 Комиссия по реабилитации жертв сталинских репрессий была создана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1985 г. 3) в 1990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1987 г. 4) в 1991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А4 XIX партконференция, на которой была принята про</w:t>
      </w:r>
      <w:r>
        <w:rPr>
          <w:rFonts w:ascii="Arial" w:hAnsi="Arial" w:cs="Arial"/>
          <w:color w:val="000000"/>
          <w:sz w:val="21"/>
          <w:szCs w:val="21"/>
        </w:rPr>
        <w:softHyphen/>
        <w:t>грамма политических преобразований, состоялась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1986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1988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 1991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 1992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А5 Какое событие из названных произошло в 1989 г.?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состоялся XXVII съезд КПСС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начата антиалкогольная кампания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провозглашена программа формирования правового государства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состоялись выборы народных депутатов СССР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А6 Недовольство ряда членов КПСС политикой М.С. Горбачева было вызвано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критикой в адрес КПСС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низким политическим рейтингом Генерального секретаря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разрешением многопартийности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нерешительностью проведения экономических реформ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А7 Н. Андреева в статье «Не могу поступиться принципами»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отстаивала идею сохранения политических традиций советского общества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высказывала мысль о необходимости дальнейшей демократизации общества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призывала к развитию институтов гражданского общества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призывала к созданию демократических партий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А8 Выборы первого Президента РСФСР состоялись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1985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1989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в 1990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 1991 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А9 М.С. Горбачев был избран Президентом СССР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ходе всеобщих и равных выборов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2) на заседании съезда народных депутатов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на заседании Президиума Верховного совета СССР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на заседании ЦК КПСС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А10 В ходе процесса реабилитации было восстановлено доброе имя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политических заключенных, подвергшихся репрессиям в 30-50-е гг.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диссидентов, осужденных в 60-80-е гг.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членов политической оппозиции 1918-1923 гг.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граждан, осужденных по обвинению в незаконном предпринимательстве в «андроповский период»</w:t>
      </w:r>
    </w:p>
    <w:p w:rsidR="009B3632" w:rsidRDefault="009B3632" w:rsidP="009B363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Часть4.</w:t>
      </w:r>
      <w:r w:rsidRPr="00775E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Россия на рубеже веков: по пути стабилизации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А1. В.В. Путин был избран Президентом Российской Федерации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1999 г. 2) в 2000 г.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 2002 г. 4) в 2003 г.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А2. Общественно-политическая жизнь в России в 2000-2004 гг. была отмечена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противостоянием Президента и Государственной Думы по вопросам внутренней политики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«парадом суверенитетов» субъектов Российской Феде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кампанией реабилитации жертв политических репрессий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утверждением новой государственной символики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А3. России удалось выплатить долги МВФ в период работы Правительства РФ под руководством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Б. Грызлова 2) С. Степашина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М. Касьянова 4) В. Кириенко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А4. Для укрепления роли федерального Центра (вертикали власти) Президент В.В. Путин учредил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Общественную палату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федеральные агентства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Федеральное Собрание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федеральные округа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А5. Какое событие из названных произошло 1 сентября 2004 г.?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захват террористами школы в Беслане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захват заложников в театральном центре на Дубровке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взрыв в Московском метро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создан Совет при Президенте по реализации нацио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нальных проектов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А6. Какое событие произошло раньше всех других?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принятие закона «О гражданстве Российской Федера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создание партии «Единая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изменение порядка избрания руководителей субъектов Федерации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сокращение срока службы призывников до 1 года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А7. В результате выборов 1999 г. большинство мест в Государ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Думе получила партия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«Отечество — вся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«Единство»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КПРФ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«Единая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А8. Отметьте один из результатов внутренней политики В.В. Путина в 2000-2004 гг.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снижение налогов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приватизация крупных предприятий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прекращение закупок продовольствия за рубежом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снижение инфляции до 5% в год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А9. Авторы гимна России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С. Михалков и А. Александров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М. Дунаевский и А. Пахмутова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М. Таривердиев и С. Добронравов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М. </w:t>
      </w:r>
      <w:proofErr w:type="spellStart"/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Блантер</w:t>
      </w:r>
      <w:proofErr w:type="spellEnd"/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М. Исаковский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А10. В 2000-2004 гг. в России появился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Конституционный Суд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Верховный Суд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совестный суд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суд присяжных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Часть5.</w:t>
      </w:r>
      <w:r w:rsidRPr="00775E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Новый этап в развитии Российской Федерации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А1. Что из названного характерно для экономической жизни России в 2004-2008 гг.?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дефицит бюджета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введение госконтроля за мелким и средним бизнесом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увеличение золотого запаса страны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регулярные заимствования у европейских государств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А2. Какое из названных событий произошло в 2004 г.?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создан Стабилизационный фонд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начато осуществление нацпроекта «Здоровье»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увеличены расходы на фундаментальные научные ис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следования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создан фонд национального благосостояния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А3. Для развития федеративных отношений в 2004-2008 гг. характерно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подписание нового Федеративного договора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делегирование полномочий Центра правительствам субъектов Федерации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усиление национальных элит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укрупнение регионов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А4. На выборах в Государственную Думу в 2007 г. победу одержала партия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«Справедливая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«Единая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ЛДПР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«Демократическая Россия»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А5. В 2007 г. Председателем Правительства РФ был назначен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М. Фрадков 3) А. Козырев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В. Зубков 4) Б. Грызлов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А6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Что из названного характерно для политической жизни России в 2004-2008 гг.?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увеличение количества партий в стране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усиление сепаратизма субъектов Федерации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активизация политической борьбы в парламенте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укрепление влияния Президента в регионах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А7</w:t>
      </w: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Пятые выборы Президента России состоялись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2005 г. 3) в 2008 г.</w:t>
      </w:r>
    </w:p>
    <w:p w:rsidR="00775EE8" w:rsidRPr="00775EE8" w:rsidRDefault="00775EE8" w:rsidP="00775E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2007 г. 4) в 2009 г.</w:t>
      </w:r>
    </w:p>
    <w:p w:rsidR="00BD73F4" w:rsidRDefault="00BD73F4">
      <w:pPr>
        <w:rPr>
          <w:sz w:val="24"/>
          <w:szCs w:val="24"/>
        </w:rPr>
      </w:pPr>
    </w:p>
    <w:p w:rsidR="009A19D1" w:rsidRDefault="009A19D1">
      <w:pPr>
        <w:rPr>
          <w:sz w:val="24"/>
          <w:szCs w:val="24"/>
        </w:rPr>
      </w:pPr>
    </w:p>
    <w:p w:rsidR="009A19D1" w:rsidRDefault="009A19D1">
      <w:pPr>
        <w:rPr>
          <w:sz w:val="24"/>
          <w:szCs w:val="24"/>
        </w:rPr>
      </w:pPr>
    </w:p>
    <w:p w:rsidR="00AD5FE4" w:rsidRDefault="00AD5FE4">
      <w:pPr>
        <w:rPr>
          <w:sz w:val="24"/>
          <w:szCs w:val="24"/>
        </w:rPr>
      </w:pPr>
    </w:p>
    <w:p w:rsidR="005904A4" w:rsidRPr="005904A4" w:rsidRDefault="005904A4">
      <w:pPr>
        <w:rPr>
          <w:sz w:val="24"/>
          <w:szCs w:val="24"/>
        </w:rPr>
      </w:pPr>
    </w:p>
    <w:sectPr w:rsidR="005904A4" w:rsidRPr="0059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DBE"/>
    <w:multiLevelType w:val="multilevel"/>
    <w:tmpl w:val="C8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94B01"/>
    <w:multiLevelType w:val="multilevel"/>
    <w:tmpl w:val="697C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4"/>
    <w:rsid w:val="00020883"/>
    <w:rsid w:val="001D2268"/>
    <w:rsid w:val="00230978"/>
    <w:rsid w:val="00303AF7"/>
    <w:rsid w:val="00414473"/>
    <w:rsid w:val="00500876"/>
    <w:rsid w:val="00544D4E"/>
    <w:rsid w:val="005904A4"/>
    <w:rsid w:val="00681FBD"/>
    <w:rsid w:val="006A38D8"/>
    <w:rsid w:val="00775EE8"/>
    <w:rsid w:val="007B324E"/>
    <w:rsid w:val="008B26BE"/>
    <w:rsid w:val="009A19D1"/>
    <w:rsid w:val="009B3632"/>
    <w:rsid w:val="00AD5FE4"/>
    <w:rsid w:val="00BD73F4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7879"/>
  <w15:docId w15:val="{3CB628F7-95EE-4CC2-9CC3-D76285A0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2812-D03E-4A5F-BC8B-778EB338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2020-04-23T08:05:00Z</cp:lastPrinted>
  <dcterms:created xsi:type="dcterms:W3CDTF">2020-04-23T08:14:00Z</dcterms:created>
  <dcterms:modified xsi:type="dcterms:W3CDTF">2020-06-11T05:35:00Z</dcterms:modified>
</cp:coreProperties>
</file>